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space="0" w:sz="0" w:val="nil"/>
          <w:left w:space="0" w:sz="0" w:val="nil"/>
          <w:bottom w:space="0" w:sz="0" w:val="nil"/>
          <w:right w:space="0" w:sz="0" w:val="nil"/>
          <w:between w:space="0" w:sz="0" w:val="nil"/>
        </w:pBdr>
        <w:shd w:fill="auto" w:val="clear"/>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5581650" cy="1359524"/>
            <wp:effectExtent b="0" l="0" r="0" t="0"/>
            <wp:docPr id="27" name="image49.png"/>
            <a:graphic>
              <a:graphicData uri="http://schemas.openxmlformats.org/drawingml/2006/picture">
                <pic:pic>
                  <pic:nvPicPr>
                    <pic:cNvPr id="0" name="image49.png"/>
                    <pic:cNvPicPr preferRelativeResize="0"/>
                  </pic:nvPicPr>
                  <pic:blipFill>
                    <a:blip r:embed="rId6"/>
                    <a:srcRect b="0" l="0" r="0" t="0"/>
                    <a:stretch>
                      <a:fillRect/>
                    </a:stretch>
                  </pic:blipFill>
                  <pic:spPr>
                    <a:xfrm>
                      <a:off x="0" y="0"/>
                      <a:ext cx="5581650" cy="1359524"/>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Bdr>
          <w:top w:space="0" w:sz="0" w:val="nil"/>
          <w:left w:space="0" w:sz="0" w:val="nil"/>
          <w:bottom w:space="0" w:sz="0" w:val="nil"/>
          <w:right w:space="0" w:sz="0" w:val="nil"/>
          <w:between w:space="0" w:sz="0" w:val="nil"/>
        </w:pBdr>
        <w:shd w:fill="auto" w:val="clear"/>
        <w:spacing w:after="120" w:before="120" w:line="276" w:lineRule="auto"/>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003">
      <w:pPr>
        <w:pBdr>
          <w:top w:space="0" w:sz="0" w:val="nil"/>
          <w:left w:space="0" w:sz="0" w:val="nil"/>
          <w:bottom w:space="0" w:sz="0" w:val="nil"/>
          <w:right w:space="0" w:sz="0" w:val="nil"/>
          <w:between w:space="0" w:sz="0" w:val="nil"/>
        </w:pBdr>
        <w:shd w:fill="auto" w:val="clear"/>
        <w:jc w:val="center"/>
        <w:rPr>
          <w:rFonts w:ascii="Arial" w:cs="Arial" w:eastAsia="Arial" w:hAnsi="Arial"/>
          <w:sz w:val="48"/>
          <w:szCs w:val="48"/>
        </w:rPr>
      </w:pPr>
      <w:r w:rsidDel="00000000" w:rsidR="00000000" w:rsidRPr="00000000">
        <w:rPr>
          <w:rFonts w:ascii="Arial" w:cs="Arial" w:eastAsia="Arial" w:hAnsi="Arial"/>
          <w:sz w:val="48"/>
          <w:szCs w:val="48"/>
          <w:rtl w:val="0"/>
        </w:rPr>
        <w:t xml:space="preserve">Salesforce Commerce Cloud e-Commerce Design</w:t>
      </w:r>
    </w:p>
    <w:p w:rsidR="00000000" w:rsidDel="00000000" w:rsidP="00000000" w:rsidRDefault="00000000" w:rsidRPr="00000000" w14:paraId="00000004">
      <w:pPr>
        <w:pBdr>
          <w:top w:space="0" w:sz="0" w:val="nil"/>
          <w:left w:space="0" w:sz="0" w:val="nil"/>
          <w:bottom w:space="0" w:sz="0" w:val="nil"/>
          <w:right w:space="0" w:sz="0" w:val="nil"/>
          <w:between w:space="0" w:sz="0" w:val="nil"/>
        </w:pBdr>
        <w:shd w:fill="auto" w:val="clear"/>
        <w:jc w:val="center"/>
        <w:rPr>
          <w:rFonts w:ascii="Arial" w:cs="Arial" w:eastAsia="Arial" w:hAnsi="Arial"/>
          <w:sz w:val="48"/>
          <w:szCs w:val="48"/>
        </w:rPr>
      </w:pPr>
      <w:r w:rsidDel="00000000" w:rsidR="00000000" w:rsidRPr="00000000">
        <w:rPr>
          <w:rFonts w:ascii="Arial" w:cs="Arial" w:eastAsia="Arial" w:hAnsi="Arial"/>
          <w:sz w:val="48"/>
          <w:szCs w:val="48"/>
          <w:rtl w:val="0"/>
        </w:rPr>
        <w:t xml:space="preserve">Storefront Reference Architecture </w:t>
      </w:r>
      <w:r w:rsidDel="00000000" w:rsidR="00000000" w:rsidRPr="00000000">
        <w:rPr>
          <w:rFonts w:ascii="Arial" w:cs="Arial" w:eastAsia="Arial" w:hAnsi="Arial"/>
          <w:sz w:val="48"/>
          <w:szCs w:val="48"/>
          <w:rtl w:val="0"/>
        </w:rPr>
        <w:t xml:space="preserve">(SFRA)</w:t>
      </w:r>
      <w:r w:rsidDel="00000000" w:rsidR="00000000" w:rsidRPr="00000000">
        <w:rPr>
          <w:rFonts w:ascii="Arial" w:cs="Arial" w:eastAsia="Arial" w:hAnsi="Arial"/>
          <w:sz w:val="48"/>
          <w:szCs w:val="48"/>
          <w:rtl w:val="0"/>
        </w:rPr>
        <w:t xml:space="preserve"> Modifications for</w:t>
      </w:r>
    </w:p>
    <w:p w:rsidR="00000000" w:rsidDel="00000000" w:rsidP="00000000" w:rsidRDefault="00000000" w:rsidRPr="00000000" w14:paraId="00000005">
      <w:pPr>
        <w:pBdr>
          <w:top w:space="0" w:sz="0" w:val="nil"/>
          <w:left w:space="0" w:sz="0" w:val="nil"/>
          <w:bottom w:space="0" w:sz="0" w:val="nil"/>
          <w:right w:space="0" w:sz="0" w:val="nil"/>
          <w:between w:space="0" w:sz="0" w:val="nil"/>
        </w:pBdr>
        <w:shd w:fill="auto" w:val="clear"/>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006">
      <w:pPr>
        <w:pBdr>
          <w:top w:space="0" w:sz="0" w:val="nil"/>
          <w:left w:space="0" w:sz="0" w:val="nil"/>
          <w:bottom w:space="0" w:sz="0" w:val="nil"/>
          <w:right w:space="0" w:sz="0" w:val="nil"/>
          <w:between w:space="0" w:sz="0" w:val="nil"/>
        </w:pBdr>
        <w:shd w:fill="auto" w:val="clear"/>
        <w:jc w:val="center"/>
        <w:rPr>
          <w:rFonts w:ascii="Arial" w:cs="Arial" w:eastAsia="Arial" w:hAnsi="Arial"/>
          <w:sz w:val="32"/>
          <w:szCs w:val="32"/>
        </w:rPr>
      </w:pPr>
      <w:r w:rsidDel="00000000" w:rsidR="00000000" w:rsidRPr="00000000">
        <w:rPr>
          <w:rFonts w:ascii="Arial" w:cs="Arial" w:eastAsia="Arial" w:hAnsi="Arial"/>
          <w:sz w:val="32"/>
          <w:szCs w:val="32"/>
          <w:rtl w:val="0"/>
        </w:rPr>
        <w:t xml:space="preserve">add Customer Logo Here</w:t>
      </w:r>
    </w:p>
    <w:p w:rsidR="00000000" w:rsidDel="00000000" w:rsidP="00000000" w:rsidRDefault="00000000" w:rsidRPr="00000000" w14:paraId="00000007">
      <w:pPr>
        <w:pBdr>
          <w:top w:space="0" w:sz="0" w:val="nil"/>
          <w:left w:space="0" w:sz="0" w:val="nil"/>
          <w:bottom w:space="0" w:sz="0" w:val="nil"/>
          <w:right w:space="0" w:sz="0" w:val="nil"/>
          <w:between w:space="0" w:sz="0" w:val="nil"/>
        </w:pBdr>
        <w:shd w:fill="auto" w:val="clear"/>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008">
      <w:pPr>
        <w:pBdr>
          <w:top w:space="0" w:sz="0" w:val="nil"/>
          <w:left w:space="0" w:sz="0" w:val="nil"/>
          <w:bottom w:space="0" w:sz="0" w:val="nil"/>
          <w:right w:space="0" w:sz="0" w:val="nil"/>
          <w:between w:space="0" w:sz="0" w:val="nil"/>
        </w:pBdr>
        <w:shd w:fill="auto" w:val="clear"/>
        <w:jc w:val="center"/>
        <w:rPr>
          <w:rFonts w:ascii="Arial" w:cs="Arial" w:eastAsia="Arial" w:hAnsi="Arial"/>
          <w:sz w:val="32"/>
          <w:szCs w:val="32"/>
        </w:rPr>
      </w:pPr>
      <w:r w:rsidDel="00000000" w:rsidR="00000000" w:rsidRPr="00000000">
        <w:rPr>
          <w:rtl w:val="0"/>
        </w:rPr>
      </w:r>
    </w:p>
    <w:p w:rsidR="00000000" w:rsidDel="00000000" w:rsidP="00000000" w:rsidRDefault="00000000" w:rsidRPr="00000000" w14:paraId="00000009">
      <w:pPr>
        <w:pStyle w:val="Title"/>
        <w:pBdr>
          <w:top w:space="0" w:sz="0" w:val="nil"/>
          <w:left w:space="0" w:sz="0" w:val="nil"/>
          <w:bottom w:space="0" w:sz="0" w:val="nil"/>
          <w:right w:space="0" w:sz="0" w:val="nil"/>
          <w:between w:space="0" w:sz="0" w:val="nil"/>
        </w:pBdr>
        <w:shd w:fill="auto" w:val="clear"/>
        <w:jc w:val="center"/>
        <w:rPr>
          <w:rFonts w:ascii="Arial" w:cs="Arial" w:eastAsia="Arial" w:hAnsi="Arial"/>
        </w:rPr>
      </w:pPr>
      <w:bookmarkStart w:colFirst="0" w:colLast="0" w:name="_q5kaqfg5jjjt" w:id="0"/>
      <w:bookmarkEnd w:id="0"/>
      <w:r w:rsidDel="00000000" w:rsidR="00000000" w:rsidRPr="00000000">
        <w:rPr>
          <w:rFonts w:ascii="Arial" w:cs="Arial" w:eastAsia="Arial" w:hAnsi="Arial"/>
          <w:rtl w:val="0"/>
        </w:rPr>
        <w:t xml:space="preserve">Functional Specification Document (FSD)</w:t>
      </w:r>
    </w:p>
    <w:p w:rsidR="00000000" w:rsidDel="00000000" w:rsidP="00000000" w:rsidRDefault="00000000" w:rsidRPr="00000000" w14:paraId="0000000A">
      <w:pPr>
        <w:pBdr>
          <w:top w:space="0" w:sz="0" w:val="nil"/>
          <w:left w:space="0" w:sz="0" w:val="nil"/>
          <w:bottom w:space="0" w:sz="0" w:val="nil"/>
          <w:right w:space="0" w:sz="0" w:val="nil"/>
          <w:between w:space="0" w:sz="0" w:val="nil"/>
        </w:pBdr>
        <w:shd w:fill="auto" w:val="clear"/>
        <w:ind w:right="20"/>
        <w:jc w:val="center"/>
        <w:rPr>
          <w:rFonts w:ascii="Arial" w:cs="Arial" w:eastAsia="Arial" w:hAnsi="Arial"/>
          <w:sz w:val="36"/>
          <w:szCs w:val="36"/>
        </w:rPr>
      </w:pPr>
      <w:r w:rsidDel="00000000" w:rsidR="00000000" w:rsidRPr="00000000">
        <w:rPr>
          <w:rFonts w:ascii="Arial" w:cs="Arial" w:eastAsia="Arial" w:hAnsi="Arial"/>
          <w:sz w:val="36"/>
          <w:szCs w:val="36"/>
          <w:rtl w:val="0"/>
        </w:rPr>
        <w:t xml:space="preserve"> Date goes here</w:t>
      </w:r>
    </w:p>
    <w:p w:rsidR="00000000" w:rsidDel="00000000" w:rsidP="00000000" w:rsidRDefault="00000000" w:rsidRPr="00000000" w14:paraId="0000000B">
      <w:pPr>
        <w:pBdr>
          <w:top w:space="0" w:sz="0" w:val="nil"/>
          <w:left w:space="0" w:sz="0" w:val="nil"/>
          <w:bottom w:space="0" w:sz="0" w:val="nil"/>
          <w:right w:space="0" w:sz="0" w:val="nil"/>
          <w:between w:space="0" w:sz="0" w:val="nil"/>
        </w:pBdr>
        <w:shd w:fill="auto" w:val="clear"/>
        <w:jc w:val="center"/>
        <w:rPr>
          <w:rFonts w:ascii="Arial" w:cs="Arial" w:eastAsia="Arial" w:hAnsi="Arial"/>
          <w:sz w:val="36"/>
          <w:szCs w:val="36"/>
        </w:rPr>
      </w:pPr>
      <w:r w:rsidDel="00000000" w:rsidR="00000000" w:rsidRPr="00000000">
        <w:rPr>
          <w:rFonts w:ascii="Arial" w:cs="Arial" w:eastAsia="Arial" w:hAnsi="Arial"/>
          <w:sz w:val="36"/>
          <w:szCs w:val="36"/>
          <w:rtl w:val="0"/>
        </w:rPr>
        <w:t xml:space="preserve"> Version goes here</w:t>
      </w:r>
      <w:r w:rsidDel="00000000" w:rsidR="00000000" w:rsidRPr="00000000">
        <w:rPr>
          <w:rtl w:val="0"/>
        </w:rPr>
      </w:r>
    </w:p>
    <w:p w:rsidR="00000000" w:rsidDel="00000000" w:rsidP="00000000" w:rsidRDefault="00000000" w:rsidRPr="00000000" w14:paraId="0000000C">
      <w:pPr>
        <w:pStyle w:val="Heading1"/>
        <w:pBdr>
          <w:top w:space="0" w:sz="0" w:val="nil"/>
          <w:left w:space="0" w:sz="0" w:val="nil"/>
          <w:bottom w:space="0" w:sz="0" w:val="nil"/>
          <w:right w:space="0" w:sz="0" w:val="nil"/>
          <w:between w:space="0" w:sz="0" w:val="nil"/>
        </w:pBdr>
        <w:shd w:fill="auto" w:val="clear"/>
        <w:rPr>
          <w:rFonts w:ascii="Arial" w:cs="Arial" w:eastAsia="Arial" w:hAnsi="Arial"/>
          <w:color w:val="92d050"/>
        </w:rPr>
      </w:pPr>
      <w:bookmarkStart w:colFirst="0" w:colLast="0" w:name="_ih7s8d3gky4c" w:id="1"/>
      <w:bookmarkEnd w:id="1"/>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D">
          <w:pPr>
            <w:spacing w:before="80" w:line="240" w:lineRule="auto"/>
            <w:ind w:left="0" w:firstLine="0"/>
            <w:rPr>
              <w:rFonts w:ascii="Arial" w:cs="Arial" w:eastAsia="Arial" w:hAnsi="Arial"/>
              <w:b w:val="0"/>
              <w:i w:val="0"/>
              <w:smallCaps w:val="0"/>
              <w:strike w:val="0"/>
              <w:color w:val="1155cc"/>
              <w:sz w:val="16"/>
              <w:szCs w:val="16"/>
              <w:u w:val="single"/>
              <w:shd w:fill="auto" w:val="clear"/>
              <w:vertAlign w:val="baseline"/>
            </w:rPr>
          </w:pPr>
          <w:r w:rsidDel="00000000" w:rsidR="00000000" w:rsidRPr="00000000">
            <w:fldChar w:fldCharType="begin"/>
            <w:instrText xml:space="preserve"> TOC \h \u \z \n </w:instrText>
            <w:fldChar w:fldCharType="separate"/>
          </w:r>
          <w:hyperlink w:anchor="_hcbpeyt9f858">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Introduction</w:t>
            </w:r>
          </w:hyperlink>
          <w:r w:rsidDel="00000000" w:rsidR="00000000" w:rsidRPr="00000000">
            <w:rPr>
              <w:rtl w:val="0"/>
            </w:rPr>
          </w:r>
        </w:p>
        <w:p w:rsidR="00000000" w:rsidDel="00000000" w:rsidP="00000000" w:rsidRDefault="00000000" w:rsidRPr="00000000" w14:paraId="0000001E">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e7352th1yqr7">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Overview</w:t>
            </w:r>
          </w:hyperlink>
          <w:r w:rsidDel="00000000" w:rsidR="00000000" w:rsidRPr="00000000">
            <w:rPr>
              <w:rtl w:val="0"/>
            </w:rPr>
          </w:r>
        </w:p>
        <w:p w:rsidR="00000000" w:rsidDel="00000000" w:rsidP="00000000" w:rsidRDefault="00000000" w:rsidRPr="00000000" w14:paraId="0000001F">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rkutujt9ajay">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Project Stakeholders</w:t>
            </w:r>
          </w:hyperlink>
          <w:r w:rsidDel="00000000" w:rsidR="00000000" w:rsidRPr="00000000">
            <w:rPr>
              <w:rtl w:val="0"/>
            </w:rPr>
          </w:r>
        </w:p>
        <w:p w:rsidR="00000000" w:rsidDel="00000000" w:rsidP="00000000" w:rsidRDefault="00000000" w:rsidRPr="00000000" w14:paraId="00000020">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n59hz2jyonbe">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Related Documents</w:t>
            </w:r>
          </w:hyperlink>
          <w:r w:rsidDel="00000000" w:rsidR="00000000" w:rsidRPr="00000000">
            <w:rPr>
              <w:rtl w:val="0"/>
            </w:rPr>
          </w:r>
        </w:p>
        <w:p w:rsidR="00000000" w:rsidDel="00000000" w:rsidP="00000000" w:rsidRDefault="00000000" w:rsidRPr="00000000" w14:paraId="00000021">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sv0xo2eh9kfn">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Internationalization and Locales</w:t>
            </w:r>
          </w:hyperlink>
          <w:r w:rsidDel="00000000" w:rsidR="00000000" w:rsidRPr="00000000">
            <w:rPr>
              <w:rtl w:val="0"/>
            </w:rPr>
          </w:r>
        </w:p>
        <w:p w:rsidR="00000000" w:rsidDel="00000000" w:rsidP="00000000" w:rsidRDefault="00000000" w:rsidRPr="00000000" w14:paraId="00000022">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qublyx1lgmxo">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Browser Compatibility</w:t>
            </w:r>
          </w:hyperlink>
          <w:r w:rsidDel="00000000" w:rsidR="00000000" w:rsidRPr="00000000">
            <w:rPr>
              <w:rtl w:val="0"/>
            </w:rPr>
          </w:r>
        </w:p>
        <w:p w:rsidR="00000000" w:rsidDel="00000000" w:rsidP="00000000" w:rsidRDefault="00000000" w:rsidRPr="00000000" w14:paraId="00000023">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9wzi6zo2u2gf">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Browser Window Scaling</w:t>
            </w:r>
          </w:hyperlink>
          <w:r w:rsidDel="00000000" w:rsidR="00000000" w:rsidRPr="00000000">
            <w:rPr>
              <w:rtl w:val="0"/>
            </w:rPr>
          </w:r>
        </w:p>
        <w:p w:rsidR="00000000" w:rsidDel="00000000" w:rsidP="00000000" w:rsidRDefault="00000000" w:rsidRPr="00000000" w14:paraId="00000024">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bj7lbmq4vnh">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Accessibility</w:t>
            </w:r>
          </w:hyperlink>
          <w:r w:rsidDel="00000000" w:rsidR="00000000" w:rsidRPr="00000000">
            <w:rPr>
              <w:rtl w:val="0"/>
            </w:rPr>
          </w:r>
        </w:p>
        <w:p w:rsidR="00000000" w:rsidDel="00000000" w:rsidP="00000000" w:rsidRDefault="00000000" w:rsidRPr="00000000" w14:paraId="00000025">
          <w:pPr>
            <w:spacing w:before="60" w:line="240" w:lineRule="auto"/>
            <w:ind w:left="360" w:firstLine="0"/>
            <w:rPr>
              <w:rFonts w:ascii="Arial" w:cs="Arial" w:eastAsia="Arial" w:hAnsi="Arial"/>
              <w:color w:val="1155cc"/>
              <w:u w:val="single"/>
            </w:rPr>
          </w:pPr>
          <w:hyperlink w:anchor="_o9snx5yeqgzy">
            <w:r w:rsidDel="00000000" w:rsidR="00000000" w:rsidRPr="00000000">
              <w:rPr>
                <w:rFonts w:ascii="Arial" w:cs="Arial" w:eastAsia="Arial" w:hAnsi="Arial"/>
                <w:color w:val="1155cc"/>
                <w:u w:val="single"/>
                <w:rtl w:val="0"/>
              </w:rPr>
              <w:t xml:space="preserve">iFrames</w:t>
            </w:r>
          </w:hyperlink>
          <w:r w:rsidDel="00000000" w:rsidR="00000000" w:rsidRPr="00000000">
            <w:rPr>
              <w:rtl w:val="0"/>
            </w:rPr>
          </w:r>
        </w:p>
        <w:p w:rsidR="00000000" w:rsidDel="00000000" w:rsidP="00000000" w:rsidRDefault="00000000" w:rsidRPr="00000000" w14:paraId="00000026">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33yvr9h2yxz0">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Search Engine Optimization (SEO) and Site URLs</w:t>
            </w:r>
          </w:hyperlink>
          <w:r w:rsidDel="00000000" w:rsidR="00000000" w:rsidRPr="00000000">
            <w:rPr>
              <w:rtl w:val="0"/>
            </w:rPr>
          </w:r>
        </w:p>
        <w:p w:rsidR="00000000" w:rsidDel="00000000" w:rsidP="00000000" w:rsidRDefault="00000000" w:rsidRPr="00000000" w14:paraId="00000027">
          <w:pPr>
            <w:spacing w:before="200" w:line="240" w:lineRule="auto"/>
            <w:ind w:left="0" w:firstLine="0"/>
            <w:rPr>
              <w:rFonts w:ascii="Arial" w:cs="Arial" w:eastAsia="Arial" w:hAnsi="Arial"/>
              <w:color w:val="1155cc"/>
              <w:u w:val="single"/>
            </w:rPr>
          </w:pPr>
          <w:hyperlink w:anchor="_th71i9snnapa">
            <w:r w:rsidDel="00000000" w:rsidR="00000000" w:rsidRPr="00000000">
              <w:rPr>
                <w:rFonts w:ascii="Arial" w:cs="Arial" w:eastAsia="Arial" w:hAnsi="Arial"/>
                <w:color w:val="1155cc"/>
                <w:u w:val="single"/>
                <w:rtl w:val="0"/>
              </w:rPr>
              <w:t xml:space="preserve">1.0 Header | Global Navigation | Footer | Tracking Consent | Cookie Notification</w:t>
            </w:r>
          </w:hyperlink>
          <w:r w:rsidDel="00000000" w:rsidR="00000000" w:rsidRPr="00000000">
            <w:rPr>
              <w:rtl w:val="0"/>
            </w:rPr>
          </w:r>
        </w:p>
        <w:p w:rsidR="00000000" w:rsidDel="00000000" w:rsidP="00000000" w:rsidRDefault="00000000" w:rsidRPr="00000000" w14:paraId="00000028">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mgor0720eca">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 Header</w:t>
            </w:r>
          </w:hyperlink>
          <w:r w:rsidDel="00000000" w:rsidR="00000000" w:rsidRPr="00000000">
            <w:rPr>
              <w:rtl w:val="0"/>
            </w:rPr>
          </w:r>
        </w:p>
        <w:p w:rsidR="00000000" w:rsidDel="00000000" w:rsidP="00000000" w:rsidRDefault="00000000" w:rsidRPr="00000000" w14:paraId="00000029">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biacn3bzd3wb">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1.2 Global Navigation</w:t>
            </w:r>
          </w:hyperlink>
          <w:r w:rsidDel="00000000" w:rsidR="00000000" w:rsidRPr="00000000">
            <w:rPr>
              <w:rtl w:val="0"/>
            </w:rPr>
          </w:r>
        </w:p>
        <w:p w:rsidR="00000000" w:rsidDel="00000000" w:rsidP="00000000" w:rsidRDefault="00000000" w:rsidRPr="00000000" w14:paraId="0000002A">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731eluzbbs8c">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1.3 Footer</w:t>
            </w:r>
          </w:hyperlink>
          <w:r w:rsidDel="00000000" w:rsidR="00000000" w:rsidRPr="00000000">
            <w:rPr>
              <w:rtl w:val="0"/>
            </w:rPr>
          </w:r>
        </w:p>
        <w:p w:rsidR="00000000" w:rsidDel="00000000" w:rsidP="00000000" w:rsidRDefault="00000000" w:rsidRPr="00000000" w14:paraId="0000002B">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b14hhk8ik235">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1.4 Tracking Consent</w:t>
            </w:r>
          </w:hyperlink>
          <w:r w:rsidDel="00000000" w:rsidR="00000000" w:rsidRPr="00000000">
            <w:rPr>
              <w:rtl w:val="0"/>
            </w:rPr>
          </w:r>
        </w:p>
        <w:p w:rsidR="00000000" w:rsidDel="00000000" w:rsidP="00000000" w:rsidRDefault="00000000" w:rsidRPr="00000000" w14:paraId="0000002C">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89a5oohgqups">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1.5 Cookie Notification</w:t>
            </w:r>
          </w:hyperlink>
          <w:r w:rsidDel="00000000" w:rsidR="00000000" w:rsidRPr="00000000">
            <w:rPr>
              <w:rtl w:val="0"/>
            </w:rPr>
          </w:r>
        </w:p>
        <w:p w:rsidR="00000000" w:rsidDel="00000000" w:rsidP="00000000" w:rsidRDefault="00000000" w:rsidRPr="00000000" w14:paraId="0000002D">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wt0j6cfz2c97">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2.0 Homepage | Search Suggestions | Search Results | Article Detail | Search Refinements</w:t>
            </w:r>
          </w:hyperlink>
          <w:r w:rsidDel="00000000" w:rsidR="00000000" w:rsidRPr="00000000">
            <w:rPr>
              <w:rtl w:val="0"/>
            </w:rPr>
          </w:r>
        </w:p>
        <w:p w:rsidR="00000000" w:rsidDel="00000000" w:rsidP="00000000" w:rsidRDefault="00000000" w:rsidRPr="00000000" w14:paraId="0000002E">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5xy19jbomiy4">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2.1 Homepage</w:t>
            </w:r>
          </w:hyperlink>
          <w:r w:rsidDel="00000000" w:rsidR="00000000" w:rsidRPr="00000000">
            <w:rPr>
              <w:rtl w:val="0"/>
            </w:rPr>
          </w:r>
        </w:p>
        <w:p w:rsidR="00000000" w:rsidDel="00000000" w:rsidP="00000000" w:rsidRDefault="00000000" w:rsidRPr="00000000" w14:paraId="0000002F">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ns0dyx7vqdeq">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2.2 Search Suggestions</w:t>
            </w:r>
          </w:hyperlink>
          <w:r w:rsidDel="00000000" w:rsidR="00000000" w:rsidRPr="00000000">
            <w:rPr>
              <w:rtl w:val="0"/>
            </w:rPr>
          </w:r>
        </w:p>
        <w:p w:rsidR="00000000" w:rsidDel="00000000" w:rsidP="00000000" w:rsidRDefault="00000000" w:rsidRPr="00000000" w14:paraId="00000030">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764viqgijo3t">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2.3 Search Results with No Products</w:t>
            </w:r>
          </w:hyperlink>
          <w:r w:rsidDel="00000000" w:rsidR="00000000" w:rsidRPr="00000000">
            <w:rPr>
              <w:rtl w:val="0"/>
            </w:rPr>
          </w:r>
        </w:p>
        <w:p w:rsidR="00000000" w:rsidDel="00000000" w:rsidP="00000000" w:rsidRDefault="00000000" w:rsidRPr="00000000" w14:paraId="00000031">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pl64pbpel1av">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2.4 Search Results with Products</w:t>
            </w:r>
          </w:hyperlink>
          <w:r w:rsidDel="00000000" w:rsidR="00000000" w:rsidRPr="00000000">
            <w:rPr>
              <w:rtl w:val="0"/>
            </w:rPr>
          </w:r>
        </w:p>
        <w:p w:rsidR="00000000" w:rsidDel="00000000" w:rsidP="00000000" w:rsidRDefault="00000000" w:rsidRPr="00000000" w14:paraId="00000032">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pzmpa79dqkwl">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2.5 Search Results with Articles</w:t>
            </w:r>
          </w:hyperlink>
          <w:r w:rsidDel="00000000" w:rsidR="00000000" w:rsidRPr="00000000">
            <w:rPr>
              <w:rtl w:val="0"/>
            </w:rPr>
          </w:r>
        </w:p>
        <w:p w:rsidR="00000000" w:rsidDel="00000000" w:rsidP="00000000" w:rsidRDefault="00000000" w:rsidRPr="00000000" w14:paraId="00000033">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81pigaepjx60">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2.6 Article Detail Page</w:t>
            </w:r>
          </w:hyperlink>
          <w:r w:rsidDel="00000000" w:rsidR="00000000" w:rsidRPr="00000000">
            <w:rPr>
              <w:rtl w:val="0"/>
            </w:rPr>
          </w:r>
        </w:p>
        <w:p w:rsidR="00000000" w:rsidDel="00000000" w:rsidP="00000000" w:rsidRDefault="00000000" w:rsidRPr="00000000" w14:paraId="00000034">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tk6cpvysgykz">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2.7 Search Refinements</w:t>
            </w:r>
          </w:hyperlink>
          <w:r w:rsidDel="00000000" w:rsidR="00000000" w:rsidRPr="00000000">
            <w:rPr>
              <w:rtl w:val="0"/>
            </w:rPr>
          </w:r>
        </w:p>
        <w:p w:rsidR="00000000" w:rsidDel="00000000" w:rsidP="00000000" w:rsidRDefault="00000000" w:rsidRPr="00000000" w14:paraId="00000035">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f9wdpuassvp7">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2.7.1 Search Refinement Selection</w:t>
            </w:r>
          </w:hyperlink>
          <w:r w:rsidDel="00000000" w:rsidR="00000000" w:rsidRPr="00000000">
            <w:rPr>
              <w:rtl w:val="0"/>
            </w:rPr>
          </w:r>
        </w:p>
        <w:p w:rsidR="00000000" w:rsidDel="00000000" w:rsidP="00000000" w:rsidRDefault="00000000" w:rsidRPr="00000000" w14:paraId="00000036">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twuviwu8u7pf">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3.0 Category Landing | Category Grid | Product Tile</w:t>
            </w:r>
          </w:hyperlink>
          <w:r w:rsidDel="00000000" w:rsidR="00000000" w:rsidRPr="00000000">
            <w:rPr>
              <w:rtl w:val="0"/>
            </w:rPr>
          </w:r>
        </w:p>
        <w:p w:rsidR="00000000" w:rsidDel="00000000" w:rsidP="00000000" w:rsidRDefault="00000000" w:rsidRPr="00000000" w14:paraId="00000037">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bqtik65gywnz">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3.1 Category Landing</w:t>
            </w:r>
          </w:hyperlink>
          <w:r w:rsidDel="00000000" w:rsidR="00000000" w:rsidRPr="00000000">
            <w:rPr>
              <w:rtl w:val="0"/>
            </w:rPr>
          </w:r>
        </w:p>
        <w:p w:rsidR="00000000" w:rsidDel="00000000" w:rsidP="00000000" w:rsidRDefault="00000000" w:rsidRPr="00000000" w14:paraId="00000038">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130zc8sv92cy">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3.2 Category Grid</w:t>
            </w:r>
          </w:hyperlink>
          <w:r w:rsidDel="00000000" w:rsidR="00000000" w:rsidRPr="00000000">
            <w:rPr>
              <w:rtl w:val="0"/>
            </w:rPr>
          </w:r>
        </w:p>
        <w:p w:rsidR="00000000" w:rsidDel="00000000" w:rsidP="00000000" w:rsidRDefault="00000000" w:rsidRPr="00000000" w14:paraId="00000039">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wml0a077bfe5">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3.3 Product Tile</w:t>
            </w:r>
          </w:hyperlink>
          <w:r w:rsidDel="00000000" w:rsidR="00000000" w:rsidRPr="00000000">
            <w:rPr>
              <w:rtl w:val="0"/>
            </w:rPr>
          </w:r>
        </w:p>
        <w:p w:rsidR="00000000" w:rsidDel="00000000" w:rsidP="00000000" w:rsidRDefault="00000000" w:rsidRPr="00000000" w14:paraId="0000003A">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oz3fwxwc3zs8">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3.3.1 Product Tile - Pricing</w:t>
            </w:r>
          </w:hyperlink>
          <w:r w:rsidDel="00000000" w:rsidR="00000000" w:rsidRPr="00000000">
            <w:rPr>
              <w:rtl w:val="0"/>
            </w:rPr>
          </w:r>
        </w:p>
        <w:p w:rsidR="00000000" w:rsidDel="00000000" w:rsidP="00000000" w:rsidRDefault="00000000" w:rsidRPr="00000000" w14:paraId="0000003B">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8tg39v52gvaq">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4.0 Compare Products</w:t>
            </w:r>
          </w:hyperlink>
          <w:r w:rsidDel="00000000" w:rsidR="00000000" w:rsidRPr="00000000">
            <w:rPr>
              <w:rtl w:val="0"/>
            </w:rPr>
          </w:r>
        </w:p>
        <w:p w:rsidR="00000000" w:rsidDel="00000000" w:rsidP="00000000" w:rsidRDefault="00000000" w:rsidRPr="00000000" w14:paraId="0000003C">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kkospzqrlt1s">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4.1 Compare Bucket</w:t>
            </w:r>
          </w:hyperlink>
          <w:r w:rsidDel="00000000" w:rsidR="00000000" w:rsidRPr="00000000">
            <w:rPr>
              <w:rtl w:val="0"/>
            </w:rPr>
          </w:r>
        </w:p>
        <w:p w:rsidR="00000000" w:rsidDel="00000000" w:rsidP="00000000" w:rsidRDefault="00000000" w:rsidRPr="00000000" w14:paraId="0000003D">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jyfvzd5d1ela">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4.2 Compare Products</w:t>
            </w:r>
          </w:hyperlink>
          <w:r w:rsidDel="00000000" w:rsidR="00000000" w:rsidRPr="00000000">
            <w:rPr>
              <w:rtl w:val="0"/>
            </w:rPr>
          </w:r>
        </w:p>
        <w:p w:rsidR="00000000" w:rsidDel="00000000" w:rsidP="00000000" w:rsidRDefault="00000000" w:rsidRPr="00000000" w14:paraId="0000003E">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cowpkh8cv8jx">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5.0 Product Detail</w:t>
            </w:r>
          </w:hyperlink>
          <w:r w:rsidDel="00000000" w:rsidR="00000000" w:rsidRPr="00000000">
            <w:rPr>
              <w:rtl w:val="0"/>
            </w:rPr>
          </w:r>
        </w:p>
        <w:p w:rsidR="00000000" w:rsidDel="00000000" w:rsidP="00000000" w:rsidRDefault="00000000" w:rsidRPr="00000000" w14:paraId="0000003F">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wpc13adevp1m">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5.1 Standard Product Detail</w:t>
            </w:r>
          </w:hyperlink>
          <w:r w:rsidDel="00000000" w:rsidR="00000000" w:rsidRPr="00000000">
            <w:rPr>
              <w:rtl w:val="0"/>
            </w:rPr>
          </w:r>
        </w:p>
        <w:p w:rsidR="00000000" w:rsidDel="00000000" w:rsidP="00000000" w:rsidRDefault="00000000" w:rsidRPr="00000000" w14:paraId="00000040">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4aw7klnbpiyt">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5.2 Product Option Detail</w:t>
            </w:r>
          </w:hyperlink>
          <w:r w:rsidDel="00000000" w:rsidR="00000000" w:rsidRPr="00000000">
            <w:rPr>
              <w:rtl w:val="0"/>
            </w:rPr>
          </w:r>
        </w:p>
        <w:p w:rsidR="00000000" w:rsidDel="00000000" w:rsidP="00000000" w:rsidRDefault="00000000" w:rsidRPr="00000000" w14:paraId="00000041">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f8tcu48pf2bu">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5.3 Variation Product Detail</w:t>
            </w:r>
          </w:hyperlink>
          <w:r w:rsidDel="00000000" w:rsidR="00000000" w:rsidRPr="00000000">
            <w:rPr>
              <w:rtl w:val="0"/>
            </w:rPr>
          </w:r>
        </w:p>
        <w:p w:rsidR="00000000" w:rsidDel="00000000" w:rsidP="00000000" w:rsidRDefault="00000000" w:rsidRPr="00000000" w14:paraId="00000042">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byed0a4nbwl3">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5.3.1 Product Detail - Limited Inventory Message</w:t>
            </w:r>
          </w:hyperlink>
          <w:r w:rsidDel="00000000" w:rsidR="00000000" w:rsidRPr="00000000">
            <w:rPr>
              <w:rtl w:val="0"/>
            </w:rPr>
          </w:r>
        </w:p>
        <w:p w:rsidR="00000000" w:rsidDel="00000000" w:rsidP="00000000" w:rsidRDefault="00000000" w:rsidRPr="00000000" w14:paraId="00000043">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ueddba5dfe4w">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5.3.2 Product Detail - Price Display &amp; Promotion Callout Message</w:t>
            </w:r>
          </w:hyperlink>
          <w:r w:rsidDel="00000000" w:rsidR="00000000" w:rsidRPr="00000000">
            <w:rPr>
              <w:rtl w:val="0"/>
            </w:rPr>
          </w:r>
        </w:p>
        <w:p w:rsidR="00000000" w:rsidDel="00000000" w:rsidP="00000000" w:rsidRDefault="00000000" w:rsidRPr="00000000" w14:paraId="00000044">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60y17ukbf4rj">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5.3.3 Product Detail - Choice of Bonus Product</w:t>
            </w:r>
          </w:hyperlink>
          <w:r w:rsidDel="00000000" w:rsidR="00000000" w:rsidRPr="00000000">
            <w:rPr>
              <w:rtl w:val="0"/>
            </w:rPr>
          </w:r>
        </w:p>
        <w:p w:rsidR="00000000" w:rsidDel="00000000" w:rsidP="00000000" w:rsidRDefault="00000000" w:rsidRPr="00000000" w14:paraId="00000045">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pnt6tn1691bg">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5.4 Product Set Detail</w:t>
            </w:r>
          </w:hyperlink>
          <w:r w:rsidDel="00000000" w:rsidR="00000000" w:rsidRPr="00000000">
            <w:rPr>
              <w:rtl w:val="0"/>
            </w:rPr>
          </w:r>
        </w:p>
        <w:p w:rsidR="00000000" w:rsidDel="00000000" w:rsidP="00000000" w:rsidRDefault="00000000" w:rsidRPr="00000000" w14:paraId="00000046">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yy44r91gm5d7">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5.5 Product Bundle Detail</w:t>
            </w:r>
          </w:hyperlink>
          <w:r w:rsidDel="00000000" w:rsidR="00000000" w:rsidRPr="00000000">
            <w:rPr>
              <w:rtl w:val="0"/>
            </w:rPr>
          </w:r>
        </w:p>
        <w:p w:rsidR="00000000" w:rsidDel="00000000" w:rsidP="00000000" w:rsidRDefault="00000000" w:rsidRPr="00000000" w14:paraId="00000047">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stbrjq34uck1">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6.0 Quickview</w:t>
            </w:r>
          </w:hyperlink>
          <w:r w:rsidDel="00000000" w:rsidR="00000000" w:rsidRPr="00000000">
            <w:rPr>
              <w:rtl w:val="0"/>
            </w:rPr>
          </w:r>
        </w:p>
        <w:p w:rsidR="00000000" w:rsidDel="00000000" w:rsidP="00000000" w:rsidRDefault="00000000" w:rsidRPr="00000000" w14:paraId="00000048">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w8o4vmy5rv5k">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6.1 Standard Product Quickview</w:t>
            </w:r>
          </w:hyperlink>
          <w:r w:rsidDel="00000000" w:rsidR="00000000" w:rsidRPr="00000000">
            <w:rPr>
              <w:rtl w:val="0"/>
            </w:rPr>
          </w:r>
        </w:p>
        <w:p w:rsidR="00000000" w:rsidDel="00000000" w:rsidP="00000000" w:rsidRDefault="00000000" w:rsidRPr="00000000" w14:paraId="00000049">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g55irbmjghfg">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6.2 Product with Option Quickview</w:t>
            </w:r>
          </w:hyperlink>
          <w:r w:rsidDel="00000000" w:rsidR="00000000" w:rsidRPr="00000000">
            <w:rPr>
              <w:rtl w:val="0"/>
            </w:rPr>
          </w:r>
        </w:p>
        <w:p w:rsidR="00000000" w:rsidDel="00000000" w:rsidP="00000000" w:rsidRDefault="00000000" w:rsidRPr="00000000" w14:paraId="0000004A">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ewhjgh5c0vtr">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6.3 Variation Product Quickview</w:t>
            </w:r>
          </w:hyperlink>
          <w:r w:rsidDel="00000000" w:rsidR="00000000" w:rsidRPr="00000000">
            <w:rPr>
              <w:rtl w:val="0"/>
            </w:rPr>
          </w:r>
        </w:p>
        <w:p w:rsidR="00000000" w:rsidDel="00000000" w:rsidP="00000000" w:rsidRDefault="00000000" w:rsidRPr="00000000" w14:paraId="0000004B">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7c5nqrrvs9h5">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6.4 Product Set Quickview</w:t>
            </w:r>
          </w:hyperlink>
          <w:r w:rsidDel="00000000" w:rsidR="00000000" w:rsidRPr="00000000">
            <w:rPr>
              <w:rtl w:val="0"/>
            </w:rPr>
          </w:r>
        </w:p>
        <w:p w:rsidR="00000000" w:rsidDel="00000000" w:rsidP="00000000" w:rsidRDefault="00000000" w:rsidRPr="00000000" w14:paraId="0000004C">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12olyxuijti">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6.5 Product Bundle Quickview</w:t>
            </w:r>
          </w:hyperlink>
          <w:r w:rsidDel="00000000" w:rsidR="00000000" w:rsidRPr="00000000">
            <w:rPr>
              <w:rtl w:val="0"/>
            </w:rPr>
          </w:r>
        </w:p>
        <w:p w:rsidR="00000000" w:rsidDel="00000000" w:rsidP="00000000" w:rsidRDefault="00000000" w:rsidRPr="00000000" w14:paraId="0000004D">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48zy0my4g48m">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7.0  In-Store Pickup (ISPU)</w:t>
            </w:r>
          </w:hyperlink>
          <w:r w:rsidDel="00000000" w:rsidR="00000000" w:rsidRPr="00000000">
            <w:rPr>
              <w:rtl w:val="0"/>
            </w:rPr>
          </w:r>
        </w:p>
        <w:p w:rsidR="00000000" w:rsidDel="00000000" w:rsidP="00000000" w:rsidRDefault="00000000" w:rsidRPr="00000000" w14:paraId="0000004E">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wqzavs69u3ys">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7.1 ISPU - Product Detail Page (No Saved Store)</w:t>
            </w:r>
          </w:hyperlink>
          <w:r w:rsidDel="00000000" w:rsidR="00000000" w:rsidRPr="00000000">
            <w:rPr>
              <w:rtl w:val="0"/>
            </w:rPr>
          </w:r>
        </w:p>
        <w:p w:rsidR="00000000" w:rsidDel="00000000" w:rsidP="00000000" w:rsidRDefault="00000000" w:rsidRPr="00000000" w14:paraId="0000004F">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ziabbm73hnds">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7.1.1 ISPU - Enter Zip Code / Select Store</w:t>
            </w:r>
          </w:hyperlink>
          <w:r w:rsidDel="00000000" w:rsidR="00000000" w:rsidRPr="00000000">
            <w:rPr>
              <w:rtl w:val="0"/>
            </w:rPr>
          </w:r>
        </w:p>
        <w:p w:rsidR="00000000" w:rsidDel="00000000" w:rsidP="00000000" w:rsidRDefault="00000000" w:rsidRPr="00000000" w14:paraId="00000050">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d4ktkmehnluo">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7.2 ISPU - Product Detail Page (Saved Store)</w:t>
            </w:r>
          </w:hyperlink>
          <w:r w:rsidDel="00000000" w:rsidR="00000000" w:rsidRPr="00000000">
            <w:rPr>
              <w:rtl w:val="0"/>
            </w:rPr>
          </w:r>
        </w:p>
        <w:p w:rsidR="00000000" w:rsidDel="00000000" w:rsidP="00000000" w:rsidRDefault="00000000" w:rsidRPr="00000000" w14:paraId="00000051">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kjkkord09ufs">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7.3 ISPU - Cart</w:t>
            </w:r>
          </w:hyperlink>
          <w:r w:rsidDel="00000000" w:rsidR="00000000" w:rsidRPr="00000000">
            <w:rPr>
              <w:rtl w:val="0"/>
            </w:rPr>
          </w:r>
        </w:p>
        <w:p w:rsidR="00000000" w:rsidDel="00000000" w:rsidP="00000000" w:rsidRDefault="00000000" w:rsidRPr="00000000" w14:paraId="00000052">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3xcjjwkhkx50">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7.4 ISPU - Shipping Address | Shipping Method (No Saved Store)</w:t>
            </w:r>
          </w:hyperlink>
          <w:r w:rsidDel="00000000" w:rsidR="00000000" w:rsidRPr="00000000">
            <w:rPr>
              <w:rtl w:val="0"/>
            </w:rPr>
          </w:r>
        </w:p>
        <w:p w:rsidR="00000000" w:rsidDel="00000000" w:rsidP="00000000" w:rsidRDefault="00000000" w:rsidRPr="00000000" w14:paraId="00000053">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wxl2u6wi0qwg">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7.5 ISPU - Shipping Address | Shipping Method (Saved Store)</w:t>
            </w:r>
          </w:hyperlink>
          <w:r w:rsidDel="00000000" w:rsidR="00000000" w:rsidRPr="00000000">
            <w:rPr>
              <w:rtl w:val="0"/>
            </w:rPr>
          </w:r>
        </w:p>
        <w:p w:rsidR="00000000" w:rsidDel="00000000" w:rsidP="00000000" w:rsidRDefault="00000000" w:rsidRPr="00000000" w14:paraId="00000054">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ytvle99eoir6">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7.6 ISPU - Billing Address | Payment Method</w:t>
            </w:r>
          </w:hyperlink>
          <w:r w:rsidDel="00000000" w:rsidR="00000000" w:rsidRPr="00000000">
            <w:rPr>
              <w:rtl w:val="0"/>
            </w:rPr>
          </w:r>
        </w:p>
        <w:p w:rsidR="00000000" w:rsidDel="00000000" w:rsidP="00000000" w:rsidRDefault="00000000" w:rsidRPr="00000000" w14:paraId="00000055">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yoz485r2uur5">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7.7 ISPU - Place Order</w:t>
            </w:r>
          </w:hyperlink>
          <w:r w:rsidDel="00000000" w:rsidR="00000000" w:rsidRPr="00000000">
            <w:rPr>
              <w:rtl w:val="0"/>
            </w:rPr>
          </w:r>
        </w:p>
        <w:p w:rsidR="00000000" w:rsidDel="00000000" w:rsidP="00000000" w:rsidRDefault="00000000" w:rsidRPr="00000000" w14:paraId="00000056">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19jdt4k8pfsk">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7.8 ISPU - Order Receipt</w:t>
            </w:r>
          </w:hyperlink>
          <w:r w:rsidDel="00000000" w:rsidR="00000000" w:rsidRPr="00000000">
            <w:rPr>
              <w:rtl w:val="0"/>
            </w:rPr>
          </w:r>
        </w:p>
        <w:p w:rsidR="00000000" w:rsidDel="00000000" w:rsidP="00000000" w:rsidRDefault="00000000" w:rsidRPr="00000000" w14:paraId="00000057">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r2molg5dov00">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7.9 ISPU - Order History</w:t>
            </w:r>
          </w:hyperlink>
          <w:r w:rsidDel="00000000" w:rsidR="00000000" w:rsidRPr="00000000">
            <w:rPr>
              <w:rtl w:val="0"/>
            </w:rPr>
          </w:r>
        </w:p>
        <w:p w:rsidR="00000000" w:rsidDel="00000000" w:rsidP="00000000" w:rsidRDefault="00000000" w:rsidRPr="00000000" w14:paraId="00000058">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6krza067zjw">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7.10 ISPU - Order Detail</w:t>
            </w:r>
          </w:hyperlink>
          <w:r w:rsidDel="00000000" w:rsidR="00000000" w:rsidRPr="00000000">
            <w:rPr>
              <w:rtl w:val="0"/>
            </w:rPr>
          </w:r>
        </w:p>
        <w:p w:rsidR="00000000" w:rsidDel="00000000" w:rsidP="00000000" w:rsidRDefault="00000000" w:rsidRPr="00000000" w14:paraId="00000059">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h5tl93qjmycz">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8.0 Mini-Cart | Cart</w:t>
            </w:r>
          </w:hyperlink>
          <w:r w:rsidDel="00000000" w:rsidR="00000000" w:rsidRPr="00000000">
            <w:rPr>
              <w:rtl w:val="0"/>
            </w:rPr>
          </w:r>
        </w:p>
        <w:p w:rsidR="00000000" w:rsidDel="00000000" w:rsidP="00000000" w:rsidRDefault="00000000" w:rsidRPr="00000000" w14:paraId="0000005A">
          <w:pPr>
            <w:spacing w:before="60" w:line="240" w:lineRule="auto"/>
            <w:ind w:left="360" w:firstLine="0"/>
            <w:rPr>
              <w:rFonts w:ascii="Arial" w:cs="Arial" w:eastAsia="Arial" w:hAnsi="Arial"/>
              <w:color w:val="1155cc"/>
              <w:u w:val="single"/>
            </w:rPr>
          </w:pPr>
          <w:hyperlink w:anchor="_u209l0cpa2ov">
            <w:r w:rsidDel="00000000" w:rsidR="00000000" w:rsidRPr="00000000">
              <w:rPr>
                <w:rFonts w:ascii="Arial" w:cs="Arial" w:eastAsia="Arial" w:hAnsi="Arial"/>
                <w:color w:val="1155cc"/>
                <w:u w:val="single"/>
                <w:rtl w:val="0"/>
              </w:rPr>
              <w:t xml:space="preserve">8.1 Mini-Cart</w:t>
            </w:r>
          </w:hyperlink>
          <w:r w:rsidDel="00000000" w:rsidR="00000000" w:rsidRPr="00000000">
            <w:rPr>
              <w:rtl w:val="0"/>
            </w:rPr>
          </w:r>
        </w:p>
        <w:p w:rsidR="00000000" w:rsidDel="00000000" w:rsidP="00000000" w:rsidRDefault="00000000" w:rsidRPr="00000000" w14:paraId="0000005B">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8yq7g8iwoqmh">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8.2 Cart - Empty Cart</w:t>
            </w:r>
          </w:hyperlink>
          <w:r w:rsidDel="00000000" w:rsidR="00000000" w:rsidRPr="00000000">
            <w:rPr>
              <w:rtl w:val="0"/>
            </w:rPr>
          </w:r>
        </w:p>
        <w:p w:rsidR="00000000" w:rsidDel="00000000" w:rsidP="00000000" w:rsidRDefault="00000000" w:rsidRPr="00000000" w14:paraId="0000005C">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ovq1meiw28i">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8.3 Cart - Coupon &amp; Promotion Messaging</w:t>
            </w:r>
          </w:hyperlink>
          <w:r w:rsidDel="00000000" w:rsidR="00000000" w:rsidRPr="00000000">
            <w:rPr>
              <w:rtl w:val="0"/>
            </w:rPr>
          </w:r>
        </w:p>
        <w:p w:rsidR="00000000" w:rsidDel="00000000" w:rsidP="00000000" w:rsidRDefault="00000000" w:rsidRPr="00000000" w14:paraId="0000005D">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dqlhshk186zz">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8.5 Cart - Choice of Bonus Product</w:t>
            </w:r>
          </w:hyperlink>
          <w:r w:rsidDel="00000000" w:rsidR="00000000" w:rsidRPr="00000000">
            <w:rPr>
              <w:rtl w:val="0"/>
            </w:rPr>
          </w:r>
        </w:p>
        <w:p w:rsidR="00000000" w:rsidDel="00000000" w:rsidP="00000000" w:rsidRDefault="00000000" w:rsidRPr="00000000" w14:paraId="0000005E">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qv3pjp26hvse">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9.0 Checkout (Registered &amp; Guest)</w:t>
            </w:r>
          </w:hyperlink>
          <w:r w:rsidDel="00000000" w:rsidR="00000000" w:rsidRPr="00000000">
            <w:rPr>
              <w:rtl w:val="0"/>
            </w:rPr>
          </w:r>
        </w:p>
        <w:p w:rsidR="00000000" w:rsidDel="00000000" w:rsidP="00000000" w:rsidRDefault="00000000" w:rsidRPr="00000000" w14:paraId="0000005F">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usrgaxw9fz4b">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9.1 Checkout - Login</w:t>
            </w:r>
          </w:hyperlink>
          <w:r w:rsidDel="00000000" w:rsidR="00000000" w:rsidRPr="00000000">
            <w:rPr>
              <w:rtl w:val="0"/>
            </w:rPr>
          </w:r>
        </w:p>
        <w:p w:rsidR="00000000" w:rsidDel="00000000" w:rsidP="00000000" w:rsidRDefault="00000000" w:rsidRPr="00000000" w14:paraId="00000060">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rmf314w07h81">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9.2 Registered Checkout</w:t>
            </w:r>
          </w:hyperlink>
          <w:r w:rsidDel="00000000" w:rsidR="00000000" w:rsidRPr="00000000">
            <w:rPr>
              <w:rtl w:val="0"/>
            </w:rPr>
          </w:r>
        </w:p>
        <w:p w:rsidR="00000000" w:rsidDel="00000000" w:rsidP="00000000" w:rsidRDefault="00000000" w:rsidRPr="00000000" w14:paraId="00000061">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hx9j43r7h02q">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9.2.1 Checkout - Shipping Address | Shipping Method (Registered)</w:t>
            </w:r>
          </w:hyperlink>
          <w:r w:rsidDel="00000000" w:rsidR="00000000" w:rsidRPr="00000000">
            <w:rPr>
              <w:rtl w:val="0"/>
            </w:rPr>
          </w:r>
        </w:p>
        <w:p w:rsidR="00000000" w:rsidDel="00000000" w:rsidP="00000000" w:rsidRDefault="00000000" w:rsidRPr="00000000" w14:paraId="00000062">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rqjteyorchex">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9.2.2 Checkout - Billing Address | Payment Method (Registered)</w:t>
            </w:r>
          </w:hyperlink>
          <w:r w:rsidDel="00000000" w:rsidR="00000000" w:rsidRPr="00000000">
            <w:rPr>
              <w:rtl w:val="0"/>
            </w:rPr>
          </w:r>
        </w:p>
        <w:p w:rsidR="00000000" w:rsidDel="00000000" w:rsidP="00000000" w:rsidRDefault="00000000" w:rsidRPr="00000000" w14:paraId="00000063">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awxcwby4r1qg">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9.2.3 Checkout - Place Order (Registered)</w:t>
            </w:r>
          </w:hyperlink>
          <w:r w:rsidDel="00000000" w:rsidR="00000000" w:rsidRPr="00000000">
            <w:rPr>
              <w:rtl w:val="0"/>
            </w:rPr>
          </w:r>
        </w:p>
        <w:p w:rsidR="00000000" w:rsidDel="00000000" w:rsidP="00000000" w:rsidRDefault="00000000" w:rsidRPr="00000000" w14:paraId="00000064">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sgibwqavid21">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9.2.4 Checkout - Order Receipt (Registered)</w:t>
            </w:r>
          </w:hyperlink>
          <w:r w:rsidDel="00000000" w:rsidR="00000000" w:rsidRPr="00000000">
            <w:rPr>
              <w:rtl w:val="0"/>
            </w:rPr>
          </w:r>
        </w:p>
        <w:p w:rsidR="00000000" w:rsidDel="00000000" w:rsidP="00000000" w:rsidRDefault="00000000" w:rsidRPr="00000000" w14:paraId="00000065">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hh0chajkovn1">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9.3 Guest Checkout</w:t>
            </w:r>
          </w:hyperlink>
          <w:r w:rsidDel="00000000" w:rsidR="00000000" w:rsidRPr="00000000">
            <w:rPr>
              <w:rtl w:val="0"/>
            </w:rPr>
          </w:r>
        </w:p>
        <w:p w:rsidR="00000000" w:rsidDel="00000000" w:rsidP="00000000" w:rsidRDefault="00000000" w:rsidRPr="00000000" w14:paraId="00000066">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d102rw79hzgd">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9.3.1 Checkout - Shipping Address | Shipping Method (Guest)</w:t>
            </w:r>
          </w:hyperlink>
          <w:r w:rsidDel="00000000" w:rsidR="00000000" w:rsidRPr="00000000">
            <w:rPr>
              <w:rtl w:val="0"/>
            </w:rPr>
          </w:r>
        </w:p>
        <w:p w:rsidR="00000000" w:rsidDel="00000000" w:rsidP="00000000" w:rsidRDefault="00000000" w:rsidRPr="00000000" w14:paraId="00000067">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6dpquz97rgnv">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9.3.2 Checkout - Billing Address | Payment Method (Guest)</w:t>
            </w:r>
          </w:hyperlink>
          <w:r w:rsidDel="00000000" w:rsidR="00000000" w:rsidRPr="00000000">
            <w:rPr>
              <w:rtl w:val="0"/>
            </w:rPr>
          </w:r>
        </w:p>
        <w:p w:rsidR="00000000" w:rsidDel="00000000" w:rsidP="00000000" w:rsidRDefault="00000000" w:rsidRPr="00000000" w14:paraId="00000068">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u6z4xei8vyh5">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9.3.3 Checkout - Place Order (Guest)</w:t>
            </w:r>
          </w:hyperlink>
          <w:r w:rsidDel="00000000" w:rsidR="00000000" w:rsidRPr="00000000">
            <w:rPr>
              <w:rtl w:val="0"/>
            </w:rPr>
          </w:r>
        </w:p>
        <w:p w:rsidR="00000000" w:rsidDel="00000000" w:rsidP="00000000" w:rsidRDefault="00000000" w:rsidRPr="00000000" w14:paraId="00000069">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vgjel12gz6t8">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9.3.4 Checkout - Order Receipt (Guest)</w:t>
            </w:r>
          </w:hyperlink>
          <w:r w:rsidDel="00000000" w:rsidR="00000000" w:rsidRPr="00000000">
            <w:rPr>
              <w:rtl w:val="0"/>
            </w:rPr>
          </w:r>
        </w:p>
        <w:p w:rsidR="00000000" w:rsidDel="00000000" w:rsidP="00000000" w:rsidRDefault="00000000" w:rsidRPr="00000000" w14:paraId="0000006A">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6ly05cnzpyoz">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9.4 Checkout - Update | Add New Shipping Address</w:t>
            </w:r>
          </w:hyperlink>
          <w:r w:rsidDel="00000000" w:rsidR="00000000" w:rsidRPr="00000000">
            <w:rPr>
              <w:rtl w:val="0"/>
            </w:rPr>
          </w:r>
        </w:p>
        <w:p w:rsidR="00000000" w:rsidDel="00000000" w:rsidP="00000000" w:rsidRDefault="00000000" w:rsidRPr="00000000" w14:paraId="0000006B">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6o0q5feq20ud">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9.5 Checkout - Update | Add New Billing Address</w:t>
            </w:r>
          </w:hyperlink>
          <w:r w:rsidDel="00000000" w:rsidR="00000000" w:rsidRPr="00000000">
            <w:rPr>
              <w:rtl w:val="0"/>
            </w:rPr>
          </w:r>
        </w:p>
        <w:p w:rsidR="00000000" w:rsidDel="00000000" w:rsidP="00000000" w:rsidRDefault="00000000" w:rsidRPr="00000000" w14:paraId="0000006C">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nw2b70s3rimc">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9.6 Checkout - Add Payment Method</w:t>
            </w:r>
          </w:hyperlink>
          <w:r w:rsidDel="00000000" w:rsidR="00000000" w:rsidRPr="00000000">
            <w:rPr>
              <w:rtl w:val="0"/>
            </w:rPr>
          </w:r>
        </w:p>
        <w:p w:rsidR="00000000" w:rsidDel="00000000" w:rsidP="00000000" w:rsidRDefault="00000000" w:rsidRPr="00000000" w14:paraId="0000006D">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5xejz36kkeox">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10.0 Multi-Ship Checkout</w:t>
            </w:r>
          </w:hyperlink>
          <w:r w:rsidDel="00000000" w:rsidR="00000000" w:rsidRPr="00000000">
            <w:rPr>
              <w:rtl w:val="0"/>
            </w:rPr>
          </w:r>
        </w:p>
        <w:p w:rsidR="00000000" w:rsidDel="00000000" w:rsidP="00000000" w:rsidRDefault="00000000" w:rsidRPr="00000000" w14:paraId="0000006E">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w9o1ln6ih2sk">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10.1 Multi-Ship Checkout (Registered)</w:t>
            </w:r>
          </w:hyperlink>
          <w:r w:rsidDel="00000000" w:rsidR="00000000" w:rsidRPr="00000000">
            <w:rPr>
              <w:rtl w:val="0"/>
            </w:rPr>
          </w:r>
        </w:p>
        <w:p w:rsidR="00000000" w:rsidDel="00000000" w:rsidP="00000000" w:rsidRDefault="00000000" w:rsidRPr="00000000" w14:paraId="0000006F">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1z59o9f5v87t">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10.1.1 Multi-Ship - Shipping Address / Shipping Method (Registered)</w:t>
            </w:r>
          </w:hyperlink>
          <w:r w:rsidDel="00000000" w:rsidR="00000000" w:rsidRPr="00000000">
            <w:rPr>
              <w:rtl w:val="0"/>
            </w:rPr>
          </w:r>
        </w:p>
        <w:p w:rsidR="00000000" w:rsidDel="00000000" w:rsidP="00000000" w:rsidRDefault="00000000" w:rsidRPr="00000000" w14:paraId="00000070">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9f7xpa3iyore">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10.1.2 Multi-Ship - Edit Shipping Address | Shipping Method (Registered)</w:t>
            </w:r>
          </w:hyperlink>
          <w:r w:rsidDel="00000000" w:rsidR="00000000" w:rsidRPr="00000000">
            <w:rPr>
              <w:rtl w:val="0"/>
            </w:rPr>
          </w:r>
        </w:p>
        <w:p w:rsidR="00000000" w:rsidDel="00000000" w:rsidP="00000000" w:rsidRDefault="00000000" w:rsidRPr="00000000" w14:paraId="00000071">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5b5jbcy8uxaj">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10.1.3 Multi-Ship - Billing Address | Payment Method (Registered)</w:t>
            </w:r>
          </w:hyperlink>
          <w:r w:rsidDel="00000000" w:rsidR="00000000" w:rsidRPr="00000000">
            <w:rPr>
              <w:rtl w:val="0"/>
            </w:rPr>
          </w:r>
        </w:p>
        <w:p w:rsidR="00000000" w:rsidDel="00000000" w:rsidP="00000000" w:rsidRDefault="00000000" w:rsidRPr="00000000" w14:paraId="00000072">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wd5axlxt2ymq">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10.1.4 Multi-Ship - Place Order (Registered)</w:t>
            </w:r>
          </w:hyperlink>
          <w:r w:rsidDel="00000000" w:rsidR="00000000" w:rsidRPr="00000000">
            <w:rPr>
              <w:rtl w:val="0"/>
            </w:rPr>
          </w:r>
        </w:p>
        <w:p w:rsidR="00000000" w:rsidDel="00000000" w:rsidP="00000000" w:rsidRDefault="00000000" w:rsidRPr="00000000" w14:paraId="00000073">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zes2zrolvm5w">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10.1.5 Multi-Ship - Order Receipt (Registered)</w:t>
            </w:r>
          </w:hyperlink>
          <w:r w:rsidDel="00000000" w:rsidR="00000000" w:rsidRPr="00000000">
            <w:rPr>
              <w:rtl w:val="0"/>
            </w:rPr>
          </w:r>
        </w:p>
        <w:p w:rsidR="00000000" w:rsidDel="00000000" w:rsidP="00000000" w:rsidRDefault="00000000" w:rsidRPr="00000000" w14:paraId="00000074">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i1jdzg4o9urf">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10.2 Multi-Ship Checkout (Guest)</w:t>
            </w:r>
          </w:hyperlink>
          <w:r w:rsidDel="00000000" w:rsidR="00000000" w:rsidRPr="00000000">
            <w:rPr>
              <w:rtl w:val="0"/>
            </w:rPr>
          </w:r>
        </w:p>
        <w:p w:rsidR="00000000" w:rsidDel="00000000" w:rsidP="00000000" w:rsidRDefault="00000000" w:rsidRPr="00000000" w14:paraId="00000075">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jkuahuysf1ip">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10.2.1 Multi-Ship - Shipping Address | Shipping Method (Guest)</w:t>
            </w:r>
          </w:hyperlink>
          <w:r w:rsidDel="00000000" w:rsidR="00000000" w:rsidRPr="00000000">
            <w:rPr>
              <w:rtl w:val="0"/>
            </w:rPr>
          </w:r>
        </w:p>
        <w:p w:rsidR="00000000" w:rsidDel="00000000" w:rsidP="00000000" w:rsidRDefault="00000000" w:rsidRPr="00000000" w14:paraId="00000076">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xuufuc4sslpz">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10.2.2 Multi-Ship - Billing Address | Payment Method (Guest)</w:t>
            </w:r>
          </w:hyperlink>
          <w:r w:rsidDel="00000000" w:rsidR="00000000" w:rsidRPr="00000000">
            <w:rPr>
              <w:rtl w:val="0"/>
            </w:rPr>
          </w:r>
        </w:p>
        <w:p w:rsidR="00000000" w:rsidDel="00000000" w:rsidP="00000000" w:rsidRDefault="00000000" w:rsidRPr="00000000" w14:paraId="00000077">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l5iv2mrulj0g">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10.2.3 Multi-Ship - Place Order (Guest)</w:t>
            </w:r>
          </w:hyperlink>
          <w:r w:rsidDel="00000000" w:rsidR="00000000" w:rsidRPr="00000000">
            <w:rPr>
              <w:rtl w:val="0"/>
            </w:rPr>
          </w:r>
        </w:p>
        <w:p w:rsidR="00000000" w:rsidDel="00000000" w:rsidP="00000000" w:rsidRDefault="00000000" w:rsidRPr="00000000" w14:paraId="00000078">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ffkd9ithw326">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10.2.4 Multi-Ship - Order Receipt (Guest)</w:t>
            </w:r>
          </w:hyperlink>
          <w:r w:rsidDel="00000000" w:rsidR="00000000" w:rsidRPr="00000000">
            <w:rPr>
              <w:rtl w:val="0"/>
            </w:rPr>
          </w:r>
        </w:p>
        <w:p w:rsidR="00000000" w:rsidDel="00000000" w:rsidP="00000000" w:rsidRDefault="00000000" w:rsidRPr="00000000" w14:paraId="00000079">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qphaew8wjmr2">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11.0 My Account</w:t>
            </w:r>
          </w:hyperlink>
          <w:r w:rsidDel="00000000" w:rsidR="00000000" w:rsidRPr="00000000">
            <w:rPr>
              <w:rtl w:val="0"/>
            </w:rPr>
          </w:r>
        </w:p>
        <w:p w:rsidR="00000000" w:rsidDel="00000000" w:rsidP="00000000" w:rsidRDefault="00000000" w:rsidRPr="00000000" w14:paraId="0000007A">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i7i6v9qqmum7">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11.1 My Account - Login</w:t>
            </w:r>
          </w:hyperlink>
          <w:r w:rsidDel="00000000" w:rsidR="00000000" w:rsidRPr="00000000">
            <w:rPr>
              <w:rtl w:val="0"/>
            </w:rPr>
          </w:r>
        </w:p>
        <w:p w:rsidR="00000000" w:rsidDel="00000000" w:rsidP="00000000" w:rsidRDefault="00000000" w:rsidRPr="00000000" w14:paraId="0000007B">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pu74saeeugtn">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11.2 My Account Dashboard</w:t>
            </w:r>
          </w:hyperlink>
          <w:r w:rsidDel="00000000" w:rsidR="00000000" w:rsidRPr="00000000">
            <w:rPr>
              <w:rtl w:val="0"/>
            </w:rPr>
          </w:r>
        </w:p>
        <w:p w:rsidR="00000000" w:rsidDel="00000000" w:rsidP="00000000" w:rsidRDefault="00000000" w:rsidRPr="00000000" w14:paraId="0000007C">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60ziuk6628ry">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11.3 My Account - Edit Profile</w:t>
            </w:r>
          </w:hyperlink>
          <w:r w:rsidDel="00000000" w:rsidR="00000000" w:rsidRPr="00000000">
            <w:rPr>
              <w:rtl w:val="0"/>
            </w:rPr>
          </w:r>
        </w:p>
        <w:p w:rsidR="00000000" w:rsidDel="00000000" w:rsidP="00000000" w:rsidRDefault="00000000" w:rsidRPr="00000000" w14:paraId="0000007D">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98xyxals7dho">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11.4 My Account - Edit Password</w:t>
            </w:r>
          </w:hyperlink>
          <w:r w:rsidDel="00000000" w:rsidR="00000000" w:rsidRPr="00000000">
            <w:rPr>
              <w:rtl w:val="0"/>
            </w:rPr>
          </w:r>
        </w:p>
        <w:p w:rsidR="00000000" w:rsidDel="00000000" w:rsidP="00000000" w:rsidRDefault="00000000" w:rsidRPr="00000000" w14:paraId="0000007E">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q48f3qnlvj4z">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11.5 My Account - Address Book</w:t>
            </w:r>
          </w:hyperlink>
          <w:r w:rsidDel="00000000" w:rsidR="00000000" w:rsidRPr="00000000">
            <w:rPr>
              <w:rtl w:val="0"/>
            </w:rPr>
          </w:r>
        </w:p>
        <w:p w:rsidR="00000000" w:rsidDel="00000000" w:rsidP="00000000" w:rsidRDefault="00000000" w:rsidRPr="00000000" w14:paraId="0000007F">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1jynu0va16ey">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11.5.1 My Account - Add | Edit Address</w:t>
            </w:r>
          </w:hyperlink>
          <w:r w:rsidDel="00000000" w:rsidR="00000000" w:rsidRPr="00000000">
            <w:rPr>
              <w:rtl w:val="0"/>
            </w:rPr>
          </w:r>
        </w:p>
        <w:p w:rsidR="00000000" w:rsidDel="00000000" w:rsidP="00000000" w:rsidRDefault="00000000" w:rsidRPr="00000000" w14:paraId="00000080">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zgy5h14o52zn">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11.6 My Account - Payment Method</w:t>
            </w:r>
          </w:hyperlink>
          <w:r w:rsidDel="00000000" w:rsidR="00000000" w:rsidRPr="00000000">
            <w:rPr>
              <w:rtl w:val="0"/>
            </w:rPr>
          </w:r>
        </w:p>
        <w:p w:rsidR="00000000" w:rsidDel="00000000" w:rsidP="00000000" w:rsidRDefault="00000000" w:rsidRPr="00000000" w14:paraId="00000081">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5lkfzaf7ihtf">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11.6.1 My Account - Add Payment Method</w:t>
            </w:r>
          </w:hyperlink>
          <w:r w:rsidDel="00000000" w:rsidR="00000000" w:rsidRPr="00000000">
            <w:rPr>
              <w:rtl w:val="0"/>
            </w:rPr>
          </w:r>
        </w:p>
        <w:p w:rsidR="00000000" w:rsidDel="00000000" w:rsidP="00000000" w:rsidRDefault="00000000" w:rsidRPr="00000000" w14:paraId="00000082">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okanqpph43a2">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11.7 My Account - Create an Account</w:t>
            </w:r>
          </w:hyperlink>
          <w:r w:rsidDel="00000000" w:rsidR="00000000" w:rsidRPr="00000000">
            <w:rPr>
              <w:rtl w:val="0"/>
            </w:rPr>
          </w:r>
        </w:p>
        <w:p w:rsidR="00000000" w:rsidDel="00000000" w:rsidP="00000000" w:rsidRDefault="00000000" w:rsidRPr="00000000" w14:paraId="00000083">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beed0ggmm5kk">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11.8 My Account - Forget Password</w:t>
            </w:r>
          </w:hyperlink>
          <w:r w:rsidDel="00000000" w:rsidR="00000000" w:rsidRPr="00000000">
            <w:rPr>
              <w:rtl w:val="0"/>
            </w:rPr>
          </w:r>
        </w:p>
        <w:p w:rsidR="00000000" w:rsidDel="00000000" w:rsidP="00000000" w:rsidRDefault="00000000" w:rsidRPr="00000000" w14:paraId="00000084">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lhkbqsn8qcr9">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11.9 My Account - Reset Password</w:t>
            </w:r>
          </w:hyperlink>
          <w:r w:rsidDel="00000000" w:rsidR="00000000" w:rsidRPr="00000000">
            <w:rPr>
              <w:rtl w:val="0"/>
            </w:rPr>
          </w:r>
        </w:p>
        <w:p w:rsidR="00000000" w:rsidDel="00000000" w:rsidP="00000000" w:rsidRDefault="00000000" w:rsidRPr="00000000" w14:paraId="00000085">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gissruuhr5cb">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11.10 My Account - Order History Landing</w:t>
            </w:r>
          </w:hyperlink>
          <w:r w:rsidDel="00000000" w:rsidR="00000000" w:rsidRPr="00000000">
            <w:rPr>
              <w:rtl w:val="0"/>
            </w:rPr>
          </w:r>
        </w:p>
        <w:p w:rsidR="00000000" w:rsidDel="00000000" w:rsidP="00000000" w:rsidRDefault="00000000" w:rsidRPr="00000000" w14:paraId="00000086">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j3j0sfwflv2c">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11.11 My Account - Order History Detail</w:t>
            </w:r>
          </w:hyperlink>
          <w:r w:rsidDel="00000000" w:rsidR="00000000" w:rsidRPr="00000000">
            <w:rPr>
              <w:rtl w:val="0"/>
            </w:rPr>
          </w:r>
        </w:p>
        <w:p w:rsidR="00000000" w:rsidDel="00000000" w:rsidP="00000000" w:rsidRDefault="00000000" w:rsidRPr="00000000" w14:paraId="00000087">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xw9q7xgf9j0w">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12.0 Wishlist</w:t>
            </w:r>
          </w:hyperlink>
          <w:r w:rsidDel="00000000" w:rsidR="00000000" w:rsidRPr="00000000">
            <w:rPr>
              <w:rtl w:val="0"/>
            </w:rPr>
          </w:r>
        </w:p>
        <w:p w:rsidR="00000000" w:rsidDel="00000000" w:rsidP="00000000" w:rsidRDefault="00000000" w:rsidRPr="00000000" w14:paraId="00000088">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gow3ivbp8590">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12.1 Wishlist - Guest View (Temporary Wishlist)</w:t>
            </w:r>
          </w:hyperlink>
          <w:r w:rsidDel="00000000" w:rsidR="00000000" w:rsidRPr="00000000">
            <w:rPr>
              <w:rtl w:val="0"/>
            </w:rPr>
          </w:r>
        </w:p>
        <w:p w:rsidR="00000000" w:rsidDel="00000000" w:rsidP="00000000" w:rsidRDefault="00000000" w:rsidRPr="00000000" w14:paraId="00000089">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3v6jouu0i6zn">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12.2 Wishlist - Registered View</w:t>
            </w:r>
          </w:hyperlink>
          <w:r w:rsidDel="00000000" w:rsidR="00000000" w:rsidRPr="00000000">
            <w:rPr>
              <w:rtl w:val="0"/>
            </w:rPr>
          </w:r>
        </w:p>
        <w:p w:rsidR="00000000" w:rsidDel="00000000" w:rsidP="00000000" w:rsidRDefault="00000000" w:rsidRPr="00000000" w14:paraId="0000008A">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68nu76nqj8yj">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12.2.1 Edit Wishlist</w:t>
            </w:r>
          </w:hyperlink>
          <w:r w:rsidDel="00000000" w:rsidR="00000000" w:rsidRPr="00000000">
            <w:rPr>
              <w:rtl w:val="0"/>
            </w:rPr>
          </w:r>
        </w:p>
        <w:p w:rsidR="00000000" w:rsidDel="00000000" w:rsidP="00000000" w:rsidRDefault="00000000" w:rsidRPr="00000000" w14:paraId="0000008B">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xvlreg9r5q3y">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12.3 Wishlist - Search</w:t>
            </w:r>
          </w:hyperlink>
          <w:r w:rsidDel="00000000" w:rsidR="00000000" w:rsidRPr="00000000">
            <w:rPr>
              <w:rtl w:val="0"/>
            </w:rPr>
          </w:r>
        </w:p>
        <w:p w:rsidR="00000000" w:rsidDel="00000000" w:rsidP="00000000" w:rsidRDefault="00000000" w:rsidRPr="00000000" w14:paraId="0000008C">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61mhhpvca5ut">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12.4 Wishlist - Search Results</w:t>
            </w:r>
          </w:hyperlink>
          <w:r w:rsidDel="00000000" w:rsidR="00000000" w:rsidRPr="00000000">
            <w:rPr>
              <w:rtl w:val="0"/>
            </w:rPr>
          </w:r>
        </w:p>
        <w:p w:rsidR="00000000" w:rsidDel="00000000" w:rsidP="00000000" w:rsidRDefault="00000000" w:rsidRPr="00000000" w14:paraId="0000008D">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1qh0uutnjkw5">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12.5 Wishlist - Public View</w:t>
            </w:r>
          </w:hyperlink>
          <w:r w:rsidDel="00000000" w:rsidR="00000000" w:rsidRPr="00000000">
            <w:rPr>
              <w:rtl w:val="0"/>
            </w:rPr>
          </w:r>
        </w:p>
        <w:p w:rsidR="00000000" w:rsidDel="00000000" w:rsidP="00000000" w:rsidRDefault="00000000" w:rsidRPr="00000000" w14:paraId="0000008E">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djen4s7hu7g">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13.0 Store Locator</w:t>
            </w:r>
          </w:hyperlink>
          <w:r w:rsidDel="00000000" w:rsidR="00000000" w:rsidRPr="00000000">
            <w:rPr>
              <w:rtl w:val="0"/>
            </w:rPr>
          </w:r>
        </w:p>
        <w:p w:rsidR="00000000" w:rsidDel="00000000" w:rsidP="00000000" w:rsidRDefault="00000000" w:rsidRPr="00000000" w14:paraId="0000008F">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3jvvb134i3rg">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13.1 Store Locator - Search</w:t>
            </w:r>
          </w:hyperlink>
          <w:r w:rsidDel="00000000" w:rsidR="00000000" w:rsidRPr="00000000">
            <w:rPr>
              <w:rtl w:val="0"/>
            </w:rPr>
          </w:r>
        </w:p>
        <w:p w:rsidR="00000000" w:rsidDel="00000000" w:rsidP="00000000" w:rsidRDefault="00000000" w:rsidRPr="00000000" w14:paraId="00000090">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od15ylft1ozl">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13.2 Store Locator - Search Results</w:t>
            </w:r>
          </w:hyperlink>
          <w:r w:rsidDel="00000000" w:rsidR="00000000" w:rsidRPr="00000000">
            <w:rPr>
              <w:rtl w:val="0"/>
            </w:rPr>
          </w:r>
        </w:p>
        <w:p w:rsidR="00000000" w:rsidDel="00000000" w:rsidP="00000000" w:rsidRDefault="00000000" w:rsidRPr="00000000" w14:paraId="00000091">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dkdfye4c4j3">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14.0 Gift Registry</w:t>
            </w:r>
          </w:hyperlink>
          <w:r w:rsidDel="00000000" w:rsidR="00000000" w:rsidRPr="00000000">
            <w:rPr>
              <w:rtl w:val="0"/>
            </w:rPr>
          </w:r>
        </w:p>
        <w:p w:rsidR="00000000" w:rsidDel="00000000" w:rsidP="00000000" w:rsidRDefault="00000000" w:rsidRPr="00000000" w14:paraId="00000092">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c72z2b5myoi">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14.1 Gift Registry – Footer</w:t>
            </w:r>
          </w:hyperlink>
          <w:r w:rsidDel="00000000" w:rsidR="00000000" w:rsidRPr="00000000">
            <w:rPr>
              <w:rtl w:val="0"/>
            </w:rPr>
          </w:r>
        </w:p>
        <w:p w:rsidR="00000000" w:rsidDel="00000000" w:rsidP="00000000" w:rsidRDefault="00000000" w:rsidRPr="00000000" w14:paraId="00000093">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nee2rc4tkw60">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14.2 Gift Registry – My Account Dashboard</w:t>
            </w:r>
          </w:hyperlink>
          <w:r w:rsidDel="00000000" w:rsidR="00000000" w:rsidRPr="00000000">
            <w:rPr>
              <w:rtl w:val="0"/>
            </w:rPr>
          </w:r>
        </w:p>
        <w:p w:rsidR="00000000" w:rsidDel="00000000" w:rsidP="00000000" w:rsidRDefault="00000000" w:rsidRPr="00000000" w14:paraId="00000094">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31hj9y4z6ka">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14.3 Create Registry - Event Information</w:t>
            </w:r>
          </w:hyperlink>
          <w:r w:rsidDel="00000000" w:rsidR="00000000" w:rsidRPr="00000000">
            <w:rPr>
              <w:rtl w:val="0"/>
            </w:rPr>
          </w:r>
        </w:p>
        <w:p w:rsidR="00000000" w:rsidDel="00000000" w:rsidP="00000000" w:rsidRDefault="00000000" w:rsidRPr="00000000" w14:paraId="00000095">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11zgkhgq1qdh">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14.4 Create Registry - Address Information</w:t>
            </w:r>
          </w:hyperlink>
          <w:r w:rsidDel="00000000" w:rsidR="00000000" w:rsidRPr="00000000">
            <w:rPr>
              <w:rtl w:val="0"/>
            </w:rPr>
          </w:r>
        </w:p>
        <w:p w:rsidR="00000000" w:rsidDel="00000000" w:rsidP="00000000" w:rsidRDefault="00000000" w:rsidRPr="00000000" w14:paraId="00000096">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lx3rqt88hgre">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14.5 Create Registry – Review Registry Information</w:t>
            </w:r>
          </w:hyperlink>
          <w:r w:rsidDel="00000000" w:rsidR="00000000" w:rsidRPr="00000000">
            <w:rPr>
              <w:rtl w:val="0"/>
            </w:rPr>
          </w:r>
        </w:p>
        <w:p w:rsidR="00000000" w:rsidDel="00000000" w:rsidP="00000000" w:rsidRDefault="00000000" w:rsidRPr="00000000" w14:paraId="00000097">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d31oio6op1fl">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14.6 Gift Registry – Add Item to Registry</w:t>
            </w:r>
          </w:hyperlink>
          <w:r w:rsidDel="00000000" w:rsidR="00000000" w:rsidRPr="00000000">
            <w:rPr>
              <w:rtl w:val="0"/>
            </w:rPr>
          </w:r>
        </w:p>
        <w:p w:rsidR="00000000" w:rsidDel="00000000" w:rsidP="00000000" w:rsidRDefault="00000000" w:rsidRPr="00000000" w14:paraId="00000098">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nepysg6e3ej1">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14.7 Gift Registry – Registered View</w:t>
            </w:r>
          </w:hyperlink>
          <w:r w:rsidDel="00000000" w:rsidR="00000000" w:rsidRPr="00000000">
            <w:rPr>
              <w:rtl w:val="0"/>
            </w:rPr>
          </w:r>
        </w:p>
        <w:p w:rsidR="00000000" w:rsidDel="00000000" w:rsidP="00000000" w:rsidRDefault="00000000" w:rsidRPr="00000000" w14:paraId="00000099">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pm6hx0bvyjh4">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14.7.1 Gift Registry – Edit Registry Product</w:t>
            </w:r>
          </w:hyperlink>
          <w:r w:rsidDel="00000000" w:rsidR="00000000" w:rsidRPr="00000000">
            <w:rPr>
              <w:rtl w:val="0"/>
            </w:rPr>
          </w:r>
        </w:p>
        <w:p w:rsidR="00000000" w:rsidDel="00000000" w:rsidP="00000000" w:rsidRDefault="00000000" w:rsidRPr="00000000" w14:paraId="0000009A">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a7j1ny8aeffp">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14.8 Gift Registry Landing - Search</w:t>
            </w:r>
          </w:hyperlink>
          <w:r w:rsidDel="00000000" w:rsidR="00000000" w:rsidRPr="00000000">
            <w:rPr>
              <w:rtl w:val="0"/>
            </w:rPr>
          </w:r>
        </w:p>
        <w:p w:rsidR="00000000" w:rsidDel="00000000" w:rsidP="00000000" w:rsidRDefault="00000000" w:rsidRPr="00000000" w14:paraId="0000009B">
          <w:pPr>
            <w:spacing w:before="60" w:line="240" w:lineRule="auto"/>
            <w:ind w:left="720" w:firstLine="0"/>
            <w:rPr>
              <w:rFonts w:ascii="Arial" w:cs="Arial" w:eastAsia="Arial" w:hAnsi="Arial"/>
              <w:b w:val="0"/>
              <w:i w:val="0"/>
              <w:smallCaps w:val="0"/>
              <w:strike w:val="0"/>
              <w:color w:val="1155cc"/>
              <w:sz w:val="16"/>
              <w:szCs w:val="16"/>
              <w:u w:val="single"/>
              <w:shd w:fill="auto" w:val="clear"/>
              <w:vertAlign w:val="baseline"/>
            </w:rPr>
          </w:pPr>
          <w:hyperlink w:anchor="_y9q50go7xzub">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14.8.1 Gift Registry – Manage Gift Registries</w:t>
            </w:r>
          </w:hyperlink>
          <w:r w:rsidDel="00000000" w:rsidR="00000000" w:rsidRPr="00000000">
            <w:rPr>
              <w:rtl w:val="0"/>
            </w:rPr>
          </w:r>
        </w:p>
        <w:p w:rsidR="00000000" w:rsidDel="00000000" w:rsidP="00000000" w:rsidRDefault="00000000" w:rsidRPr="00000000" w14:paraId="0000009C">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810gebwmj27a">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14.9 Gift Registry – Search Results</w:t>
            </w:r>
          </w:hyperlink>
          <w:r w:rsidDel="00000000" w:rsidR="00000000" w:rsidRPr="00000000">
            <w:rPr>
              <w:rtl w:val="0"/>
            </w:rPr>
          </w:r>
        </w:p>
        <w:p w:rsidR="00000000" w:rsidDel="00000000" w:rsidP="00000000" w:rsidRDefault="00000000" w:rsidRPr="00000000" w14:paraId="0000009D">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9hzxtw9xqvc7">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14.10 Gift Registry – Public View</w:t>
            </w:r>
          </w:hyperlink>
          <w:r w:rsidDel="00000000" w:rsidR="00000000" w:rsidRPr="00000000">
            <w:rPr>
              <w:rtl w:val="0"/>
            </w:rPr>
          </w:r>
        </w:p>
        <w:p w:rsidR="00000000" w:rsidDel="00000000" w:rsidP="00000000" w:rsidRDefault="00000000" w:rsidRPr="00000000" w14:paraId="0000009E">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c97saab2wqkh">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15.0 Error Pages | Example Error States</w:t>
            </w:r>
          </w:hyperlink>
          <w:r w:rsidDel="00000000" w:rsidR="00000000" w:rsidRPr="00000000">
            <w:rPr>
              <w:rtl w:val="0"/>
            </w:rPr>
          </w:r>
        </w:p>
        <w:p w:rsidR="00000000" w:rsidDel="00000000" w:rsidP="00000000" w:rsidRDefault="00000000" w:rsidRPr="00000000" w14:paraId="0000009F">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nacyr4mz6phj">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15.1 General (500) Error</w:t>
            </w:r>
          </w:hyperlink>
          <w:r w:rsidDel="00000000" w:rsidR="00000000" w:rsidRPr="00000000">
            <w:rPr>
              <w:rtl w:val="0"/>
            </w:rPr>
          </w:r>
        </w:p>
        <w:p w:rsidR="00000000" w:rsidDel="00000000" w:rsidP="00000000" w:rsidRDefault="00000000" w:rsidRPr="00000000" w14:paraId="000000A0">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ga3ro7lm0u2s">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15.2 Missing Page (404) Error</w:t>
            </w:r>
          </w:hyperlink>
          <w:r w:rsidDel="00000000" w:rsidR="00000000" w:rsidRPr="00000000">
            <w:rPr>
              <w:rtl w:val="0"/>
            </w:rPr>
          </w:r>
        </w:p>
        <w:p w:rsidR="00000000" w:rsidDel="00000000" w:rsidP="00000000" w:rsidRDefault="00000000" w:rsidRPr="00000000" w14:paraId="000000A1">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uxha87a6bxra">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15.3 Client Side Validation Error</w:t>
            </w:r>
          </w:hyperlink>
          <w:r w:rsidDel="00000000" w:rsidR="00000000" w:rsidRPr="00000000">
            <w:rPr>
              <w:rtl w:val="0"/>
            </w:rPr>
          </w:r>
        </w:p>
        <w:p w:rsidR="00000000" w:rsidDel="00000000" w:rsidP="00000000" w:rsidRDefault="00000000" w:rsidRPr="00000000" w14:paraId="000000A2">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jwi6e5syzjlp">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15.4 Server Side Validation Error</w:t>
            </w:r>
          </w:hyperlink>
          <w:r w:rsidDel="00000000" w:rsidR="00000000" w:rsidRPr="00000000">
            <w:rPr>
              <w:rtl w:val="0"/>
            </w:rPr>
          </w:r>
        </w:p>
        <w:p w:rsidR="00000000" w:rsidDel="00000000" w:rsidP="00000000" w:rsidRDefault="00000000" w:rsidRPr="00000000" w14:paraId="000000A3">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ky6rjvatczja">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15.5 Cart - Coupon Error</w:t>
            </w:r>
          </w:hyperlink>
          <w:r w:rsidDel="00000000" w:rsidR="00000000" w:rsidRPr="00000000">
            <w:rPr>
              <w:rtl w:val="0"/>
            </w:rPr>
          </w:r>
        </w:p>
        <w:p w:rsidR="00000000" w:rsidDel="00000000" w:rsidP="00000000" w:rsidRDefault="00000000" w:rsidRPr="00000000" w14:paraId="000000A4">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6lal778m8dbo">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15.6 Checkout - Login Error</w:t>
            </w:r>
          </w:hyperlink>
          <w:r w:rsidDel="00000000" w:rsidR="00000000" w:rsidRPr="00000000">
            <w:rPr>
              <w:rtl w:val="0"/>
            </w:rPr>
          </w:r>
        </w:p>
        <w:p w:rsidR="00000000" w:rsidDel="00000000" w:rsidP="00000000" w:rsidRDefault="00000000" w:rsidRPr="00000000" w14:paraId="000000A5">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n62u8j2vmqj3">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15.7 Checkout - Credit Card Error</w:t>
            </w:r>
          </w:hyperlink>
          <w:r w:rsidDel="00000000" w:rsidR="00000000" w:rsidRPr="00000000">
            <w:rPr>
              <w:rtl w:val="0"/>
            </w:rPr>
          </w:r>
        </w:p>
        <w:p w:rsidR="00000000" w:rsidDel="00000000" w:rsidP="00000000" w:rsidRDefault="00000000" w:rsidRPr="00000000" w14:paraId="000000A6">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krat4bj5afyg">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15.8 My Account – Order Tracking Error</w:t>
            </w:r>
          </w:hyperlink>
          <w:r w:rsidDel="00000000" w:rsidR="00000000" w:rsidRPr="00000000">
            <w:rPr>
              <w:rtl w:val="0"/>
            </w:rPr>
          </w:r>
        </w:p>
        <w:p w:rsidR="00000000" w:rsidDel="00000000" w:rsidP="00000000" w:rsidRDefault="00000000" w:rsidRPr="00000000" w14:paraId="000000A7">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d4dgnk6jmyju">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15.9 My Account -  Confirm Email Error</w:t>
            </w:r>
          </w:hyperlink>
          <w:r w:rsidDel="00000000" w:rsidR="00000000" w:rsidRPr="00000000">
            <w:rPr>
              <w:rtl w:val="0"/>
            </w:rPr>
          </w:r>
        </w:p>
        <w:p w:rsidR="00000000" w:rsidDel="00000000" w:rsidP="00000000" w:rsidRDefault="00000000" w:rsidRPr="00000000" w14:paraId="000000A8">
          <w:pPr>
            <w:spacing w:before="200" w:line="240" w:lineRule="auto"/>
            <w:ind w:left="0" w:firstLine="0"/>
            <w:rPr>
              <w:rFonts w:ascii="Arial" w:cs="Arial" w:eastAsia="Arial" w:hAnsi="Arial"/>
              <w:b w:val="0"/>
              <w:i w:val="0"/>
              <w:smallCaps w:val="0"/>
              <w:strike w:val="0"/>
              <w:color w:val="1155cc"/>
              <w:sz w:val="16"/>
              <w:szCs w:val="16"/>
              <w:u w:val="single"/>
              <w:shd w:fill="auto" w:val="clear"/>
              <w:vertAlign w:val="baseline"/>
            </w:rPr>
          </w:pPr>
          <w:hyperlink w:anchor="_cuk42728dnbc">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Appendix</w:t>
            </w:r>
          </w:hyperlink>
          <w:r w:rsidDel="00000000" w:rsidR="00000000" w:rsidRPr="00000000">
            <w:rPr>
              <w:rtl w:val="0"/>
            </w:rPr>
          </w:r>
        </w:p>
        <w:p w:rsidR="00000000" w:rsidDel="00000000" w:rsidP="00000000" w:rsidRDefault="00000000" w:rsidRPr="00000000" w14:paraId="000000A9">
          <w:pPr>
            <w:spacing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hyperlink w:anchor="_5fpudehpqext">
            <w:r w:rsidDel="00000000" w:rsidR="00000000" w:rsidRPr="00000000">
              <w:rPr>
                <w:rFonts w:ascii="Arial" w:cs="Arial" w:eastAsia="Arial" w:hAnsi="Arial"/>
                <w:b w:val="0"/>
                <w:i w:val="0"/>
                <w:smallCaps w:val="0"/>
                <w:strike w:val="0"/>
                <w:color w:val="1155cc"/>
                <w:sz w:val="16"/>
                <w:szCs w:val="16"/>
                <w:u w:val="single"/>
                <w:shd w:fill="auto" w:val="clear"/>
                <w:vertAlign w:val="baseline"/>
                <w:rtl w:val="0"/>
              </w:rPr>
              <w:t xml:space="preserve">Glossary</w:t>
            </w:r>
          </w:hyperlink>
          <w:r w:rsidDel="00000000" w:rsidR="00000000" w:rsidRPr="00000000">
            <w:rPr>
              <w:rtl w:val="0"/>
            </w:rPr>
          </w:r>
        </w:p>
        <w:p w:rsidR="00000000" w:rsidDel="00000000" w:rsidP="00000000" w:rsidRDefault="00000000" w:rsidRPr="00000000" w14:paraId="000000AA">
          <w:pPr>
            <w:spacing w:after="80" w:before="60" w:line="240" w:lineRule="auto"/>
            <w:ind w:left="360" w:firstLine="0"/>
            <w:rPr>
              <w:rFonts w:ascii="Arial" w:cs="Arial" w:eastAsia="Arial" w:hAnsi="Arial"/>
              <w:b w:val="0"/>
              <w:i w:val="0"/>
              <w:smallCaps w:val="0"/>
              <w:strike w:val="0"/>
              <w:color w:val="1155cc"/>
              <w:sz w:val="16"/>
              <w:szCs w:val="16"/>
              <w:u w:val="single"/>
              <w:shd w:fill="auto" w:val="clear"/>
              <w:vertAlign w:val="baseline"/>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AB">
      <w:pPr>
        <w:pBdr>
          <w:top w:space="0" w:sz="0" w:val="nil"/>
          <w:left w:space="0" w:sz="0" w:val="nil"/>
          <w:bottom w:space="0" w:sz="0" w:val="nil"/>
          <w:right w:space="0" w:sz="0" w:val="nil"/>
          <w:between w:space="0" w:sz="0" w:val="nil"/>
        </w:pBdr>
        <w:shd w:fill="auto" w:val="clear"/>
        <w:rPr>
          <w:rFonts w:ascii="Arial" w:cs="Arial" w:eastAsia="Arial" w:hAnsi="Arial"/>
          <w:color w:val="92d050"/>
        </w:rPr>
      </w:pPr>
      <w:r w:rsidDel="00000000" w:rsidR="00000000" w:rsidRPr="00000000">
        <w:rPr>
          <w:rtl w:val="0"/>
        </w:rPr>
      </w:r>
    </w:p>
    <w:p w:rsidR="00000000" w:rsidDel="00000000" w:rsidP="00000000" w:rsidRDefault="00000000" w:rsidRPr="00000000" w14:paraId="000000AC">
      <w:pPr>
        <w:pBdr>
          <w:top w:space="0" w:sz="0" w:val="nil"/>
          <w:left w:space="0" w:sz="0" w:val="nil"/>
          <w:bottom w:space="0" w:sz="0" w:val="nil"/>
          <w:right w:space="0" w:sz="0" w:val="nil"/>
          <w:between w:space="0" w:sz="0" w:val="nil"/>
        </w:pBdr>
        <w:shd w:fill="auto" w:val="clear"/>
        <w:rPr>
          <w:rFonts w:ascii="Arial" w:cs="Arial" w:eastAsia="Arial" w:hAnsi="Arial"/>
          <w:color w:val="92d050"/>
        </w:rPr>
      </w:pPr>
      <w:r w:rsidDel="00000000" w:rsidR="00000000" w:rsidRPr="00000000">
        <w:rPr>
          <w:rtl w:val="0"/>
        </w:rPr>
      </w:r>
    </w:p>
    <w:p w:rsidR="00000000" w:rsidDel="00000000" w:rsidP="00000000" w:rsidRDefault="00000000" w:rsidRPr="00000000" w14:paraId="000000AD">
      <w:pPr>
        <w:pBdr>
          <w:top w:space="0" w:sz="0" w:val="nil"/>
          <w:left w:space="0" w:sz="0" w:val="nil"/>
          <w:bottom w:space="0" w:sz="0" w:val="nil"/>
          <w:right w:space="0" w:sz="0" w:val="nil"/>
          <w:between w:space="0" w:sz="0" w:val="nil"/>
        </w:pBdr>
        <w:shd w:fill="auto" w:val="clear"/>
        <w:rPr>
          <w:rFonts w:ascii="Arial" w:cs="Arial" w:eastAsia="Arial" w:hAnsi="Arial"/>
          <w:sz w:val="32"/>
          <w:szCs w:val="32"/>
          <w:highlight w:val="yellow"/>
        </w:rPr>
      </w:pPr>
      <w:r w:rsidDel="00000000" w:rsidR="00000000" w:rsidRPr="00000000">
        <w:rPr>
          <w:rFonts w:ascii="Arial" w:cs="Arial" w:eastAsia="Arial" w:hAnsi="Arial"/>
          <w:sz w:val="32"/>
          <w:szCs w:val="32"/>
          <w:highlight w:val="yellow"/>
          <w:rtl w:val="0"/>
        </w:rPr>
        <w:t xml:space="preserve"> </w:t>
      </w:r>
    </w:p>
    <w:p w:rsidR="00000000" w:rsidDel="00000000" w:rsidP="00000000" w:rsidRDefault="00000000" w:rsidRPr="00000000" w14:paraId="000000AE">
      <w:pPr>
        <w:pBdr>
          <w:top w:space="0" w:sz="0" w:val="nil"/>
          <w:left w:space="0" w:sz="0" w:val="nil"/>
          <w:bottom w:space="0" w:sz="0" w:val="nil"/>
          <w:right w:space="0" w:sz="0" w:val="nil"/>
          <w:between w:space="0" w:sz="0" w:val="nil"/>
        </w:pBdr>
        <w:shd w:fill="auto" w:val="clear"/>
        <w:rPr>
          <w:rFonts w:ascii="Arial" w:cs="Arial" w:eastAsia="Arial" w:hAnsi="Arial"/>
          <w:sz w:val="32"/>
          <w:szCs w:val="32"/>
          <w:highlight w:val="yellow"/>
        </w:rPr>
      </w:pPr>
      <w:r w:rsidDel="00000000" w:rsidR="00000000" w:rsidRPr="00000000">
        <w:rPr>
          <w:rtl w:val="0"/>
        </w:rPr>
      </w:r>
    </w:p>
    <w:p w:rsidR="00000000" w:rsidDel="00000000" w:rsidP="00000000" w:rsidRDefault="00000000" w:rsidRPr="00000000" w14:paraId="000000AF">
      <w:pPr>
        <w:pBdr>
          <w:top w:space="0" w:sz="0" w:val="nil"/>
          <w:left w:space="0" w:sz="0" w:val="nil"/>
          <w:bottom w:space="0" w:sz="0" w:val="nil"/>
          <w:right w:space="0" w:sz="0" w:val="nil"/>
          <w:between w:space="0" w:sz="0" w:val="nil"/>
        </w:pBdr>
        <w:shd w:fill="auto" w:val="clear"/>
        <w:rPr>
          <w:rFonts w:ascii="Arial" w:cs="Arial" w:eastAsia="Arial" w:hAnsi="Arial"/>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B0">
      <w:pPr>
        <w:pStyle w:val="Heading1"/>
        <w:rPr>
          <w:rFonts w:ascii="Arial" w:cs="Arial" w:eastAsia="Arial" w:hAnsi="Arial"/>
        </w:rPr>
      </w:pPr>
      <w:bookmarkStart w:colFirst="0" w:colLast="0" w:name="_hcbpeyt9f858" w:id="2"/>
      <w:bookmarkEnd w:id="2"/>
      <w:r w:rsidDel="00000000" w:rsidR="00000000" w:rsidRPr="00000000">
        <w:rPr>
          <w:rFonts w:ascii="Arial" w:cs="Arial" w:eastAsia="Arial" w:hAnsi="Arial"/>
          <w:rtl w:val="0"/>
        </w:rPr>
        <w:t xml:space="preserve">I</w:t>
      </w:r>
      <w:r w:rsidDel="00000000" w:rsidR="00000000" w:rsidRPr="00000000">
        <w:rPr>
          <w:rFonts w:ascii="Arial" w:cs="Arial" w:eastAsia="Arial" w:hAnsi="Arial"/>
          <w:rtl w:val="0"/>
        </w:rPr>
        <w:t xml:space="preserve">ntroduction</w:t>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This document and the information herein is conﬁdential and proprietary information of salesforce, Inc. (“Salesforce”). This document and information cannot be used for any purpose without the express written permission of Salesforce or pursuant to a valid Salesforce Commerce Cloud Master Subscription and Services Agreement. “Digital” refers to Salesforce Commerce Cloud Digital.</w:t>
      </w:r>
    </w:p>
    <w:p w:rsidR="00000000" w:rsidDel="00000000" w:rsidP="00000000" w:rsidRDefault="00000000" w:rsidRPr="00000000" w14:paraId="000000B3">
      <w:pPr>
        <w:pStyle w:val="Heading2"/>
        <w:rPr/>
      </w:pPr>
      <w:bookmarkStart w:colFirst="0" w:colLast="0" w:name="_e7352th1yqr7" w:id="3"/>
      <w:bookmarkEnd w:id="3"/>
      <w:r w:rsidDel="00000000" w:rsidR="00000000" w:rsidRPr="00000000">
        <w:rPr>
          <w:rtl w:val="0"/>
        </w:rPr>
        <w:t xml:space="preserve">Overview</w:t>
      </w:r>
    </w:p>
    <w:p w:rsidR="00000000" w:rsidDel="00000000" w:rsidP="00000000" w:rsidRDefault="00000000" w:rsidRPr="00000000" w14:paraId="000000B4">
      <w:pPr>
        <w:rPr>
          <w:rFonts w:ascii="Arial" w:cs="Arial" w:eastAsia="Arial" w:hAnsi="Arial"/>
          <w:sz w:val="20"/>
          <w:szCs w:val="20"/>
        </w:rPr>
      </w:pPr>
      <w:r w:rsidDel="00000000" w:rsidR="00000000" w:rsidRPr="00000000">
        <w:rPr>
          <w:rFonts w:ascii="Arial" w:cs="Arial" w:eastAsia="Arial" w:hAnsi="Arial"/>
          <w:sz w:val="20"/>
          <w:szCs w:val="20"/>
          <w:rtl w:val="0"/>
        </w:rPr>
        <w:t xml:space="preserve">The scope of this document is to describe the functional requirements for the [</w:t>
      </w:r>
      <w:r w:rsidDel="00000000" w:rsidR="00000000" w:rsidRPr="00000000">
        <w:rPr>
          <w:rFonts w:ascii="Arial" w:cs="Arial" w:eastAsia="Arial" w:hAnsi="Arial"/>
          <w:sz w:val="20"/>
          <w:szCs w:val="20"/>
          <w:rtl w:val="0"/>
        </w:rPr>
        <w:t xml:space="preserve">customer</w:t>
      </w:r>
      <w:r w:rsidDel="00000000" w:rsidR="00000000" w:rsidRPr="00000000">
        <w:rPr>
          <w:rFonts w:ascii="Arial" w:cs="Arial" w:eastAsia="Arial" w:hAnsi="Arial"/>
          <w:sz w:val="20"/>
          <w:szCs w:val="20"/>
          <w:rtl w:val="0"/>
        </w:rPr>
        <w:t xml:space="preserve">] commerce website using the Salesforce Commerce Cloud Storefront Reference Architecture (SFRA). Each section will specify the functional requirements for the [</w:t>
      </w:r>
      <w:r w:rsidDel="00000000" w:rsidR="00000000" w:rsidRPr="00000000">
        <w:rPr>
          <w:rFonts w:ascii="Arial" w:cs="Arial" w:eastAsia="Arial" w:hAnsi="Arial"/>
          <w:sz w:val="20"/>
          <w:szCs w:val="20"/>
          <w:rtl w:val="0"/>
        </w:rPr>
        <w:t xml:space="preserve">customer</w:t>
      </w:r>
      <w:r w:rsidDel="00000000" w:rsidR="00000000" w:rsidRPr="00000000">
        <w:rPr>
          <w:rFonts w:ascii="Arial" w:cs="Arial" w:eastAsia="Arial" w:hAnsi="Arial"/>
          <w:sz w:val="20"/>
          <w:szCs w:val="20"/>
          <w:rtl w:val="0"/>
        </w:rPr>
        <w:t xml:space="preserve">] commerce website. </w:t>
      </w:r>
    </w:p>
    <w:p w:rsidR="00000000" w:rsidDel="00000000" w:rsidP="00000000" w:rsidRDefault="00000000" w:rsidRPr="00000000" w14:paraId="000000B5">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6">
      <w:pPr>
        <w:rPr>
          <w:rFonts w:ascii="Arial" w:cs="Arial" w:eastAsia="Arial" w:hAnsi="Arial"/>
          <w:sz w:val="20"/>
          <w:szCs w:val="20"/>
        </w:rPr>
      </w:pPr>
      <w:r w:rsidDel="00000000" w:rsidR="00000000" w:rsidRPr="00000000">
        <w:rPr>
          <w:rFonts w:ascii="Arial" w:cs="Arial" w:eastAsia="Arial" w:hAnsi="Arial"/>
          <w:sz w:val="20"/>
          <w:szCs w:val="20"/>
          <w:rtl w:val="0"/>
        </w:rPr>
        <w:t xml:space="preserve">It is assumed that all functionality not included in this document will mimic that of SFRA.</w:t>
      </w:r>
    </w:p>
    <w:p w:rsidR="00000000" w:rsidDel="00000000" w:rsidP="00000000" w:rsidRDefault="00000000" w:rsidRPr="00000000" w14:paraId="000000B7">
      <w:pPr>
        <w:pStyle w:val="Heading2"/>
        <w:rPr/>
      </w:pPr>
      <w:bookmarkStart w:colFirst="0" w:colLast="0" w:name="_rkutujt9ajay" w:id="4"/>
      <w:bookmarkEnd w:id="4"/>
      <w:r w:rsidDel="00000000" w:rsidR="00000000" w:rsidRPr="00000000">
        <w:rPr>
          <w:rtl w:val="0"/>
        </w:rPr>
        <w:t xml:space="preserve">Project Stakeholders</w:t>
      </w:r>
    </w:p>
    <w:tbl>
      <w:tblPr>
        <w:tblStyle w:val="Table1"/>
        <w:tblW w:w="11505.0" w:type="dxa"/>
        <w:jc w:val="left"/>
        <w:tblInd w:w="100.0" w:type="pc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850"/>
        <w:gridCol w:w="2925"/>
        <w:gridCol w:w="2835"/>
        <w:gridCol w:w="2895"/>
        <w:tblGridChange w:id="0">
          <w:tblGrid>
            <w:gridCol w:w="2850"/>
            <w:gridCol w:w="2925"/>
            <w:gridCol w:w="2835"/>
            <w:gridCol w:w="2895"/>
          </w:tblGrid>
        </w:tblGridChange>
      </w:tblGrid>
      <w:tr>
        <w:tc>
          <w:tcPr>
            <w:tcBorders>
              <w:top w:color="000000" w:space="0" w:sz="8" w:val="single"/>
              <w:left w:color="000000" w:space="0" w:sz="8" w:val="single"/>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0B8">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Name</w:t>
            </w:r>
          </w:p>
        </w:tc>
        <w:tc>
          <w:tcPr>
            <w:tcBorders>
              <w:top w:color="000000" w:space="0" w:sz="8" w:val="single"/>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0B9">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Role</w:t>
            </w:r>
          </w:p>
        </w:tc>
        <w:tc>
          <w:tcPr>
            <w:tcBorders>
              <w:top w:color="000000" w:space="0" w:sz="8" w:val="single"/>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0BA">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Company</w:t>
            </w:r>
          </w:p>
        </w:tc>
        <w:tc>
          <w:tcPr>
            <w:tcBorders>
              <w:top w:color="000000" w:space="0" w:sz="8" w:val="single"/>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0BB">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Email</w:t>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C">
            <w:pPr>
              <w:rPr>
                <w:rFonts w:ascii="Arial" w:cs="Arial" w:eastAsia="Arial" w:hAnsi="Arial"/>
                <w:sz w:val="20"/>
                <w:szCs w:val="20"/>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D">
            <w:pPr>
              <w:rPr>
                <w:rFonts w:ascii="Arial" w:cs="Arial" w:eastAsia="Arial" w:hAnsi="Arial"/>
                <w:sz w:val="20"/>
                <w:szCs w:val="20"/>
              </w:rPr>
            </w:pPr>
            <w:r w:rsidDel="00000000" w:rsidR="00000000" w:rsidRPr="00000000">
              <w:rPr>
                <w:rFonts w:ascii="Arial" w:cs="Arial" w:eastAsia="Arial" w:hAnsi="Arial"/>
                <w:sz w:val="20"/>
                <w:szCs w:val="20"/>
                <w:rtl w:val="0"/>
              </w:rPr>
              <w:t xml:space="preserve">Business Sponsor</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E">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Customer</w:t>
            </w:r>
            <w:r w:rsidDel="00000000" w:rsidR="00000000" w:rsidRPr="00000000">
              <w:rPr>
                <w:rFonts w:ascii="Arial" w:cs="Arial" w:eastAsia="Arial" w:hAnsi="Arial"/>
                <w:sz w:val="20"/>
                <w:szCs w:val="20"/>
                <w:rtl w:val="0"/>
              </w:rPr>
              <w:t xml:space="preserve">]</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BF">
            <w:pPr>
              <w:rPr>
                <w:rFonts w:ascii="Arial" w:cs="Arial" w:eastAsia="Arial" w:hAnsi="Arial"/>
                <w:sz w:val="20"/>
                <w:szCs w:val="20"/>
              </w:rPr>
            </w:pPr>
            <w:r w:rsidDel="00000000" w:rsidR="00000000" w:rsidRPr="00000000">
              <w:rPr>
                <w:rtl w:val="0"/>
              </w:rPr>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0">
            <w:pPr>
              <w:rPr>
                <w:rFonts w:ascii="Arial" w:cs="Arial" w:eastAsia="Arial" w:hAnsi="Arial"/>
                <w:sz w:val="20"/>
                <w:szCs w:val="20"/>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1">
            <w:pPr>
              <w:rPr>
                <w:rFonts w:ascii="Arial" w:cs="Arial" w:eastAsia="Arial" w:hAnsi="Arial"/>
                <w:sz w:val="20"/>
                <w:szCs w:val="20"/>
              </w:rPr>
            </w:pPr>
            <w:r w:rsidDel="00000000" w:rsidR="00000000" w:rsidRPr="00000000">
              <w:rPr>
                <w:rFonts w:ascii="Arial" w:cs="Arial" w:eastAsia="Arial" w:hAnsi="Arial"/>
                <w:sz w:val="20"/>
                <w:szCs w:val="20"/>
                <w:rtl w:val="0"/>
              </w:rPr>
              <w:t xml:space="preserve">Project Manager </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2">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Customer/Partner</w:t>
            </w:r>
            <w:r w:rsidDel="00000000" w:rsidR="00000000" w:rsidRPr="00000000">
              <w:rPr>
                <w:rFonts w:ascii="Arial" w:cs="Arial" w:eastAsia="Arial" w:hAnsi="Arial"/>
                <w:sz w:val="20"/>
                <w:szCs w:val="20"/>
                <w:rtl w:val="0"/>
              </w:rPr>
              <w:t xml:space="preserve">]</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3">
            <w:pPr>
              <w:rPr>
                <w:rFonts w:ascii="Arial" w:cs="Arial" w:eastAsia="Arial" w:hAnsi="Arial"/>
                <w:sz w:val="20"/>
                <w:szCs w:val="20"/>
              </w:rPr>
            </w:pPr>
            <w:r w:rsidDel="00000000" w:rsidR="00000000" w:rsidRPr="00000000">
              <w:rPr>
                <w:rtl w:val="0"/>
              </w:rPr>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4">
            <w:pPr>
              <w:rPr>
                <w:rFonts w:ascii="Arial" w:cs="Arial" w:eastAsia="Arial" w:hAnsi="Arial"/>
                <w:sz w:val="20"/>
                <w:szCs w:val="20"/>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5">
            <w:pPr>
              <w:rPr>
                <w:rFonts w:ascii="Arial" w:cs="Arial" w:eastAsia="Arial" w:hAnsi="Arial"/>
                <w:sz w:val="20"/>
                <w:szCs w:val="20"/>
              </w:rPr>
            </w:pPr>
            <w:r w:rsidDel="00000000" w:rsidR="00000000" w:rsidRPr="00000000">
              <w:rPr>
                <w:rFonts w:ascii="Arial" w:cs="Arial" w:eastAsia="Arial" w:hAnsi="Arial"/>
                <w:sz w:val="20"/>
                <w:szCs w:val="20"/>
                <w:rtl w:val="0"/>
              </w:rPr>
              <w:t xml:space="preserve">Business Analyst</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6">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Systems Integrator/Partner</w:t>
            </w:r>
            <w:r w:rsidDel="00000000" w:rsidR="00000000" w:rsidRPr="00000000">
              <w:rPr>
                <w:rFonts w:ascii="Arial" w:cs="Arial" w:eastAsia="Arial" w:hAnsi="Arial"/>
                <w:sz w:val="20"/>
                <w:szCs w:val="20"/>
                <w:rtl w:val="0"/>
              </w:rPr>
              <w:t xml:space="preserve">]</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7">
            <w:pPr>
              <w:rPr>
                <w:rFonts w:ascii="Arial" w:cs="Arial" w:eastAsia="Arial" w:hAnsi="Arial"/>
                <w:sz w:val="20"/>
                <w:szCs w:val="20"/>
              </w:rPr>
            </w:pPr>
            <w:r w:rsidDel="00000000" w:rsidR="00000000" w:rsidRPr="00000000">
              <w:rPr>
                <w:rtl w:val="0"/>
              </w:rPr>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8">
            <w:pPr>
              <w:rPr>
                <w:rFonts w:ascii="Arial" w:cs="Arial" w:eastAsia="Arial" w:hAnsi="Arial"/>
                <w:sz w:val="20"/>
                <w:szCs w:val="20"/>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9">
            <w:pPr>
              <w:rPr>
                <w:rFonts w:ascii="Arial" w:cs="Arial" w:eastAsia="Arial" w:hAnsi="Arial"/>
                <w:sz w:val="20"/>
                <w:szCs w:val="20"/>
              </w:rPr>
            </w:pPr>
            <w:r w:rsidDel="00000000" w:rsidR="00000000" w:rsidRPr="00000000">
              <w:rPr>
                <w:rFonts w:ascii="Arial" w:cs="Arial" w:eastAsia="Arial" w:hAnsi="Arial"/>
                <w:sz w:val="20"/>
                <w:szCs w:val="20"/>
                <w:rtl w:val="0"/>
              </w:rPr>
              <w:t xml:space="preserve">Tech Lead</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A">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Systems Integrator/Partner</w:t>
            </w:r>
            <w:r w:rsidDel="00000000" w:rsidR="00000000" w:rsidRPr="00000000">
              <w:rPr>
                <w:rFonts w:ascii="Arial" w:cs="Arial" w:eastAsia="Arial" w:hAnsi="Arial"/>
                <w:sz w:val="20"/>
                <w:szCs w:val="20"/>
                <w:rtl w:val="0"/>
              </w:rPr>
              <w:t xml:space="preserve">]</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B">
            <w:pPr>
              <w:rPr>
                <w:rFonts w:ascii="Arial" w:cs="Arial" w:eastAsia="Arial" w:hAnsi="Arial"/>
                <w:sz w:val="20"/>
                <w:szCs w:val="20"/>
              </w:rPr>
            </w:pPr>
            <w:r w:rsidDel="00000000" w:rsidR="00000000" w:rsidRPr="00000000">
              <w:rPr>
                <w:rtl w:val="0"/>
              </w:rPr>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C">
            <w:pPr>
              <w:rPr>
                <w:rFonts w:ascii="Arial" w:cs="Arial" w:eastAsia="Arial" w:hAnsi="Arial"/>
                <w:sz w:val="20"/>
                <w:szCs w:val="20"/>
              </w:rPr>
            </w:pPr>
            <w:r w:rsidDel="00000000" w:rsidR="00000000" w:rsidRPr="00000000">
              <w:rPr>
                <w:rtl w:val="0"/>
              </w:rPr>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D">
            <w:pPr>
              <w:rPr>
                <w:rFonts w:ascii="Arial" w:cs="Arial" w:eastAsia="Arial" w:hAnsi="Arial"/>
                <w:sz w:val="20"/>
                <w:szCs w:val="20"/>
              </w:rPr>
            </w:pPr>
            <w:r w:rsidDel="00000000" w:rsidR="00000000" w:rsidRPr="00000000">
              <w:rPr>
                <w:rFonts w:ascii="Arial" w:cs="Arial" w:eastAsia="Arial" w:hAnsi="Arial"/>
                <w:sz w:val="20"/>
                <w:szCs w:val="20"/>
                <w:rtl w:val="0"/>
              </w:rPr>
              <w:t xml:space="preserve">QA Lead</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E">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Systems Integrator/Partner</w:t>
            </w:r>
            <w:r w:rsidDel="00000000" w:rsidR="00000000" w:rsidRPr="00000000">
              <w:rPr>
                <w:rFonts w:ascii="Arial" w:cs="Arial" w:eastAsia="Arial" w:hAnsi="Arial"/>
                <w:sz w:val="20"/>
                <w:szCs w:val="20"/>
                <w:rtl w:val="0"/>
              </w:rPr>
              <w:t xml:space="preserve">]</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CF">
            <w:pPr>
              <w:rPr>
                <w:rFonts w:ascii="Arial" w:cs="Arial" w:eastAsia="Arial" w:hAnsi="Arial"/>
                <w:sz w:val="20"/>
                <w:szCs w:val="20"/>
              </w:rPr>
            </w:pPr>
            <w:r w:rsidDel="00000000" w:rsidR="00000000" w:rsidRPr="00000000">
              <w:rPr>
                <w:rtl w:val="0"/>
              </w:rPr>
            </w:r>
          </w:p>
        </w:tc>
      </w:tr>
    </w:tbl>
    <w:p w:rsidR="00000000" w:rsidDel="00000000" w:rsidP="00000000" w:rsidRDefault="00000000" w:rsidRPr="00000000" w14:paraId="000000D0">
      <w:pPr>
        <w:pStyle w:val="Heading2"/>
        <w:rPr/>
      </w:pPr>
      <w:bookmarkStart w:colFirst="0" w:colLast="0" w:name="_n59hz2jyonbe" w:id="5"/>
      <w:bookmarkEnd w:id="5"/>
      <w:r w:rsidDel="00000000" w:rsidR="00000000" w:rsidRPr="00000000">
        <w:rPr>
          <w:rtl w:val="0"/>
        </w:rPr>
        <w:t xml:space="preserve">Related Documents </w:t>
      </w:r>
    </w:p>
    <w:p w:rsidR="00000000" w:rsidDel="00000000" w:rsidP="00000000" w:rsidRDefault="00000000" w:rsidRPr="00000000" w14:paraId="000000D1">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Customer</w:t>
      </w:r>
      <w:r w:rsidDel="00000000" w:rsidR="00000000" w:rsidRPr="00000000">
        <w:rPr>
          <w:rFonts w:ascii="Arial" w:cs="Arial" w:eastAsia="Arial" w:hAnsi="Arial"/>
          <w:sz w:val="20"/>
          <w:szCs w:val="20"/>
          <w:rtl w:val="0"/>
        </w:rPr>
        <w:t xml:space="preserve">] has provided/will provide a style guide. If differences exist between the annotated design provided in this document and the style guide, the style guide will be the point of reference.</w:t>
      </w:r>
    </w:p>
    <w:p w:rsidR="00000000" w:rsidDel="00000000" w:rsidP="00000000" w:rsidRDefault="00000000" w:rsidRPr="00000000" w14:paraId="000000D2">
      <w:pPr>
        <w:rPr>
          <w:rFonts w:ascii="Arial" w:cs="Arial" w:eastAsia="Arial" w:hAnsi="Arial"/>
          <w:sz w:val="24"/>
          <w:szCs w:val="24"/>
        </w:rPr>
      </w:pPr>
      <w:r w:rsidDel="00000000" w:rsidR="00000000" w:rsidRPr="00000000">
        <w:rPr>
          <w:rtl w:val="0"/>
        </w:rPr>
      </w:r>
    </w:p>
    <w:tbl>
      <w:tblPr>
        <w:tblStyle w:val="Table2"/>
        <w:tblW w:w="8580.0" w:type="dxa"/>
        <w:jc w:val="left"/>
        <w:tblInd w:w="100.0" w:type="pc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4215"/>
        <w:gridCol w:w="4365"/>
        <w:tblGridChange w:id="0">
          <w:tblGrid>
            <w:gridCol w:w="4215"/>
            <w:gridCol w:w="4365"/>
          </w:tblGrid>
        </w:tblGridChange>
      </w:tblGrid>
      <w:tr>
        <w:tc>
          <w:tcPr>
            <w:tcBorders>
              <w:top w:color="000000" w:space="0" w:sz="8" w:val="single"/>
              <w:left w:color="000000" w:space="0" w:sz="8" w:val="single"/>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0D3">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Document</w:t>
            </w:r>
          </w:p>
        </w:tc>
        <w:tc>
          <w:tcPr>
            <w:tcBorders>
              <w:top w:color="000000" w:space="0" w:sz="8" w:val="single"/>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0D4">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Company</w:t>
            </w:r>
          </w:p>
        </w:tc>
      </w:tr>
      <w:tr>
        <w:tc>
          <w:tcPr>
            <w:tcBorders>
              <w:top w:color="000000" w:space="0" w:sz="8" w:val="single"/>
              <w:left w:color="000000" w:space="0" w:sz="8" w:val="single"/>
              <w:bottom w:color="000000" w:space="0" w:sz="8" w:val="single"/>
              <w:right w:color="000000"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D5">
            <w:pPr>
              <w:rPr>
                <w:rFonts w:ascii="Arial" w:cs="Arial" w:eastAsia="Arial" w:hAnsi="Arial"/>
                <w:sz w:val="20"/>
                <w:szCs w:val="20"/>
              </w:rPr>
            </w:pPr>
            <w:r w:rsidDel="00000000" w:rsidR="00000000" w:rsidRPr="00000000">
              <w:rPr>
                <w:rFonts w:ascii="Arial" w:cs="Arial" w:eastAsia="Arial" w:hAnsi="Arial"/>
                <w:sz w:val="20"/>
                <w:szCs w:val="20"/>
                <w:rtl w:val="0"/>
              </w:rPr>
              <w:t xml:space="preserve">Style Guide</w:t>
            </w:r>
          </w:p>
        </w:tc>
        <w:tc>
          <w:tcPr>
            <w:tcBorders>
              <w:top w:color="000000" w:space="0" w:sz="8" w:val="single"/>
              <w:bottom w:color="000000" w:space="0" w:sz="8" w:val="single"/>
              <w:right w:color="000000"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D6">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customer</w:t>
            </w:r>
            <w:r w:rsidDel="00000000" w:rsidR="00000000" w:rsidRPr="00000000">
              <w:rPr>
                <w:rFonts w:ascii="Arial" w:cs="Arial" w:eastAsia="Arial" w:hAnsi="Arial"/>
                <w:sz w:val="20"/>
                <w:szCs w:val="20"/>
                <w:rtl w:val="0"/>
              </w:rPr>
              <w:t xml:space="preserve">]</w:t>
            </w:r>
            <w:r w:rsidDel="00000000" w:rsidR="00000000" w:rsidRPr="00000000">
              <w:rPr>
                <w:rtl w:val="0"/>
              </w:rPr>
            </w:r>
          </w:p>
        </w:tc>
      </w:tr>
      <w:tr>
        <w:tc>
          <w:tcPr>
            <w:tcBorders>
              <w:left w:color="000000" w:space="0" w:sz="8" w:val="single"/>
              <w:bottom w:color="000000" w:space="0" w:sz="8" w:val="single"/>
              <w:right w:color="000000"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D7">
            <w:pPr>
              <w:rPr>
                <w:rFonts w:ascii="Arial" w:cs="Arial" w:eastAsia="Arial" w:hAnsi="Arial"/>
                <w:sz w:val="20"/>
                <w:szCs w:val="20"/>
              </w:rPr>
            </w:pPr>
            <w:r w:rsidDel="00000000" w:rsidR="00000000" w:rsidRPr="00000000">
              <w:rPr>
                <w:rFonts w:ascii="Arial" w:cs="Arial" w:eastAsia="Arial" w:hAnsi="Arial"/>
                <w:sz w:val="20"/>
                <w:szCs w:val="20"/>
                <w:rtl w:val="0"/>
              </w:rPr>
              <w:t xml:space="preserve">UI Guidelines</w:t>
            </w:r>
          </w:p>
        </w:tc>
        <w:tc>
          <w:tcPr>
            <w:tcBorders>
              <w:bottom w:color="000000" w:space="0" w:sz="8" w:val="single"/>
              <w:right w:color="000000"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D8">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customer</w:t>
            </w:r>
            <w:r w:rsidDel="00000000" w:rsidR="00000000" w:rsidRPr="00000000">
              <w:rPr>
                <w:rFonts w:ascii="Arial" w:cs="Arial" w:eastAsia="Arial" w:hAnsi="Arial"/>
                <w:sz w:val="20"/>
                <w:szCs w:val="20"/>
                <w:rtl w:val="0"/>
              </w:rPr>
              <w:t xml:space="preserve">]</w:t>
            </w:r>
            <w:r w:rsidDel="00000000" w:rsidR="00000000" w:rsidRPr="00000000">
              <w:rPr>
                <w:rtl w:val="0"/>
              </w:rPr>
            </w:r>
          </w:p>
        </w:tc>
      </w:tr>
      <w:tr>
        <w:tc>
          <w:tcPr>
            <w:tcBorders>
              <w:left w:color="000000" w:space="0" w:sz="8" w:val="single"/>
              <w:bottom w:color="000000" w:space="0" w:sz="8" w:val="single"/>
              <w:right w:color="000000"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D9">
            <w:pPr>
              <w:rPr>
                <w:rFonts w:ascii="Arial" w:cs="Arial" w:eastAsia="Arial" w:hAnsi="Arial"/>
                <w:sz w:val="20"/>
                <w:szCs w:val="20"/>
              </w:rPr>
            </w:pPr>
            <w:r w:rsidDel="00000000" w:rsidR="00000000" w:rsidRPr="00000000">
              <w:rPr>
                <w:rFonts w:ascii="Arial" w:cs="Arial" w:eastAsia="Arial" w:hAnsi="Arial"/>
                <w:sz w:val="20"/>
                <w:szCs w:val="20"/>
                <w:rtl w:val="0"/>
              </w:rPr>
              <w:t xml:space="preserve">Technical Specification Document (TSD)</w:t>
            </w:r>
          </w:p>
        </w:tc>
        <w:tc>
          <w:tcPr>
            <w:tcBorders>
              <w:bottom w:color="000000" w:space="0" w:sz="8" w:val="single"/>
              <w:right w:color="000000"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DA">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Systems Integrator/Partner</w:t>
            </w:r>
            <w:r w:rsidDel="00000000" w:rsidR="00000000" w:rsidRPr="00000000">
              <w:rPr>
                <w:rFonts w:ascii="Arial" w:cs="Arial" w:eastAsia="Arial" w:hAnsi="Arial"/>
                <w:sz w:val="20"/>
                <w:szCs w:val="20"/>
                <w:rtl w:val="0"/>
              </w:rPr>
              <w:t xml:space="preserve">]</w:t>
            </w:r>
          </w:p>
        </w:tc>
      </w:tr>
      <w:tr>
        <w:tc>
          <w:tcPr>
            <w:tcBorders>
              <w:left w:color="000000" w:space="0" w:sz="8" w:val="single"/>
              <w:bottom w:color="000000" w:space="0" w:sz="8" w:val="single"/>
              <w:right w:color="000000"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DB">
            <w:pPr>
              <w:rPr>
                <w:rFonts w:ascii="Arial" w:cs="Arial" w:eastAsia="Arial" w:hAnsi="Arial"/>
                <w:sz w:val="20"/>
                <w:szCs w:val="20"/>
              </w:rPr>
            </w:pPr>
            <w:r w:rsidDel="00000000" w:rsidR="00000000" w:rsidRPr="00000000">
              <w:rPr>
                <w:rFonts w:ascii="Arial" w:cs="Arial" w:eastAsia="Arial" w:hAnsi="Arial"/>
                <w:sz w:val="20"/>
                <w:szCs w:val="20"/>
                <w:rtl w:val="0"/>
              </w:rPr>
              <w:t xml:space="preserve">Data Mapping Documentation</w:t>
            </w:r>
          </w:p>
        </w:tc>
        <w:tc>
          <w:tcPr>
            <w:tcBorders>
              <w:bottom w:color="000000" w:space="0" w:sz="8" w:val="single"/>
              <w:right w:color="000000"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DC">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Systems Integrator/Partner</w:t>
            </w:r>
            <w:r w:rsidDel="00000000" w:rsidR="00000000" w:rsidRPr="00000000">
              <w:rPr>
                <w:rFonts w:ascii="Arial" w:cs="Arial" w:eastAsia="Arial" w:hAnsi="Arial"/>
                <w:sz w:val="20"/>
                <w:szCs w:val="20"/>
                <w:rtl w:val="0"/>
              </w:rPr>
              <w:t xml:space="preserve">]</w:t>
            </w:r>
          </w:p>
        </w:tc>
      </w:tr>
    </w:tbl>
    <w:p w:rsidR="00000000" w:rsidDel="00000000" w:rsidP="00000000" w:rsidRDefault="00000000" w:rsidRPr="00000000" w14:paraId="000000DD">
      <w:pPr>
        <w:pStyle w:val="Heading2"/>
        <w:rPr/>
      </w:pPr>
      <w:bookmarkStart w:colFirst="0" w:colLast="0" w:name="_sv0xo2eh9kfn" w:id="6"/>
      <w:bookmarkEnd w:id="6"/>
      <w:r w:rsidDel="00000000" w:rsidR="00000000" w:rsidRPr="00000000">
        <w:rPr>
          <w:rtl w:val="0"/>
        </w:rPr>
        <w:t xml:space="preserve">I</w:t>
      </w:r>
      <w:r w:rsidDel="00000000" w:rsidR="00000000" w:rsidRPr="00000000">
        <w:rPr>
          <w:rtl w:val="0"/>
        </w:rPr>
        <w:t xml:space="preserve">nternationalization and Locales</w:t>
      </w:r>
      <w:r w:rsidDel="00000000" w:rsidR="00000000" w:rsidRPr="00000000">
        <w:rPr>
          <w:rtl w:val="0"/>
        </w:rPr>
      </w:r>
    </w:p>
    <w:p w:rsidR="00000000" w:rsidDel="00000000" w:rsidP="00000000" w:rsidRDefault="00000000" w:rsidRPr="00000000" w14:paraId="000000DE">
      <w:pPr>
        <w:rPr>
          <w:rFonts w:ascii="Arial" w:cs="Arial" w:eastAsia="Arial" w:hAnsi="Arial"/>
          <w:sz w:val="20"/>
          <w:szCs w:val="20"/>
        </w:rPr>
      </w:pPr>
      <w:r w:rsidDel="00000000" w:rsidR="00000000" w:rsidRPr="00000000">
        <w:rPr>
          <w:rFonts w:ascii="Arial" w:cs="Arial" w:eastAsia="Arial" w:hAnsi="Arial"/>
          <w:sz w:val="20"/>
          <w:szCs w:val="20"/>
          <w:rtl w:val="0"/>
        </w:rPr>
        <w:t xml:space="preserve">List all locales that are in scope for this release.</w:t>
      </w:r>
    </w:p>
    <w:tbl>
      <w:tblPr>
        <w:tblStyle w:val="Table3"/>
        <w:tblW w:w="8565.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245"/>
        <w:gridCol w:w="4320"/>
        <w:tblGridChange w:id="0">
          <w:tblGrid>
            <w:gridCol w:w="4245"/>
            <w:gridCol w:w="4320"/>
          </w:tblGrid>
        </w:tblGridChange>
      </w:tblGrid>
      <w:tr>
        <w:trPr>
          <w:trHeight w:val="500" w:hRule="atLeast"/>
        </w:trPr>
        <w:tc>
          <w:tcPr>
            <w:tcBorders>
              <w:top w:color="000000" w:space="0" w:sz="8" w:val="single"/>
              <w:left w:color="000000" w:space="0" w:sz="8" w:val="single"/>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0DF">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Locale ID</w:t>
            </w:r>
          </w:p>
        </w:tc>
        <w:tc>
          <w:tcPr>
            <w:tcBorders>
              <w:top w:color="000000" w:space="0" w:sz="8" w:val="single"/>
              <w:left w:color="000000" w:space="0" w:sz="0" w:val="nil"/>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0E0">
            <w:pPr>
              <w:rPr>
                <w:rFonts w:ascii="Arial" w:cs="Arial" w:eastAsia="Arial" w:hAnsi="Arial"/>
                <w:b w:val="1"/>
                <w:sz w:val="20"/>
                <w:szCs w:val="20"/>
              </w:rPr>
            </w:pPr>
            <w:r w:rsidDel="00000000" w:rsidR="00000000" w:rsidRPr="00000000">
              <w:rPr>
                <w:rFonts w:ascii="Arial" w:cs="Arial" w:eastAsia="Arial" w:hAnsi="Arial"/>
                <w:b w:val="1"/>
                <w:color w:val="333333"/>
                <w:sz w:val="20"/>
                <w:szCs w:val="20"/>
                <w:rtl w:val="0"/>
              </w:rPr>
              <w:t xml:space="preserve">Locale Name</w:t>
            </w:r>
            <w:r w:rsidDel="00000000" w:rsidR="00000000" w:rsidRPr="00000000">
              <w:rPr>
                <w:rtl w:val="0"/>
              </w:rPr>
            </w:r>
          </w:p>
        </w:tc>
      </w:tr>
      <w:tr>
        <w:trPr>
          <w:trHeight w:val="440" w:hRule="atLeast"/>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1">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2">
            <w:pPr>
              <w:rPr>
                <w:rFonts w:ascii="Arial" w:cs="Arial" w:eastAsia="Arial" w:hAnsi="Arial"/>
                <w:sz w:val="20"/>
                <w:szCs w:val="20"/>
              </w:rPr>
            </w:pPr>
            <w:r w:rsidDel="00000000" w:rsidR="00000000" w:rsidRPr="00000000">
              <w:rPr>
                <w:rFonts w:ascii="Arial" w:cs="Arial" w:eastAsia="Arial" w:hAnsi="Arial"/>
                <w:sz w:val="20"/>
                <w:szCs w:val="20"/>
                <w:rtl w:val="0"/>
              </w:rPr>
              <w:t xml:space="preserve"> E.g., See locale list below for examples.</w:t>
            </w:r>
            <w:r w:rsidDel="00000000" w:rsidR="00000000" w:rsidRPr="00000000">
              <w:rPr>
                <w:rtl w:val="0"/>
              </w:rPr>
            </w:r>
          </w:p>
        </w:tc>
      </w:tr>
      <w:tr>
        <w:trPr>
          <w:trHeight w:val="440" w:hRule="atLeast"/>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3">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en</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4">
            <w:pPr>
              <w:rPr>
                <w:rFonts w:ascii="Arial" w:cs="Arial" w:eastAsia="Arial" w:hAnsi="Arial"/>
                <w:sz w:val="20"/>
                <w:szCs w:val="20"/>
              </w:rPr>
            </w:pPr>
            <w:r w:rsidDel="00000000" w:rsidR="00000000" w:rsidRPr="00000000">
              <w:rPr>
                <w:rFonts w:ascii="Arial" w:cs="Arial" w:eastAsia="Arial" w:hAnsi="Arial"/>
                <w:sz w:val="20"/>
                <w:szCs w:val="20"/>
                <w:rtl w:val="0"/>
              </w:rPr>
              <w:t xml:space="preserve">English</w:t>
            </w:r>
          </w:p>
        </w:tc>
      </w:tr>
      <w:tr>
        <w:trPr>
          <w:trHeight w:val="440" w:hRule="atLeast"/>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5">
            <w:pPr>
              <w:rPr>
                <w:rFonts w:ascii="Arial" w:cs="Arial" w:eastAsia="Arial" w:hAnsi="Arial"/>
                <w:sz w:val="20"/>
                <w:szCs w:val="20"/>
              </w:rPr>
            </w:pPr>
            <w:r w:rsidDel="00000000" w:rsidR="00000000" w:rsidRPr="00000000">
              <w:rPr>
                <w:rFonts w:ascii="Arial" w:cs="Arial" w:eastAsia="Arial" w:hAnsi="Arial"/>
                <w:b w:val="1"/>
                <w:sz w:val="20"/>
                <w:szCs w:val="20"/>
                <w:rtl w:val="0"/>
              </w:rPr>
              <w:t xml:space="preserve">en_CA</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6">
            <w:pPr>
              <w:rPr>
                <w:rFonts w:ascii="Arial" w:cs="Arial" w:eastAsia="Arial" w:hAnsi="Arial"/>
                <w:sz w:val="20"/>
                <w:szCs w:val="20"/>
              </w:rPr>
            </w:pPr>
            <w:r w:rsidDel="00000000" w:rsidR="00000000" w:rsidRPr="00000000">
              <w:rPr>
                <w:rFonts w:ascii="Arial" w:cs="Arial" w:eastAsia="Arial" w:hAnsi="Arial"/>
                <w:sz w:val="20"/>
                <w:szCs w:val="20"/>
                <w:rtl w:val="0"/>
              </w:rPr>
              <w:t xml:space="preserve">English (Canada)</w:t>
            </w:r>
          </w:p>
        </w:tc>
      </w:tr>
      <w:tr>
        <w:trPr>
          <w:trHeight w:val="440" w:hRule="atLeast"/>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7">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fr_FR</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8">
            <w:pPr>
              <w:rPr>
                <w:rFonts w:ascii="Arial" w:cs="Arial" w:eastAsia="Arial" w:hAnsi="Arial"/>
                <w:sz w:val="20"/>
                <w:szCs w:val="20"/>
              </w:rPr>
            </w:pPr>
            <w:r w:rsidDel="00000000" w:rsidR="00000000" w:rsidRPr="00000000">
              <w:rPr>
                <w:rFonts w:ascii="Arial" w:cs="Arial" w:eastAsia="Arial" w:hAnsi="Arial"/>
                <w:sz w:val="20"/>
                <w:szCs w:val="20"/>
                <w:rtl w:val="0"/>
              </w:rPr>
              <w:t xml:space="preserve">French (France)</w:t>
            </w:r>
          </w:p>
        </w:tc>
      </w:tr>
      <w:tr>
        <w:trPr>
          <w:trHeight w:val="440" w:hRule="atLeast"/>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9">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ja</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EA">
            <w:pPr>
              <w:rPr>
                <w:rFonts w:ascii="Arial" w:cs="Arial" w:eastAsia="Arial" w:hAnsi="Arial"/>
                <w:sz w:val="20"/>
                <w:szCs w:val="20"/>
              </w:rPr>
            </w:pPr>
            <w:r w:rsidDel="00000000" w:rsidR="00000000" w:rsidRPr="00000000">
              <w:rPr>
                <w:rFonts w:ascii="Arial" w:cs="Arial" w:eastAsia="Arial" w:hAnsi="Arial"/>
                <w:sz w:val="20"/>
                <w:szCs w:val="20"/>
                <w:rtl w:val="0"/>
              </w:rPr>
              <w:t xml:space="preserve">Japanese</w:t>
            </w:r>
          </w:p>
        </w:tc>
      </w:tr>
      <w:tr>
        <w:trPr>
          <w:trHeight w:val="440" w:hRule="atLeast"/>
        </w:trPr>
        <w:tc>
          <w:tcPr>
            <w:tcBorders>
              <w:top w:color="000000" w:space="0" w:sz="8" w:val="single"/>
              <w:left w:color="000000" w:space="0" w:sz="8" w:val="single"/>
              <w:bottom w:color="000000" w:space="0" w:sz="8" w:val="single"/>
              <w:right w:color="000000" w:space="0" w:sz="8" w:val="single"/>
            </w:tcBorders>
            <w:shd w:fill="auto" w:val="clear"/>
            <w:tcMar>
              <w:top w:w="40.0" w:type="dxa"/>
              <w:left w:w="100.0" w:type="dxa"/>
              <w:bottom w:w="40.0" w:type="dxa"/>
              <w:right w:w="100.0" w:type="dxa"/>
            </w:tcMar>
            <w:vAlign w:val="top"/>
          </w:tcPr>
          <w:p w:rsidR="00000000" w:rsidDel="00000000" w:rsidP="00000000" w:rsidRDefault="00000000" w:rsidRPr="00000000" w14:paraId="000000EB">
            <w:pPr>
              <w:rPr>
                <w:rFonts w:ascii="Arial" w:cs="Arial" w:eastAsia="Arial" w:hAnsi="Arial"/>
                <w:color w:val="333333"/>
                <w:sz w:val="20"/>
                <w:szCs w:val="20"/>
              </w:rPr>
            </w:pPr>
            <w:r w:rsidDel="00000000" w:rsidR="00000000" w:rsidRPr="00000000">
              <w:rPr>
                <w:rFonts w:ascii="Arial" w:cs="Arial" w:eastAsia="Arial" w:hAnsi="Arial"/>
                <w:b w:val="1"/>
                <w:sz w:val="20"/>
                <w:szCs w:val="20"/>
                <w:rtl w:val="0"/>
              </w:rPr>
              <w:t xml:space="preserve">ja_JP</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Mar>
              <w:top w:w="40.0" w:type="dxa"/>
              <w:left w:w="100.0" w:type="dxa"/>
              <w:bottom w:w="40.0" w:type="dxa"/>
              <w:right w:w="100.0" w:type="dxa"/>
            </w:tcMar>
            <w:vAlign w:val="top"/>
          </w:tcPr>
          <w:p w:rsidR="00000000" w:rsidDel="00000000" w:rsidP="00000000" w:rsidRDefault="00000000" w:rsidRPr="00000000" w14:paraId="000000EC">
            <w:pPr>
              <w:rPr>
                <w:rFonts w:ascii="Arial" w:cs="Arial" w:eastAsia="Arial" w:hAnsi="Arial"/>
                <w:color w:val="333333"/>
                <w:sz w:val="20"/>
                <w:szCs w:val="20"/>
              </w:rPr>
            </w:pPr>
            <w:r w:rsidDel="00000000" w:rsidR="00000000" w:rsidRPr="00000000">
              <w:rPr>
                <w:rFonts w:ascii="Arial" w:cs="Arial" w:eastAsia="Arial" w:hAnsi="Arial"/>
                <w:sz w:val="20"/>
                <w:szCs w:val="20"/>
                <w:rtl w:val="0"/>
              </w:rPr>
              <w:t xml:space="preserve">Japanese (Japan)</w:t>
            </w:r>
            <w:r w:rsidDel="00000000" w:rsidR="00000000" w:rsidRPr="00000000">
              <w:rPr>
                <w:rtl w:val="0"/>
              </w:rPr>
            </w:r>
          </w:p>
        </w:tc>
      </w:tr>
    </w:tbl>
    <w:p w:rsidR="00000000" w:rsidDel="00000000" w:rsidP="00000000" w:rsidRDefault="00000000" w:rsidRPr="00000000" w14:paraId="000000ED">
      <w:pPr>
        <w:pStyle w:val="Heading2"/>
        <w:rPr/>
      </w:pPr>
      <w:bookmarkStart w:colFirst="0" w:colLast="0" w:name="_qublyx1lgmxo" w:id="7"/>
      <w:bookmarkEnd w:id="7"/>
      <w:r w:rsidDel="00000000" w:rsidR="00000000" w:rsidRPr="00000000">
        <w:rPr>
          <w:rtl w:val="0"/>
        </w:rPr>
        <w:t xml:space="preserve">B</w:t>
      </w:r>
      <w:r w:rsidDel="00000000" w:rsidR="00000000" w:rsidRPr="00000000">
        <w:rPr>
          <w:rtl w:val="0"/>
        </w:rPr>
        <w:t xml:space="preserve">rowser Compatibility</w:t>
      </w:r>
      <w:r w:rsidDel="00000000" w:rsidR="00000000" w:rsidRPr="00000000">
        <w:rPr>
          <w:rtl w:val="0"/>
        </w:rPr>
      </w:r>
    </w:p>
    <w:p w:rsidR="00000000" w:rsidDel="00000000" w:rsidP="00000000" w:rsidRDefault="00000000" w:rsidRPr="00000000" w14:paraId="000000EE">
      <w:pPr>
        <w:rPr>
          <w:rFonts w:ascii="Arial" w:cs="Arial" w:eastAsia="Arial" w:hAnsi="Arial"/>
          <w:sz w:val="20"/>
          <w:szCs w:val="20"/>
        </w:rPr>
      </w:pPr>
      <w:r w:rsidDel="00000000" w:rsidR="00000000" w:rsidRPr="00000000">
        <w:rPr>
          <w:rFonts w:ascii="Arial" w:cs="Arial" w:eastAsia="Arial" w:hAnsi="Arial"/>
          <w:sz w:val="20"/>
          <w:szCs w:val="20"/>
          <w:rtl w:val="0"/>
        </w:rPr>
        <w:t xml:space="preserve">List all browser versions in each format that will be tested for compatibility.</w:t>
      </w:r>
      <w:r w:rsidDel="00000000" w:rsidR="00000000" w:rsidRPr="00000000">
        <w:rPr>
          <w:rtl w:val="0"/>
        </w:rPr>
      </w:r>
    </w:p>
    <w:tbl>
      <w:tblPr>
        <w:tblStyle w:val="Table4"/>
        <w:tblW w:w="855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60"/>
        <w:gridCol w:w="3000"/>
        <w:gridCol w:w="2790"/>
        <w:tblGridChange w:id="0">
          <w:tblGrid>
            <w:gridCol w:w="2760"/>
            <w:gridCol w:w="3000"/>
            <w:gridCol w:w="2790"/>
          </w:tblGrid>
        </w:tblGridChange>
      </w:tblGrid>
      <w:tr>
        <w:trPr>
          <w:trHeight w:val="480" w:hRule="atLeast"/>
        </w:trPr>
        <w:tc>
          <w:tcPr>
            <w:tcBorders>
              <w:top w:color="000000" w:space="0" w:sz="8" w:val="single"/>
              <w:left w:color="000000" w:space="0" w:sz="8" w:val="single"/>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0EF">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Desktop</w:t>
            </w: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0F0">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Tablet</w:t>
            </w: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0F1">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Mobile</w:t>
            </w:r>
            <w:r w:rsidDel="00000000" w:rsidR="00000000" w:rsidRPr="00000000">
              <w:rPr>
                <w:rtl w:val="0"/>
              </w:rPr>
            </w:r>
          </w:p>
        </w:tc>
      </w:tr>
      <w:tr>
        <w:trPr>
          <w:trHeight w:val="420"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2">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3">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4">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r w:rsidDel="00000000" w:rsidR="00000000" w:rsidRPr="00000000">
              <w:rPr>
                <w:rtl w:val="0"/>
              </w:rPr>
            </w:r>
          </w:p>
        </w:tc>
      </w:tr>
    </w:tbl>
    <w:p w:rsidR="00000000" w:rsidDel="00000000" w:rsidP="00000000" w:rsidRDefault="00000000" w:rsidRPr="00000000" w14:paraId="000000F5">
      <w:pPr>
        <w:pStyle w:val="Heading2"/>
        <w:rPr/>
      </w:pPr>
      <w:bookmarkStart w:colFirst="0" w:colLast="0" w:name="_9wzi6zo2u2gf" w:id="8"/>
      <w:bookmarkEnd w:id="8"/>
      <w:r w:rsidDel="00000000" w:rsidR="00000000" w:rsidRPr="00000000">
        <w:rPr>
          <w:rtl w:val="0"/>
        </w:rPr>
        <w:t xml:space="preserve">Browser Window Scaling</w:t>
      </w:r>
      <w:r w:rsidDel="00000000" w:rsidR="00000000" w:rsidRPr="00000000">
        <w:rPr>
          <w:rtl w:val="0"/>
        </w:rPr>
      </w:r>
    </w:p>
    <w:p w:rsidR="00000000" w:rsidDel="00000000" w:rsidP="00000000" w:rsidRDefault="00000000" w:rsidRPr="00000000" w14:paraId="000000F6">
      <w:pPr>
        <w:rPr>
          <w:rFonts w:ascii="Arial" w:cs="Arial" w:eastAsia="Arial" w:hAnsi="Arial"/>
          <w:sz w:val="20"/>
          <w:szCs w:val="20"/>
        </w:rPr>
      </w:pPr>
      <w:r w:rsidDel="00000000" w:rsidR="00000000" w:rsidRPr="00000000">
        <w:rPr>
          <w:rFonts w:ascii="Arial" w:cs="Arial" w:eastAsia="Arial" w:hAnsi="Arial"/>
          <w:sz w:val="20"/>
          <w:szCs w:val="20"/>
          <w:rtl w:val="0"/>
        </w:rPr>
        <w:t xml:space="preserve">The site will scale to fit the pixel width of the browser window of each device type as follows</w:t>
      </w:r>
      <w:r w:rsidDel="00000000" w:rsidR="00000000" w:rsidRPr="00000000">
        <w:rPr>
          <w:rFonts w:ascii="Arial" w:cs="Arial" w:eastAsia="Arial" w:hAnsi="Arial"/>
          <w:sz w:val="20"/>
          <w:szCs w:val="20"/>
          <w:rtl w:val="0"/>
        </w:rPr>
        <w:t xml:space="preserve">.</w:t>
      </w:r>
    </w:p>
    <w:tbl>
      <w:tblPr>
        <w:tblStyle w:val="Table5"/>
        <w:tblW w:w="8535.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90"/>
        <w:gridCol w:w="3045"/>
        <w:gridCol w:w="2700"/>
        <w:tblGridChange w:id="0">
          <w:tblGrid>
            <w:gridCol w:w="2790"/>
            <w:gridCol w:w="3045"/>
            <w:gridCol w:w="2700"/>
          </w:tblGrid>
        </w:tblGridChange>
      </w:tblGrid>
      <w:tr>
        <w:tc>
          <w:tcPr>
            <w:tcBorders>
              <w:top w:color="000000" w:space="0" w:sz="8" w:val="single"/>
              <w:left w:color="000000" w:space="0" w:sz="8" w:val="single"/>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0F7">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Desktop</w:t>
            </w: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0F8">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Tablet</w:t>
            </w: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0F9">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Mobile</w:t>
            </w:r>
            <w:r w:rsidDel="00000000" w:rsidR="00000000" w:rsidRPr="00000000">
              <w:rPr>
                <w:rtl w:val="0"/>
              </w:rPr>
            </w:r>
          </w:p>
        </w:tc>
      </w:tr>
      <w:tr>
        <w:trPr>
          <w:trHeight w:val="460"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A">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B">
            <w:pPr>
              <w:rPr>
                <w:rFonts w:ascii="Arial" w:cs="Arial" w:eastAsia="Arial" w:hAnsi="Arial"/>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C">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r w:rsidDel="00000000" w:rsidR="00000000" w:rsidRPr="00000000">
              <w:rPr>
                <w:rtl w:val="0"/>
              </w:rPr>
            </w:r>
          </w:p>
        </w:tc>
      </w:tr>
    </w:tbl>
    <w:p w:rsidR="00000000" w:rsidDel="00000000" w:rsidP="00000000" w:rsidRDefault="00000000" w:rsidRPr="00000000" w14:paraId="000000FD">
      <w:pPr>
        <w:pStyle w:val="Heading2"/>
        <w:rPr/>
      </w:pPr>
      <w:bookmarkStart w:colFirst="0" w:colLast="0" w:name="_bj7lbmq4vnh" w:id="9"/>
      <w:bookmarkEnd w:id="9"/>
      <w:r w:rsidDel="00000000" w:rsidR="00000000" w:rsidRPr="00000000">
        <w:rPr>
          <w:rtl w:val="0"/>
        </w:rPr>
        <w:t xml:space="preserve">Accessibility</w:t>
      </w:r>
      <w:r w:rsidDel="00000000" w:rsidR="00000000" w:rsidRPr="00000000">
        <w:rPr>
          <w:rtl w:val="0"/>
        </w:rPr>
      </w:r>
    </w:p>
    <w:p w:rsidR="00000000" w:rsidDel="00000000" w:rsidP="00000000" w:rsidRDefault="00000000" w:rsidRPr="00000000" w14:paraId="000000FE">
      <w:pPr>
        <w:rPr>
          <w:rFonts w:ascii="Arial" w:cs="Arial" w:eastAsia="Arial" w:hAnsi="Arial"/>
          <w:sz w:val="20"/>
          <w:szCs w:val="20"/>
        </w:rPr>
      </w:pPr>
      <w:r w:rsidDel="00000000" w:rsidR="00000000" w:rsidRPr="00000000">
        <w:rPr>
          <w:rFonts w:ascii="Arial" w:cs="Arial" w:eastAsia="Arial" w:hAnsi="Arial"/>
          <w:sz w:val="20"/>
          <w:szCs w:val="20"/>
          <w:rtl w:val="0"/>
        </w:rPr>
        <w:t xml:space="preserve">List all accessibility requirements </w:t>
      </w:r>
    </w:p>
    <w:p w:rsidR="00000000" w:rsidDel="00000000" w:rsidP="00000000" w:rsidRDefault="00000000" w:rsidRPr="00000000" w14:paraId="000000FF">
      <w:pPr>
        <w:rPr>
          <w:rFonts w:ascii="Arial" w:cs="Arial" w:eastAsia="Arial" w:hAnsi="Arial"/>
          <w:sz w:val="20"/>
          <w:szCs w:val="20"/>
        </w:rPr>
      </w:pPr>
      <w:r w:rsidDel="00000000" w:rsidR="00000000" w:rsidRPr="00000000">
        <w:rPr>
          <w:rFonts w:ascii="Arial" w:cs="Arial" w:eastAsia="Arial" w:hAnsi="Arial"/>
          <w:sz w:val="20"/>
          <w:szCs w:val="20"/>
          <w:rtl w:val="0"/>
        </w:rPr>
        <w:t xml:space="preserve">(For more information, </w:t>
      </w:r>
      <w:hyperlink r:id="rId7">
        <w:r w:rsidDel="00000000" w:rsidR="00000000" w:rsidRPr="00000000">
          <w:rPr>
            <w:rFonts w:ascii="Arial" w:cs="Arial" w:eastAsia="Arial" w:hAnsi="Arial"/>
            <w:color w:val="1155cc"/>
            <w:sz w:val="20"/>
            <w:szCs w:val="20"/>
            <w:u w:val="single"/>
            <w:rtl w:val="0"/>
          </w:rPr>
          <w:t xml:space="preserve">https://www.w3.org/standards/webdesign/accessibility</w:t>
        </w:r>
      </w:hyperlink>
      <w:r w:rsidDel="00000000" w:rsidR="00000000" w:rsidRPr="00000000">
        <w:rPr>
          <w:rFonts w:ascii="Arial" w:cs="Arial" w:eastAsia="Arial" w:hAnsi="Arial"/>
          <w:sz w:val="20"/>
          <w:szCs w:val="20"/>
          <w:rtl w:val="0"/>
        </w:rPr>
        <w:t xml:space="preserve">)</w:t>
      </w:r>
      <w:r w:rsidDel="00000000" w:rsidR="00000000" w:rsidRPr="00000000">
        <w:rPr>
          <w:rtl w:val="0"/>
        </w:rPr>
      </w:r>
    </w:p>
    <w:tbl>
      <w:tblPr>
        <w:tblStyle w:val="Table6"/>
        <w:tblW w:w="5865.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75"/>
        <w:gridCol w:w="3090"/>
        <w:tblGridChange w:id="0">
          <w:tblGrid>
            <w:gridCol w:w="2775"/>
            <w:gridCol w:w="3090"/>
          </w:tblGrid>
        </w:tblGridChange>
      </w:tblGrid>
      <w:tr>
        <w:trPr>
          <w:trHeight w:val="380" w:hRule="atLeast"/>
        </w:trPr>
        <w:tc>
          <w:tcPr>
            <w:tcBorders>
              <w:top w:color="000000" w:space="0" w:sz="8" w:val="single"/>
              <w:left w:color="000000" w:space="0" w:sz="8" w:val="single"/>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100">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Requirement</w:t>
            </w: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101">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Description</w:t>
            </w:r>
            <w:r w:rsidDel="00000000" w:rsidR="00000000" w:rsidRPr="00000000">
              <w:rPr>
                <w:rtl w:val="0"/>
              </w:rPr>
            </w:r>
          </w:p>
        </w:tc>
      </w:tr>
      <w:tr>
        <w:trPr>
          <w:trHeight w:val="440" w:hRule="atLeast"/>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2">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3">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r w:rsidDel="00000000" w:rsidR="00000000" w:rsidRPr="00000000">
              <w:rPr>
                <w:rtl w:val="0"/>
              </w:rPr>
            </w:r>
          </w:p>
        </w:tc>
      </w:tr>
    </w:tbl>
    <w:p w:rsidR="00000000" w:rsidDel="00000000" w:rsidP="00000000" w:rsidRDefault="00000000" w:rsidRPr="00000000" w14:paraId="00000104">
      <w:pPr>
        <w:pStyle w:val="Heading2"/>
        <w:spacing w:after="80" w:lineRule="auto"/>
        <w:rPr/>
      </w:pPr>
      <w:bookmarkStart w:colFirst="0" w:colLast="0" w:name="_o9snx5yeqgzy" w:id="10"/>
      <w:bookmarkEnd w:id="10"/>
      <w:r w:rsidDel="00000000" w:rsidR="00000000" w:rsidRPr="00000000">
        <w:rPr>
          <w:rtl w:val="0"/>
        </w:rPr>
        <w:t xml:space="preserve">iFrames</w:t>
      </w:r>
      <w:r w:rsidDel="00000000" w:rsidR="00000000" w:rsidRPr="00000000">
        <w:rPr>
          <w:rtl w:val="0"/>
        </w:rPr>
      </w:r>
    </w:p>
    <w:p w:rsidR="00000000" w:rsidDel="00000000" w:rsidP="00000000" w:rsidRDefault="00000000" w:rsidRPr="00000000" w14:paraId="00000105">
      <w:pPr>
        <w:rPr>
          <w:rFonts w:ascii="Arial" w:cs="Arial" w:eastAsia="Arial" w:hAnsi="Arial"/>
          <w:sz w:val="20"/>
          <w:szCs w:val="20"/>
        </w:rPr>
      </w:pPr>
      <w:r w:rsidDel="00000000" w:rsidR="00000000" w:rsidRPr="00000000">
        <w:rPr>
          <w:rFonts w:ascii="Arial" w:cs="Arial" w:eastAsia="Arial" w:hAnsi="Arial"/>
          <w:sz w:val="20"/>
          <w:szCs w:val="20"/>
          <w:rtl w:val="0"/>
        </w:rPr>
        <w:t xml:space="preserve">List all iFrames with the location in the storefront (minimize the use where possible)</w:t>
      </w:r>
    </w:p>
    <w:tbl>
      <w:tblPr>
        <w:tblStyle w:val="Table7"/>
        <w:tblW w:w="573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80"/>
        <w:gridCol w:w="2850"/>
        <w:tblGridChange w:id="0">
          <w:tblGrid>
            <w:gridCol w:w="2880"/>
            <w:gridCol w:w="2850"/>
          </w:tblGrid>
        </w:tblGridChange>
      </w:tblGrid>
      <w:tr>
        <w:trPr>
          <w:trHeight w:val="300" w:hRule="atLeast"/>
        </w:trPr>
        <w:tc>
          <w:tcPr>
            <w:tcBorders>
              <w:top w:color="000000" w:space="0" w:sz="8" w:val="single"/>
              <w:left w:color="000000" w:space="0" w:sz="8" w:val="single"/>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106">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Name</w:t>
            </w: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107">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Location</w:t>
            </w:r>
            <w:r w:rsidDel="00000000" w:rsidR="00000000" w:rsidRPr="00000000">
              <w:rPr>
                <w:rtl w:val="0"/>
              </w:rPr>
            </w:r>
          </w:p>
        </w:tc>
      </w:tr>
      <w:tr>
        <w:trPr>
          <w:trHeight w:val="440" w:hRule="atLeast"/>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8">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9">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r w:rsidDel="00000000" w:rsidR="00000000" w:rsidRPr="00000000">
              <w:rPr>
                <w:rtl w:val="0"/>
              </w:rPr>
            </w:r>
          </w:p>
        </w:tc>
      </w:tr>
    </w:tbl>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pStyle w:val="Heading2"/>
        <w:rPr/>
      </w:pPr>
      <w:bookmarkStart w:colFirst="0" w:colLast="0" w:name="_33yvr9h2yxz0" w:id="11"/>
      <w:bookmarkEnd w:id="11"/>
      <w:r w:rsidDel="00000000" w:rsidR="00000000" w:rsidRPr="00000000">
        <w:rPr>
          <w:rtl w:val="0"/>
        </w:rPr>
        <w:t xml:space="preserve">Se</w:t>
      </w:r>
      <w:r w:rsidDel="00000000" w:rsidR="00000000" w:rsidRPr="00000000">
        <w:rPr>
          <w:rtl w:val="0"/>
        </w:rPr>
        <w:t xml:space="preserve">arch Engine Optimization (</w:t>
      </w:r>
      <w:r w:rsidDel="00000000" w:rsidR="00000000" w:rsidRPr="00000000">
        <w:rPr>
          <w:rtl w:val="0"/>
        </w:rPr>
        <w:t xml:space="preserve">SEO) and Site URLs</w:t>
      </w:r>
      <w:r w:rsidDel="00000000" w:rsidR="00000000" w:rsidRPr="00000000">
        <w:rPr>
          <w:rtl w:val="0"/>
        </w:rPr>
      </w:r>
    </w:p>
    <w:p w:rsidR="00000000" w:rsidDel="00000000" w:rsidP="00000000" w:rsidRDefault="00000000" w:rsidRPr="00000000" w14:paraId="0000010C">
      <w:pPr>
        <w:rPr>
          <w:rFonts w:ascii="Arial" w:cs="Arial" w:eastAsia="Arial" w:hAnsi="Arial"/>
          <w:sz w:val="20"/>
          <w:szCs w:val="20"/>
        </w:rPr>
      </w:pPr>
      <w:r w:rsidDel="00000000" w:rsidR="00000000" w:rsidRPr="00000000">
        <w:rPr>
          <w:rFonts w:ascii="Arial" w:cs="Arial" w:eastAsia="Arial" w:hAnsi="Arial"/>
          <w:sz w:val="20"/>
          <w:szCs w:val="20"/>
          <w:rtl w:val="0"/>
        </w:rPr>
        <w:t xml:space="preserve">List all </w:t>
      </w:r>
      <w:r w:rsidDel="00000000" w:rsidR="00000000" w:rsidRPr="00000000">
        <w:rPr>
          <w:rFonts w:ascii="Arial" w:cs="Arial" w:eastAsia="Arial" w:hAnsi="Arial"/>
          <w:sz w:val="20"/>
          <w:szCs w:val="20"/>
          <w:rtl w:val="0"/>
        </w:rPr>
        <w:t xml:space="preserve">Search Engine Optimization requirements. </w:t>
      </w:r>
    </w:p>
    <w:tbl>
      <w:tblPr>
        <w:tblStyle w:val="Table8"/>
        <w:tblW w:w="978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65"/>
        <w:gridCol w:w="2835"/>
        <w:gridCol w:w="4080"/>
        <w:tblGridChange w:id="0">
          <w:tblGrid>
            <w:gridCol w:w="2865"/>
            <w:gridCol w:w="2835"/>
            <w:gridCol w:w="4080"/>
          </w:tblGrid>
        </w:tblGridChange>
      </w:tblGrid>
      <w:tr>
        <w:trPr>
          <w:trHeight w:val="460" w:hRule="atLeast"/>
        </w:trPr>
        <w:tc>
          <w:tcPr>
            <w:tcBorders>
              <w:top w:color="000000" w:space="0" w:sz="8" w:val="single"/>
              <w:left w:color="000000" w:space="0" w:sz="8" w:val="single"/>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10D">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Requirement</w:t>
            </w:r>
          </w:p>
        </w:tc>
        <w:tc>
          <w:tcPr>
            <w:tcBorders>
              <w:top w:color="000000" w:space="0" w:sz="8" w:val="single"/>
              <w:left w:color="000000" w:space="0" w:sz="0" w:val="nil"/>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10E">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Description</w:t>
            </w:r>
          </w:p>
        </w:tc>
        <w:tc>
          <w:tcPr>
            <w:tcBorders>
              <w:top w:color="000000" w:space="0" w:sz="8" w:val="single"/>
              <w:left w:color="000000" w:space="0" w:sz="0" w:val="nil"/>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010F">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Owner</w:t>
            </w:r>
          </w:p>
        </w:tc>
      </w:tr>
      <w:tr>
        <w:trPr>
          <w:trHeight w:val="440" w:hRule="atLeast"/>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0">
            <w:pPr>
              <w:rPr>
                <w:rFonts w:ascii="Arial" w:cs="Arial" w:eastAsia="Arial" w:hAnsi="Arial"/>
                <w:sz w:val="20"/>
                <w:szCs w:val="20"/>
              </w:rPr>
            </w:pPr>
            <w:r w:rsidDel="00000000" w:rsidR="00000000" w:rsidRPr="00000000">
              <w:rPr>
                <w:rFonts w:ascii="Arial" w:cs="Arial" w:eastAsia="Arial" w:hAnsi="Arial"/>
                <w:sz w:val="20"/>
                <w:szCs w:val="20"/>
                <w:rtl w:val="0"/>
              </w:rPr>
              <w:t xml:space="preserve">301 Redirects</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1">
            <w:pPr>
              <w:rPr>
                <w:rFonts w:ascii="Arial" w:cs="Arial" w:eastAsia="Arial" w:hAnsi="Arial"/>
                <w:sz w:val="20"/>
                <w:szCs w:val="20"/>
              </w:rPr>
            </w:pPr>
            <w:r w:rsidDel="00000000" w:rsidR="00000000" w:rsidRPr="00000000">
              <w:rPr>
                <w:rFonts w:ascii="Arial" w:cs="Arial" w:eastAsia="Arial" w:hAnsi="Arial"/>
                <w:sz w:val="20"/>
                <w:szCs w:val="20"/>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2">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Systems Integrator/Agency/Customer</w:t>
            </w:r>
            <w:r w:rsidDel="00000000" w:rsidR="00000000" w:rsidRPr="00000000">
              <w:rPr>
                <w:rFonts w:ascii="Arial" w:cs="Arial" w:eastAsia="Arial" w:hAnsi="Arial"/>
                <w:sz w:val="20"/>
                <w:szCs w:val="20"/>
                <w:rtl w:val="0"/>
              </w:rPr>
              <w:t xml:space="preserve">]</w:t>
            </w:r>
          </w:p>
        </w:tc>
      </w:tr>
      <w:tr>
        <w:trPr>
          <w:trHeight w:val="440" w:hRule="atLeast"/>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3">
            <w:pPr>
              <w:rPr>
                <w:rFonts w:ascii="Arial" w:cs="Arial" w:eastAsia="Arial" w:hAnsi="Arial"/>
                <w:sz w:val="20"/>
                <w:szCs w:val="20"/>
              </w:rPr>
            </w:pPr>
            <w:r w:rsidDel="00000000" w:rsidR="00000000" w:rsidRPr="00000000">
              <w:rPr>
                <w:rFonts w:ascii="Arial" w:cs="Arial" w:eastAsia="Arial" w:hAnsi="Arial"/>
                <w:sz w:val="20"/>
                <w:szCs w:val="20"/>
                <w:rtl w:val="0"/>
              </w:rPr>
              <w:t xml:space="preserve">Heading Tags</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4">
            <w:pPr>
              <w:rPr>
                <w:rFonts w:ascii="Arial" w:cs="Arial" w:eastAsia="Arial" w:hAnsi="Arial"/>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5">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Systems Integrator/Agency/Customer</w:t>
            </w:r>
            <w:r w:rsidDel="00000000" w:rsidR="00000000" w:rsidRPr="00000000">
              <w:rPr>
                <w:rFonts w:ascii="Arial" w:cs="Arial" w:eastAsia="Arial" w:hAnsi="Arial"/>
                <w:sz w:val="20"/>
                <w:szCs w:val="20"/>
                <w:rtl w:val="0"/>
              </w:rPr>
              <w:t xml:space="preserve">]</w:t>
            </w:r>
          </w:p>
        </w:tc>
      </w:tr>
      <w:tr>
        <w:trPr>
          <w:trHeight w:val="440" w:hRule="atLeast"/>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6">
            <w:pPr>
              <w:rPr>
                <w:rFonts w:ascii="Arial" w:cs="Arial" w:eastAsia="Arial" w:hAnsi="Arial"/>
                <w:sz w:val="20"/>
                <w:szCs w:val="20"/>
              </w:rPr>
            </w:pPr>
            <w:r w:rsidDel="00000000" w:rsidR="00000000" w:rsidRPr="00000000">
              <w:rPr>
                <w:rFonts w:ascii="Arial" w:cs="Arial" w:eastAsia="Arial" w:hAnsi="Arial"/>
                <w:sz w:val="20"/>
                <w:szCs w:val="20"/>
                <w:rtl w:val="0"/>
              </w:rPr>
              <w:t xml:space="preserve">Page Meta Tags (title, description</w:t>
            </w:r>
            <w:r w:rsidDel="00000000" w:rsidR="00000000" w:rsidRPr="00000000">
              <w:rPr>
                <w:rFonts w:ascii="Arial" w:cs="Arial" w:eastAsia="Arial" w:hAnsi="Arial"/>
                <w:sz w:val="20"/>
                <w:szCs w:val="20"/>
                <w:rtl w:val="0"/>
              </w:rPr>
              <w:t xml:space="preserve">, etc)</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7">
            <w:pPr>
              <w:rPr>
                <w:rFonts w:ascii="Arial" w:cs="Arial" w:eastAsia="Arial" w:hAnsi="Arial"/>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8">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Systems Integrator/Agency/Customer</w:t>
            </w:r>
            <w:r w:rsidDel="00000000" w:rsidR="00000000" w:rsidRPr="00000000">
              <w:rPr>
                <w:rFonts w:ascii="Arial" w:cs="Arial" w:eastAsia="Arial" w:hAnsi="Arial"/>
                <w:sz w:val="20"/>
                <w:szCs w:val="20"/>
                <w:rtl w:val="0"/>
              </w:rPr>
              <w:t xml:space="preserve">]</w:t>
            </w:r>
          </w:p>
        </w:tc>
      </w:tr>
      <w:tr>
        <w:trPr>
          <w:trHeight w:val="440" w:hRule="atLeast"/>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9">
            <w:pPr>
              <w:rPr>
                <w:rFonts w:ascii="Arial" w:cs="Arial" w:eastAsia="Arial" w:hAnsi="Arial"/>
                <w:sz w:val="20"/>
                <w:szCs w:val="20"/>
              </w:rPr>
            </w:pPr>
            <w:r w:rsidDel="00000000" w:rsidR="00000000" w:rsidRPr="00000000">
              <w:rPr>
                <w:rFonts w:ascii="Arial" w:cs="Arial" w:eastAsia="Arial" w:hAnsi="Arial"/>
                <w:sz w:val="20"/>
                <w:szCs w:val="20"/>
                <w:rtl w:val="0"/>
              </w:rPr>
              <w:t xml:space="preserve">Canonicalization</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A">
            <w:pPr>
              <w:rPr>
                <w:rFonts w:ascii="Arial" w:cs="Arial" w:eastAsia="Arial" w:hAnsi="Arial"/>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B">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Systems Integrator/Agency/Customer</w:t>
            </w:r>
            <w:r w:rsidDel="00000000" w:rsidR="00000000" w:rsidRPr="00000000">
              <w:rPr>
                <w:rFonts w:ascii="Arial" w:cs="Arial" w:eastAsia="Arial" w:hAnsi="Arial"/>
                <w:sz w:val="20"/>
                <w:szCs w:val="20"/>
                <w:rtl w:val="0"/>
              </w:rPr>
              <w:t xml:space="preserve">]</w:t>
            </w:r>
          </w:p>
        </w:tc>
      </w:tr>
      <w:tr>
        <w:trPr>
          <w:trHeight w:val="440" w:hRule="atLeast"/>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C">
            <w:pPr>
              <w:rPr>
                <w:rFonts w:ascii="Arial" w:cs="Arial" w:eastAsia="Arial" w:hAnsi="Arial"/>
                <w:sz w:val="20"/>
                <w:szCs w:val="20"/>
              </w:rPr>
            </w:pPr>
            <w:r w:rsidDel="00000000" w:rsidR="00000000" w:rsidRPr="00000000">
              <w:rPr>
                <w:rFonts w:ascii="Arial" w:cs="Arial" w:eastAsia="Arial" w:hAnsi="Arial"/>
                <w:sz w:val="20"/>
                <w:szCs w:val="20"/>
                <w:rtl w:val="0"/>
              </w:rPr>
              <w:t xml:space="preserve">Heading Tags</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D">
            <w:pPr>
              <w:rPr>
                <w:rFonts w:ascii="Arial" w:cs="Arial" w:eastAsia="Arial" w:hAnsi="Arial"/>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E">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Systems Integrator/Agency/Customer</w:t>
            </w:r>
            <w:r w:rsidDel="00000000" w:rsidR="00000000" w:rsidRPr="00000000">
              <w:rPr>
                <w:rFonts w:ascii="Arial" w:cs="Arial" w:eastAsia="Arial" w:hAnsi="Arial"/>
                <w:sz w:val="20"/>
                <w:szCs w:val="20"/>
                <w:rtl w:val="0"/>
              </w:rPr>
              <w:t xml:space="preserve">]</w:t>
            </w:r>
          </w:p>
        </w:tc>
      </w:tr>
      <w:tr>
        <w:trPr>
          <w:trHeight w:val="440" w:hRule="atLeast"/>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1F">
            <w:pPr>
              <w:rPr>
                <w:rFonts w:ascii="Arial" w:cs="Arial" w:eastAsia="Arial" w:hAnsi="Arial"/>
                <w:sz w:val="20"/>
                <w:szCs w:val="20"/>
              </w:rPr>
            </w:pPr>
            <w:r w:rsidDel="00000000" w:rsidR="00000000" w:rsidRPr="00000000">
              <w:rPr>
                <w:rFonts w:ascii="Arial" w:cs="Arial" w:eastAsia="Arial" w:hAnsi="Arial"/>
                <w:sz w:val="20"/>
                <w:szCs w:val="20"/>
                <w:rtl w:val="0"/>
              </w:rPr>
              <w:t xml:space="preserve">Sitemaps</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20">
            <w:pPr>
              <w:rPr>
                <w:rFonts w:ascii="Arial" w:cs="Arial" w:eastAsia="Arial" w:hAnsi="Arial"/>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21">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Systems Integrator/Agency/Customer</w:t>
            </w:r>
            <w:r w:rsidDel="00000000" w:rsidR="00000000" w:rsidRPr="00000000">
              <w:rPr>
                <w:rFonts w:ascii="Arial" w:cs="Arial" w:eastAsia="Arial" w:hAnsi="Arial"/>
                <w:sz w:val="20"/>
                <w:szCs w:val="20"/>
                <w:rtl w:val="0"/>
              </w:rPr>
              <w:t xml:space="preserve">]</w:t>
            </w:r>
          </w:p>
        </w:tc>
      </w:tr>
      <w:tr>
        <w:trPr>
          <w:trHeight w:val="440" w:hRule="atLeast"/>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22">
            <w:pPr>
              <w:rPr>
                <w:rFonts w:ascii="Arial" w:cs="Arial" w:eastAsia="Arial" w:hAnsi="Arial"/>
                <w:sz w:val="20"/>
                <w:szCs w:val="20"/>
              </w:rPr>
            </w:pPr>
            <w:r w:rsidDel="00000000" w:rsidR="00000000" w:rsidRPr="00000000">
              <w:rPr>
                <w:rFonts w:ascii="Arial" w:cs="Arial" w:eastAsia="Arial" w:hAnsi="Arial"/>
                <w:sz w:val="20"/>
                <w:szCs w:val="20"/>
                <w:rtl w:val="0"/>
              </w:rPr>
              <w:t xml:space="preserve">Robots.txt</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23">
            <w:pPr>
              <w:rPr>
                <w:rFonts w:ascii="Arial" w:cs="Arial" w:eastAsia="Arial" w:hAnsi="Arial"/>
                <w:sz w:val="20"/>
                <w:szCs w:val="20"/>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24">
            <w:pPr>
              <w:rPr>
                <w:rFonts w:ascii="Arial" w:cs="Arial" w:eastAsia="Arial" w:hAnsi="Arial"/>
                <w:sz w:val="20"/>
                <w:szCs w:val="20"/>
              </w:rPr>
            </w:pPr>
            <w:r w:rsidDel="00000000" w:rsidR="00000000" w:rsidRPr="00000000">
              <w:rPr>
                <w:rFonts w:ascii="Arial" w:cs="Arial" w:eastAsia="Arial" w:hAnsi="Arial"/>
                <w:sz w:val="20"/>
                <w:szCs w:val="20"/>
                <w:rtl w:val="0"/>
              </w:rPr>
              <w:t xml:space="preserve">[</w:t>
            </w:r>
            <w:r w:rsidDel="00000000" w:rsidR="00000000" w:rsidRPr="00000000">
              <w:rPr>
                <w:rFonts w:ascii="Arial" w:cs="Arial" w:eastAsia="Arial" w:hAnsi="Arial"/>
                <w:sz w:val="20"/>
                <w:szCs w:val="20"/>
                <w:rtl w:val="0"/>
              </w:rPr>
              <w:t xml:space="preserve">Systems Integrator/Agency/Customer</w:t>
            </w:r>
            <w:r w:rsidDel="00000000" w:rsidR="00000000" w:rsidRPr="00000000">
              <w:rPr>
                <w:rFonts w:ascii="Arial" w:cs="Arial" w:eastAsia="Arial" w:hAnsi="Arial"/>
                <w:sz w:val="20"/>
                <w:szCs w:val="20"/>
                <w:rtl w:val="0"/>
              </w:rPr>
              <w:t xml:space="preserve">]</w:t>
            </w:r>
          </w:p>
        </w:tc>
      </w:tr>
    </w:tbl>
    <w:p w:rsidR="00000000" w:rsidDel="00000000" w:rsidP="00000000" w:rsidRDefault="00000000" w:rsidRPr="00000000" w14:paraId="00000125">
      <w:pPr>
        <w:spacing w:before="480" w:lineRule="auto"/>
        <w:ind w:left="0" w:firstLine="0"/>
        <w:rPr>
          <w:rFonts w:ascii="Arial" w:cs="Arial" w:eastAsia="Arial" w:hAnsi="Arial"/>
          <w:b w:val="1"/>
          <w:color w:val="92d050"/>
        </w:rPr>
      </w:pPr>
      <w:r w:rsidDel="00000000" w:rsidR="00000000" w:rsidRPr="00000000">
        <w:rPr>
          <w:rtl w:val="0"/>
        </w:rPr>
      </w:r>
    </w:p>
    <w:p w:rsidR="00000000" w:rsidDel="00000000" w:rsidP="00000000" w:rsidRDefault="00000000" w:rsidRPr="00000000" w14:paraId="00000126">
      <w:pPr>
        <w:pStyle w:val="Heading1"/>
        <w:rPr>
          <w:rFonts w:ascii="Arial" w:cs="Arial" w:eastAsia="Arial" w:hAnsi="Arial"/>
        </w:rPr>
      </w:pPr>
      <w:bookmarkStart w:colFirst="0" w:colLast="0" w:name="_tmvt5egjz5l6" w:id="12"/>
      <w:bookmarkEnd w:id="12"/>
      <w:r w:rsidDel="00000000" w:rsidR="00000000" w:rsidRPr="00000000">
        <w:rPr>
          <w:rtl w:val="0"/>
        </w:rPr>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pStyle w:val="Heading1"/>
        <w:rPr>
          <w:rFonts w:ascii="Arial" w:cs="Arial" w:eastAsia="Arial" w:hAnsi="Arial"/>
        </w:rPr>
      </w:pPr>
      <w:bookmarkStart w:colFirst="0" w:colLast="0" w:name="_465gai1zxpy5" w:id="13"/>
      <w:bookmarkEnd w:id="13"/>
      <w:r w:rsidDel="00000000" w:rsidR="00000000" w:rsidRPr="00000000">
        <w:br w:type="page"/>
      </w:r>
      <w:r w:rsidDel="00000000" w:rsidR="00000000" w:rsidRPr="00000000">
        <w:rPr>
          <w:rtl w:val="0"/>
        </w:rPr>
      </w:r>
    </w:p>
    <w:p w:rsidR="00000000" w:rsidDel="00000000" w:rsidP="00000000" w:rsidRDefault="00000000" w:rsidRPr="00000000" w14:paraId="00000129">
      <w:pPr>
        <w:pStyle w:val="Heading1"/>
        <w:rPr>
          <w:rFonts w:ascii="Arial" w:cs="Arial" w:eastAsia="Arial" w:hAnsi="Arial"/>
          <w:highlight w:val="green"/>
        </w:rPr>
      </w:pPr>
      <w:bookmarkStart w:colFirst="0" w:colLast="0" w:name="_th71i9snnapa" w:id="14"/>
      <w:bookmarkEnd w:id="14"/>
      <w:r w:rsidDel="00000000" w:rsidR="00000000" w:rsidRPr="00000000">
        <w:rPr>
          <w:rFonts w:ascii="Arial" w:cs="Arial" w:eastAsia="Arial" w:hAnsi="Arial"/>
          <w:rtl w:val="0"/>
        </w:rPr>
        <w:t xml:space="preserve">1.0 Header | Global Navigation | Footer | Tracking Consent | Cookie Notification</w:t>
      </w:r>
      <w:r w:rsidDel="00000000" w:rsidR="00000000" w:rsidRPr="00000000">
        <w:rPr>
          <w:rtl w:val="0"/>
        </w:rPr>
      </w:r>
    </w:p>
    <w:p w:rsidR="00000000" w:rsidDel="00000000" w:rsidP="00000000" w:rsidRDefault="00000000" w:rsidRPr="00000000" w14:paraId="0000012A">
      <w:pPr>
        <w:pStyle w:val="Heading1"/>
        <w:pBdr>
          <w:top w:space="0" w:sz="0" w:val="nil"/>
          <w:left w:space="0" w:sz="0" w:val="nil"/>
          <w:bottom w:space="0" w:sz="0" w:val="nil"/>
          <w:right w:space="0" w:sz="0" w:val="nil"/>
          <w:between w:space="0" w:sz="0" w:val="nil"/>
        </w:pBdr>
        <w:shd w:fill="auto" w:val="clear"/>
        <w:rPr>
          <w:rFonts w:ascii="Arial" w:cs="Arial" w:eastAsia="Arial" w:hAnsi="Arial"/>
          <w:color w:val="92d050"/>
        </w:rPr>
      </w:pPr>
      <w:bookmarkStart w:colFirst="0" w:colLast="0" w:name="_73k1tm7c4u22" w:id="15"/>
      <w:bookmarkEnd w:id="15"/>
      <w:r w:rsidDel="00000000" w:rsidR="00000000" w:rsidRPr="00000000">
        <w:rPr>
          <w:rtl w:val="0"/>
        </w:rPr>
      </w:r>
    </w:p>
    <w:p w:rsidR="00000000" w:rsidDel="00000000" w:rsidP="00000000" w:rsidRDefault="00000000" w:rsidRPr="00000000" w14:paraId="0000012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12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br w:type="page"/>
      </w:r>
      <w:r w:rsidDel="00000000" w:rsidR="00000000" w:rsidRPr="00000000">
        <w:rPr>
          <w:rtl w:val="0"/>
        </w:rPr>
      </w:r>
    </w:p>
    <w:p w:rsidR="00000000" w:rsidDel="00000000" w:rsidP="00000000" w:rsidRDefault="00000000" w:rsidRPr="00000000" w14:paraId="0000012D">
      <w:pPr>
        <w:rPr>
          <w:rFonts w:ascii="Arial" w:cs="Arial" w:eastAsia="Arial" w:hAnsi="Arial"/>
        </w:rPr>
      </w:pPr>
      <w:r w:rsidDel="00000000" w:rsidR="00000000" w:rsidRPr="00000000">
        <w:rPr>
          <w:rtl w:val="0"/>
        </w:rPr>
      </w:r>
    </w:p>
    <w:tbl>
      <w:tblPr>
        <w:tblStyle w:val="Table9"/>
        <w:tblW w:w="1489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910"/>
        <w:gridCol w:w="5985"/>
        <w:tblGridChange w:id="0">
          <w:tblGrid>
            <w:gridCol w:w="8910"/>
            <w:gridCol w:w="5985"/>
          </w:tblGrid>
        </w:tblGridChange>
      </w:tblGrid>
      <w:tr>
        <w:trPr>
          <w:trHeight w:val="10080" w:hRule="atLeast"/>
        </w:trPr>
        <w:tc>
          <w:tcPr>
            <w:tcBorders>
              <w:top w:color="ffffff" w:space="0" w:sz="4" w:val="single"/>
              <w:left w:color="ffffff" w:space="0" w:sz="4" w:val="single"/>
              <w:bottom w:color="ffffff" w:space="0" w:sz="4" w:val="single"/>
              <w:right w:color="ffffff"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2E">
            <w:pPr>
              <w:pStyle w:val="Heading2"/>
              <w:widowControl w:val="0"/>
              <w:rPr/>
            </w:pPr>
            <w:bookmarkStart w:colFirst="0" w:colLast="0" w:name="_mgor0720eca" w:id="16"/>
            <w:bookmarkEnd w:id="16"/>
            <w:r w:rsidDel="00000000" w:rsidR="00000000" w:rsidRPr="00000000">
              <w:rPr>
                <w:sz w:val="18"/>
                <w:szCs w:val="18"/>
                <w:rtl w:val="0"/>
              </w:rPr>
              <w:t xml:space="preserve"> </w:t>
            </w:r>
            <w:r w:rsidDel="00000000" w:rsidR="00000000" w:rsidRPr="00000000">
              <w:rPr>
                <w:color w:val="2da4d1"/>
                <w:sz w:val="32"/>
                <w:szCs w:val="32"/>
                <w:rtl w:val="0"/>
              </w:rPr>
              <w:t xml:space="preserve">1.1 Header</w:t>
            </w:r>
            <w:r w:rsidDel="00000000" w:rsidR="00000000" w:rsidRPr="00000000">
              <w:rPr>
                <w:rtl w:val="0"/>
              </w:rPr>
            </w:r>
          </w:p>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Mobile:</w:t>
            </w:r>
          </w:p>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4010025" cy="1828800"/>
                  <wp:effectExtent b="0" l="0" r="0" t="0"/>
                  <wp:docPr id="107" name="image96.png"/>
                  <a:graphic>
                    <a:graphicData uri="http://schemas.openxmlformats.org/drawingml/2006/picture">
                      <pic:pic>
                        <pic:nvPicPr>
                          <pic:cNvPr id="0" name="image96.png"/>
                          <pic:cNvPicPr preferRelativeResize="0"/>
                        </pic:nvPicPr>
                        <pic:blipFill>
                          <a:blip r:embed="rId8"/>
                          <a:srcRect b="0" l="0" r="0" t="0"/>
                          <a:stretch>
                            <a:fillRect/>
                          </a:stretch>
                        </pic:blipFill>
                        <pic:spPr>
                          <a:xfrm>
                            <a:off x="0" y="0"/>
                            <a:ext cx="4010025"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Desktop:</w:t>
            </w:r>
          </w:p>
          <w:p w:rsidR="00000000" w:rsidDel="00000000" w:rsidP="00000000" w:rsidRDefault="00000000" w:rsidRPr="00000000" w14:paraId="00000132">
            <w:pPr>
              <w:widowControl w:val="0"/>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5267325" cy="2271713"/>
                  <wp:effectExtent b="0" l="0" r="0" t="0"/>
                  <wp:docPr id="54" name="image47.png"/>
                  <a:graphic>
                    <a:graphicData uri="http://schemas.openxmlformats.org/drawingml/2006/picture">
                      <pic:pic>
                        <pic:nvPicPr>
                          <pic:cNvPr id="0" name="image47.png"/>
                          <pic:cNvPicPr preferRelativeResize="0"/>
                        </pic:nvPicPr>
                        <pic:blipFill>
                          <a:blip r:embed="rId9"/>
                          <a:srcRect b="0" l="0" r="1060" t="0"/>
                          <a:stretch>
                            <a:fillRect/>
                          </a:stretch>
                        </pic:blipFill>
                        <pic:spPr>
                          <a:xfrm>
                            <a:off x="0" y="0"/>
                            <a:ext cx="5267325" cy="2271713"/>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widowControl w:val="0"/>
              <w:rPr>
                <w:rFonts w:ascii="Arial" w:cs="Arial" w:eastAsia="Arial" w:hAnsi="Arial"/>
                <w:b w:val="1"/>
                <w:sz w:val="24"/>
                <w:szCs w:val="24"/>
              </w:rPr>
            </w:pPr>
            <w:r w:rsidDel="00000000" w:rsidR="00000000" w:rsidRPr="00000000">
              <w:rPr>
                <w:rtl w:val="0"/>
              </w:rPr>
            </w:r>
          </w:p>
        </w:tc>
        <w:tc>
          <w:tcPr>
            <w:tcBorders>
              <w:top w:color="ffffff" w:space="0" w:sz="4" w:val="single"/>
              <w:left w:color="ffffff" w:space="0" w:sz="4" w:val="single"/>
              <w:bottom w:color="ffffff" w:space="0" w:sz="4" w:val="single"/>
              <w:right w:color="ffffff" w:space="0" w:sz="4" w:val="single"/>
            </w:tcBorders>
            <w:tcMar>
              <w:top w:w="100.0" w:type="dxa"/>
              <w:left w:w="100.0" w:type="dxa"/>
              <w:bottom w:w="100.0" w:type="dxa"/>
              <w:right w:w="100.0" w:type="dxa"/>
            </w:tcMar>
            <w:vAlign w:val="top"/>
          </w:tcPr>
          <w:p w:rsidR="00000000" w:rsidDel="00000000" w:rsidP="00000000" w:rsidRDefault="00000000" w:rsidRPr="00000000" w14:paraId="00000134">
            <w:pP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Header</w:t>
            </w:r>
            <w:r w:rsidDel="00000000" w:rsidR="00000000" w:rsidRPr="00000000">
              <w:rPr>
                <w:rtl w:val="0"/>
              </w:rPr>
            </w:r>
          </w:p>
          <w:p w:rsidR="00000000" w:rsidDel="00000000" w:rsidP="00000000" w:rsidRDefault="00000000" w:rsidRPr="00000000" w14:paraId="00000135">
            <w:pPr>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136">
            <w:pPr>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137">
            <w:pPr>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138">
            <w:pPr>
              <w:rPr>
                <w:rFonts w:ascii="Arial" w:cs="Arial" w:eastAsia="Arial" w:hAnsi="Arial"/>
                <w:sz w:val="17"/>
                <w:szCs w:val="17"/>
              </w:rPr>
            </w:pPr>
            <w:r w:rsidDel="00000000" w:rsidR="00000000" w:rsidRPr="00000000">
              <w:rPr>
                <w:rFonts w:ascii="Arial" w:cs="Arial" w:eastAsia="Arial" w:hAnsi="Arial"/>
                <w:sz w:val="17"/>
                <w:szCs w:val="17"/>
                <w:rtl w:val="0"/>
              </w:rPr>
              <w:t xml:space="preserve">1. Shows the g</w:t>
            </w:r>
            <w:r w:rsidDel="00000000" w:rsidR="00000000" w:rsidRPr="00000000">
              <w:rPr>
                <w:rFonts w:ascii="Arial" w:cs="Arial" w:eastAsia="Arial" w:hAnsi="Arial"/>
                <w:sz w:val="17"/>
                <w:szCs w:val="17"/>
                <w:rtl w:val="0"/>
              </w:rPr>
              <w:t xml:space="preserve">lobal content slot ‘header-banner-m,’ which is maintained in Business Manager. Clicking 'X’ closes the promotional banner.</w:t>
            </w:r>
            <w:r w:rsidDel="00000000" w:rsidR="00000000" w:rsidRPr="00000000">
              <w:rPr>
                <w:rtl w:val="0"/>
              </w:rPr>
            </w:r>
          </w:p>
          <w:p w:rsidR="00000000" w:rsidDel="00000000" w:rsidP="00000000" w:rsidRDefault="00000000" w:rsidRPr="00000000" w14:paraId="00000139">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3A">
            <w:pPr>
              <w:rPr>
                <w:rFonts w:ascii="Arial" w:cs="Arial" w:eastAsia="Arial" w:hAnsi="Arial"/>
                <w:sz w:val="17"/>
                <w:szCs w:val="17"/>
              </w:rPr>
            </w:pPr>
            <w:r w:rsidDel="00000000" w:rsidR="00000000" w:rsidRPr="00000000">
              <w:rPr>
                <w:rFonts w:ascii="Arial" w:cs="Arial" w:eastAsia="Arial" w:hAnsi="Arial"/>
                <w:sz w:val="17"/>
                <w:szCs w:val="17"/>
                <w:rtl w:val="0"/>
              </w:rPr>
              <w:t xml:space="preserve">2. Clicking the navigation icon opens a hamburger menu showing the top level category navigation, user state (logged in or not logged in), and a country selector when applicable (see </w:t>
            </w:r>
            <w:hyperlink w:anchor="_biacn3bzd3wb">
              <w:r w:rsidDel="00000000" w:rsidR="00000000" w:rsidRPr="00000000">
                <w:rPr>
                  <w:rFonts w:ascii="Arial" w:cs="Arial" w:eastAsia="Arial" w:hAnsi="Arial"/>
                  <w:i w:val="1"/>
                  <w:color w:val="1155cc"/>
                  <w:sz w:val="17"/>
                  <w:szCs w:val="17"/>
                  <w:u w:val="single"/>
                  <w:rtl w:val="0"/>
                </w:rPr>
                <w:t xml:space="preserve">Global Navigation</w:t>
              </w:r>
            </w:hyperlink>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13B">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3C">
            <w:pPr>
              <w:rPr>
                <w:rFonts w:ascii="Arial" w:cs="Arial" w:eastAsia="Arial" w:hAnsi="Arial"/>
                <w:sz w:val="17"/>
                <w:szCs w:val="17"/>
              </w:rPr>
            </w:pPr>
            <w:r w:rsidDel="00000000" w:rsidR="00000000" w:rsidRPr="00000000">
              <w:rPr>
                <w:rFonts w:ascii="Arial" w:cs="Arial" w:eastAsia="Arial" w:hAnsi="Arial"/>
                <w:sz w:val="17"/>
                <w:szCs w:val="17"/>
                <w:rtl w:val="0"/>
              </w:rPr>
              <w:t xml:space="preserve">3. Clicking the company logo opens the homepage.</w:t>
            </w:r>
          </w:p>
          <w:p w:rsidR="00000000" w:rsidDel="00000000" w:rsidP="00000000" w:rsidRDefault="00000000" w:rsidRPr="00000000" w14:paraId="0000013D">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3E">
            <w:pPr>
              <w:rPr>
                <w:rFonts w:ascii="Arial" w:cs="Arial" w:eastAsia="Arial" w:hAnsi="Arial"/>
                <w:sz w:val="17"/>
                <w:szCs w:val="17"/>
              </w:rPr>
            </w:pPr>
            <w:r w:rsidDel="00000000" w:rsidR="00000000" w:rsidRPr="00000000">
              <w:rPr>
                <w:rFonts w:ascii="Arial" w:cs="Arial" w:eastAsia="Arial" w:hAnsi="Arial"/>
                <w:sz w:val="17"/>
                <w:szCs w:val="17"/>
                <w:rtl w:val="0"/>
              </w:rPr>
              <w:t xml:space="preserve">4. The item number increases as the shopper adds items to the cart.</w:t>
            </w:r>
          </w:p>
          <w:p w:rsidR="00000000" w:rsidDel="00000000" w:rsidP="00000000" w:rsidRDefault="00000000" w:rsidRPr="00000000" w14:paraId="0000013F">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40">
            <w:pPr>
              <w:rPr>
                <w:rFonts w:ascii="Arial" w:cs="Arial" w:eastAsia="Arial" w:hAnsi="Arial"/>
                <w:sz w:val="17"/>
                <w:szCs w:val="17"/>
              </w:rPr>
            </w:pPr>
            <w:r w:rsidDel="00000000" w:rsidR="00000000" w:rsidRPr="00000000">
              <w:rPr>
                <w:rFonts w:ascii="Arial" w:cs="Arial" w:eastAsia="Arial" w:hAnsi="Arial"/>
                <w:sz w:val="17"/>
                <w:szCs w:val="17"/>
                <w:rtl w:val="0"/>
              </w:rPr>
              <w:t xml:space="preserve">5. When a shopper places the cursor in the search field, the default search text remains intact until at least one character is entered. </w:t>
            </w:r>
          </w:p>
          <w:p w:rsidR="00000000" w:rsidDel="00000000" w:rsidP="00000000" w:rsidRDefault="00000000" w:rsidRPr="00000000" w14:paraId="00000141">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42">
            <w:pPr>
              <w:numPr>
                <w:ilvl w:val="0"/>
                <w:numId w:val="2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When a shopper enters a search term into the search field and clicks the Search icon or presses Enter, the shopper is taken to the search results page, and the original text is shown in the search field. </w:t>
            </w:r>
          </w:p>
          <w:p w:rsidR="00000000" w:rsidDel="00000000" w:rsidP="00000000" w:rsidRDefault="00000000" w:rsidRPr="00000000" w14:paraId="00000143">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44">
            <w:pPr>
              <w:numPr>
                <w:ilvl w:val="0"/>
                <w:numId w:val="19"/>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By default, the search field has Search Suggestions enabled (see </w:t>
            </w:r>
            <w:r w:rsidDel="00000000" w:rsidR="00000000" w:rsidRPr="00000000">
              <w:rPr>
                <w:rFonts w:ascii="Arial" w:cs="Arial" w:eastAsia="Arial" w:hAnsi="Arial"/>
                <w:i w:val="1"/>
                <w:sz w:val="17"/>
                <w:szCs w:val="17"/>
                <w:rtl w:val="0"/>
              </w:rPr>
              <w:t xml:space="preserve">Search Suggestions </w:t>
            </w:r>
            <w:r w:rsidDel="00000000" w:rsidR="00000000" w:rsidRPr="00000000">
              <w:rPr>
                <w:rFonts w:ascii="Arial" w:cs="Arial" w:eastAsia="Arial" w:hAnsi="Arial"/>
                <w:sz w:val="17"/>
                <w:szCs w:val="17"/>
                <w:rtl w:val="0"/>
              </w:rPr>
              <w:t xml:space="preserve">for details).</w:t>
            </w:r>
          </w:p>
          <w:p w:rsidR="00000000" w:rsidDel="00000000" w:rsidP="00000000" w:rsidRDefault="00000000" w:rsidRPr="00000000" w14:paraId="00000145">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46">
            <w:pPr>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147">
            <w:pPr>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148">
            <w:pPr>
              <w:rPr>
                <w:rFonts w:ascii="Arial" w:cs="Arial" w:eastAsia="Arial" w:hAnsi="Arial"/>
                <w:sz w:val="17"/>
                <w:szCs w:val="17"/>
              </w:rPr>
            </w:pPr>
            <w:r w:rsidDel="00000000" w:rsidR="00000000" w:rsidRPr="00000000">
              <w:rPr>
                <w:rFonts w:ascii="Arial" w:cs="Arial" w:eastAsia="Arial" w:hAnsi="Arial"/>
                <w:sz w:val="17"/>
                <w:szCs w:val="17"/>
                <w:rtl w:val="0"/>
              </w:rPr>
              <w:t xml:space="preserve">6. For a guest shopper, clicking Login opens the My Account Login page (see </w:t>
            </w:r>
            <w:r w:rsidDel="00000000" w:rsidR="00000000" w:rsidRPr="00000000">
              <w:rPr>
                <w:rFonts w:ascii="Arial" w:cs="Arial" w:eastAsia="Arial" w:hAnsi="Arial"/>
                <w:i w:val="1"/>
                <w:sz w:val="17"/>
                <w:szCs w:val="17"/>
                <w:rtl w:val="0"/>
              </w:rPr>
              <w:t xml:space="preserve">My Account Login</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149">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4A">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7. For a guest shopper, clicking Wishlist opens the Temporary Wishlist page (see</w:t>
            </w:r>
            <w:r w:rsidDel="00000000" w:rsidR="00000000" w:rsidRPr="00000000">
              <w:rPr>
                <w:rFonts w:ascii="Arial" w:cs="Arial" w:eastAsia="Arial" w:hAnsi="Arial"/>
                <w:i w:val="1"/>
                <w:sz w:val="17"/>
                <w:szCs w:val="17"/>
                <w:rtl w:val="0"/>
              </w:rPr>
              <w:t xml:space="preserve"> Wishlist - Guest View (Temporary Wishlist) </w:t>
            </w:r>
            <w:r w:rsidDel="00000000" w:rsidR="00000000" w:rsidRPr="00000000">
              <w:rPr>
                <w:rFonts w:ascii="Arial" w:cs="Arial" w:eastAsia="Arial" w:hAnsi="Arial"/>
                <w:sz w:val="17"/>
                <w:szCs w:val="17"/>
                <w:rtl w:val="0"/>
              </w:rPr>
              <w:t xml:space="preserve">for details).</w:t>
            </w:r>
          </w:p>
          <w:p w:rsidR="00000000" w:rsidDel="00000000" w:rsidP="00000000" w:rsidRDefault="00000000" w:rsidRPr="00000000" w14:paraId="0000014B">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4C">
            <w:pPr>
              <w:rPr>
                <w:rFonts w:ascii="Arial" w:cs="Arial" w:eastAsia="Arial" w:hAnsi="Arial"/>
                <w:sz w:val="17"/>
                <w:szCs w:val="17"/>
              </w:rPr>
            </w:pPr>
            <w:r w:rsidDel="00000000" w:rsidR="00000000" w:rsidRPr="00000000">
              <w:rPr>
                <w:rFonts w:ascii="Arial" w:cs="Arial" w:eastAsia="Arial" w:hAnsi="Arial"/>
                <w:sz w:val="17"/>
                <w:szCs w:val="17"/>
                <w:rtl w:val="0"/>
              </w:rPr>
              <w:t xml:space="preserve">8</w:t>
            </w:r>
            <w:r w:rsidDel="00000000" w:rsidR="00000000" w:rsidRPr="00000000">
              <w:rPr>
                <w:rFonts w:ascii="Arial" w:cs="Arial" w:eastAsia="Arial" w:hAnsi="Arial"/>
                <w:sz w:val="17"/>
                <w:szCs w:val="17"/>
                <w:rtl w:val="0"/>
              </w:rPr>
              <w:t xml:space="preserve">. Shows the default country (if a localized version of the store is available). </w:t>
            </w:r>
          </w:p>
          <w:p w:rsidR="00000000" w:rsidDel="00000000" w:rsidP="00000000" w:rsidRDefault="00000000" w:rsidRPr="00000000" w14:paraId="0000014D">
            <w:pPr>
              <w:numPr>
                <w:ilvl w:val="0"/>
                <w:numId w:val="8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shopper can select a different country, which changes the locale that is shown. The locales and countries must be enabled in Business Manager.</w:t>
            </w:r>
            <w:r w:rsidDel="00000000" w:rsidR="00000000" w:rsidRPr="00000000">
              <w:rPr>
                <w:rtl w:val="0"/>
              </w:rPr>
            </w:r>
          </w:p>
          <w:p w:rsidR="00000000" w:rsidDel="00000000" w:rsidP="00000000" w:rsidRDefault="00000000" w:rsidRPr="00000000" w14:paraId="0000014E">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4F">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9. Shows the registered shopper’s first name. On hover, a drawer opens showing links for My Account, Wishlist, and Logout.</w:t>
            </w:r>
          </w:p>
          <w:p w:rsidR="00000000" w:rsidDel="00000000" w:rsidP="00000000" w:rsidRDefault="00000000" w:rsidRPr="00000000" w14:paraId="00000150">
            <w:pPr>
              <w:widowControl w:val="0"/>
              <w:numPr>
                <w:ilvl w:val="0"/>
                <w:numId w:val="119"/>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My Account opens the My Account Dashboard page (see </w:t>
            </w:r>
            <w:r w:rsidDel="00000000" w:rsidR="00000000" w:rsidRPr="00000000">
              <w:rPr>
                <w:rFonts w:ascii="Arial" w:cs="Arial" w:eastAsia="Arial" w:hAnsi="Arial"/>
                <w:i w:val="1"/>
                <w:sz w:val="17"/>
                <w:szCs w:val="17"/>
                <w:rtl w:val="0"/>
              </w:rPr>
              <w:t xml:space="preserve">My Account Dashboard </w:t>
            </w:r>
            <w:r w:rsidDel="00000000" w:rsidR="00000000" w:rsidRPr="00000000">
              <w:rPr>
                <w:rFonts w:ascii="Arial" w:cs="Arial" w:eastAsia="Arial" w:hAnsi="Arial"/>
                <w:sz w:val="17"/>
                <w:szCs w:val="17"/>
                <w:rtl w:val="0"/>
              </w:rPr>
              <w:t xml:space="preserve">for details). Clicking Wishlist opens the shopper’s Wishlist page (see </w:t>
            </w:r>
            <w:r w:rsidDel="00000000" w:rsidR="00000000" w:rsidRPr="00000000">
              <w:rPr>
                <w:rFonts w:ascii="Arial" w:cs="Arial" w:eastAsia="Arial" w:hAnsi="Arial"/>
                <w:i w:val="1"/>
                <w:sz w:val="17"/>
                <w:szCs w:val="17"/>
                <w:rtl w:val="0"/>
              </w:rPr>
              <w:t xml:space="preserve">Wishlist - Registered View </w:t>
            </w:r>
            <w:r w:rsidDel="00000000" w:rsidR="00000000" w:rsidRPr="00000000">
              <w:rPr>
                <w:rFonts w:ascii="Arial" w:cs="Arial" w:eastAsia="Arial" w:hAnsi="Arial"/>
                <w:sz w:val="17"/>
                <w:szCs w:val="17"/>
                <w:rtl w:val="0"/>
              </w:rPr>
              <w:t xml:space="preserve">for details). Clicking Logout logs the shopper out of their account, clears their cart, and returns the shopper to the homepage.</w:t>
            </w:r>
          </w:p>
          <w:p w:rsidR="00000000" w:rsidDel="00000000" w:rsidP="00000000" w:rsidRDefault="00000000" w:rsidRPr="00000000" w14:paraId="00000151">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152">
            <w:pPr>
              <w:ind w:left="270" w:firstLine="0"/>
              <w:rPr>
                <w:rFonts w:ascii="Arial" w:cs="Arial" w:eastAsia="Arial" w:hAnsi="Arial"/>
              </w:rPr>
            </w:pPr>
            <w:r w:rsidDel="00000000" w:rsidR="00000000" w:rsidRPr="00000000">
              <w:rPr>
                <w:rtl w:val="0"/>
              </w:rPr>
            </w:r>
          </w:p>
        </w:tc>
      </w:tr>
    </w:tbl>
    <w:p w:rsidR="00000000" w:rsidDel="00000000" w:rsidP="00000000" w:rsidRDefault="00000000" w:rsidRPr="00000000" w14:paraId="00000153">
      <w:pPr>
        <w:rPr>
          <w:rFonts w:ascii="Arial" w:cs="Arial" w:eastAsia="Arial" w:hAnsi="Arial"/>
        </w:rPr>
      </w:pPr>
      <w:r w:rsidDel="00000000" w:rsidR="00000000" w:rsidRPr="00000000">
        <w:rPr>
          <w:rtl w:val="0"/>
        </w:rPr>
      </w:r>
    </w:p>
    <w:tbl>
      <w:tblPr>
        <w:tblStyle w:val="Table10"/>
        <w:tblW w:w="1453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905"/>
        <w:gridCol w:w="6630"/>
        <w:tblGridChange w:id="0">
          <w:tblGrid>
            <w:gridCol w:w="7905"/>
            <w:gridCol w:w="6630"/>
          </w:tblGrid>
        </w:tblGridChange>
      </w:tblGrid>
      <w:tr>
        <w:trPr>
          <w:trHeight w:val="1132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54">
            <w:pPr>
              <w:pStyle w:val="Heading2"/>
              <w:rPr>
                <w:sz w:val="18"/>
                <w:szCs w:val="18"/>
              </w:rPr>
            </w:pPr>
            <w:bookmarkStart w:colFirst="0" w:colLast="0" w:name="_biacn3bzd3wb" w:id="17"/>
            <w:bookmarkEnd w:id="17"/>
            <w:r w:rsidDel="00000000" w:rsidR="00000000" w:rsidRPr="00000000">
              <w:rPr>
                <w:rtl w:val="0"/>
              </w:rPr>
              <w:t xml:space="preserve">1.2 Global Navigation </w:t>
            </w:r>
            <w:r w:rsidDel="00000000" w:rsidR="00000000" w:rsidRPr="00000000">
              <w:rPr>
                <w:rtl w:val="0"/>
              </w:rPr>
            </w:r>
          </w:p>
          <w:p w:rsidR="00000000" w:rsidDel="00000000" w:rsidP="00000000" w:rsidRDefault="00000000" w:rsidRPr="00000000" w14:paraId="00000155">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2675388" cy="3919538"/>
                  <wp:effectExtent b="0" l="0" r="0" t="0"/>
                  <wp:docPr id="101" name="image99.png"/>
                  <a:graphic>
                    <a:graphicData uri="http://schemas.openxmlformats.org/drawingml/2006/picture">
                      <pic:pic>
                        <pic:nvPicPr>
                          <pic:cNvPr id="0" name="image99.png"/>
                          <pic:cNvPicPr preferRelativeResize="0"/>
                        </pic:nvPicPr>
                        <pic:blipFill>
                          <a:blip r:embed="rId10"/>
                          <a:srcRect b="0" l="0" r="0" t="0"/>
                          <a:stretch>
                            <a:fillRect/>
                          </a:stretch>
                        </pic:blipFill>
                        <pic:spPr>
                          <a:xfrm>
                            <a:off x="0" y="0"/>
                            <a:ext cx="2675388" cy="3919538"/>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4788176" cy="2014538"/>
                  <wp:effectExtent b="0" l="0" r="0" t="0"/>
                  <wp:docPr id="65" name="image64.png"/>
                  <a:graphic>
                    <a:graphicData uri="http://schemas.openxmlformats.org/drawingml/2006/picture">
                      <pic:pic>
                        <pic:nvPicPr>
                          <pic:cNvPr id="0" name="image64.png"/>
                          <pic:cNvPicPr preferRelativeResize="0"/>
                        </pic:nvPicPr>
                        <pic:blipFill>
                          <a:blip r:embed="rId11"/>
                          <a:srcRect b="0" l="0" r="0" t="0"/>
                          <a:stretch>
                            <a:fillRect/>
                          </a:stretch>
                        </pic:blipFill>
                        <pic:spPr>
                          <a:xfrm>
                            <a:off x="0" y="0"/>
                            <a:ext cx="4788176" cy="2014538"/>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158">
            <w:pPr>
              <w:widowControl w:val="0"/>
              <w:ind w:left="0" w:firstLine="0"/>
              <w:rPr>
                <w:rFonts w:ascii="Arial" w:cs="Arial" w:eastAsia="Arial" w:hAnsi="Arial"/>
                <w:sz w:val="24"/>
                <w:szCs w:val="24"/>
              </w:rPr>
            </w:pPr>
            <w:r w:rsidDel="00000000" w:rsidR="00000000" w:rsidRPr="00000000">
              <w:rPr>
                <w:rFonts w:ascii="Arial" w:cs="Arial" w:eastAsia="Arial" w:hAnsi="Arial"/>
                <w:sz w:val="24"/>
                <w:szCs w:val="24"/>
                <w:rtl w:val="0"/>
              </w:rPr>
              <w:t xml:space="preserve">  </w:t>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59">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Global</w:t>
            </w:r>
            <w:r w:rsidDel="00000000" w:rsidR="00000000" w:rsidRPr="00000000">
              <w:rPr>
                <w:rFonts w:ascii="Arial" w:cs="Arial" w:eastAsia="Arial" w:hAnsi="Arial"/>
                <w:b w:val="1"/>
                <w:sz w:val="18"/>
                <w:szCs w:val="18"/>
                <w:rtl w:val="0"/>
              </w:rPr>
              <w:t xml:space="preserve"> Navigation</w:t>
            </w:r>
            <w:r w:rsidDel="00000000" w:rsidR="00000000" w:rsidRPr="00000000">
              <w:rPr>
                <w:rtl w:val="0"/>
              </w:rPr>
            </w:r>
          </w:p>
          <w:p w:rsidR="00000000" w:rsidDel="00000000" w:rsidP="00000000" w:rsidRDefault="00000000" w:rsidRPr="00000000" w14:paraId="0000015A">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15B">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b w:val="1"/>
              </w:rPr>
            </w:pPr>
            <w:r w:rsidDel="00000000" w:rsidR="00000000" w:rsidRPr="00000000">
              <w:rPr>
                <w:rFonts w:ascii="Arial" w:cs="Arial" w:eastAsia="Arial" w:hAnsi="Arial"/>
                <w:b w:val="1"/>
                <w:rtl w:val="0"/>
              </w:rPr>
              <w:t xml:space="preserve">Mobile </w:t>
            </w:r>
            <w:r w:rsidDel="00000000" w:rsidR="00000000" w:rsidRPr="00000000">
              <w:rPr>
                <w:rtl w:val="0"/>
              </w:rPr>
            </w:r>
          </w:p>
          <w:p w:rsidR="00000000" w:rsidDel="00000000" w:rsidP="00000000" w:rsidRDefault="00000000" w:rsidRPr="00000000" w14:paraId="0000015C">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b w:val="1"/>
              </w:rPr>
            </w:pPr>
            <w:r w:rsidDel="00000000" w:rsidR="00000000" w:rsidRPr="00000000">
              <w:rPr>
                <w:rtl w:val="0"/>
              </w:rPr>
            </w:r>
          </w:p>
          <w:p w:rsidR="00000000" w:rsidDel="00000000" w:rsidP="00000000" w:rsidRDefault="00000000" w:rsidRPr="00000000" w14:paraId="0000015D">
            <w:pPr>
              <w:widowControl w:val="0"/>
              <w:spacing w:line="276" w:lineRule="auto"/>
              <w:ind w:left="0" w:firstLine="0"/>
              <w:rPr>
                <w:rFonts w:ascii="Arial" w:cs="Arial" w:eastAsia="Arial" w:hAnsi="Arial"/>
              </w:rPr>
            </w:pPr>
            <w:r w:rsidDel="00000000" w:rsidR="00000000" w:rsidRPr="00000000">
              <w:rPr>
                <w:rFonts w:ascii="Arial" w:cs="Arial" w:eastAsia="Arial" w:hAnsi="Arial"/>
                <w:rtl w:val="0"/>
              </w:rPr>
              <w:t xml:space="preserve">1.</w:t>
            </w:r>
            <w:r w:rsidDel="00000000" w:rsidR="00000000" w:rsidRPr="00000000">
              <w:rPr>
                <w:rFonts w:ascii="Arial" w:cs="Arial" w:eastAsia="Arial" w:hAnsi="Arial"/>
                <w:rtl w:val="0"/>
              </w:rPr>
              <w:t xml:space="preserve"> The tabular navigation is built using the child categories of the root category. Child categories are shown if they are online and have the category attribute ‘‘showInMenu’ checked. A category that is offline, regardless of sort order, is not shown. When a shopper clicks a category, they are shown that category.</w:t>
            </w:r>
          </w:p>
          <w:p w:rsidR="00000000" w:rsidDel="00000000" w:rsidP="00000000" w:rsidRDefault="00000000" w:rsidRPr="00000000" w14:paraId="0000015E">
            <w:pPr>
              <w:widowControl w:val="0"/>
              <w:numPr>
                <w:ilvl w:val="0"/>
                <w:numId w:val="8"/>
              </w:numPr>
              <w:spacing w:line="276" w:lineRule="auto"/>
              <w:ind w:left="720" w:hanging="360"/>
              <w:rPr>
                <w:rFonts w:ascii="Arial" w:cs="Arial" w:eastAsia="Arial" w:hAnsi="Arial"/>
              </w:rPr>
            </w:pPr>
            <w:r w:rsidDel="00000000" w:rsidR="00000000" w:rsidRPr="00000000">
              <w:rPr>
                <w:rFonts w:ascii="Arial" w:cs="Arial" w:eastAsia="Arial" w:hAnsi="Arial"/>
                <w:rtl w:val="0"/>
              </w:rPr>
              <w:t xml:space="preserve">Clicking a top-level category shows its subcategories. </w:t>
            </w:r>
          </w:p>
          <w:p w:rsidR="00000000" w:rsidDel="00000000" w:rsidP="00000000" w:rsidRDefault="00000000" w:rsidRPr="00000000" w14:paraId="0000015F">
            <w:pPr>
              <w:widowControl w:val="0"/>
              <w:numPr>
                <w:ilvl w:val="1"/>
                <w:numId w:val="8"/>
              </w:numPr>
              <w:spacing w:line="276" w:lineRule="auto"/>
              <w:ind w:left="1440" w:hanging="360"/>
              <w:rPr>
                <w:rFonts w:ascii="Arial" w:cs="Arial" w:eastAsia="Arial" w:hAnsi="Arial"/>
              </w:rPr>
            </w:pPr>
            <w:r w:rsidDel="00000000" w:rsidR="00000000" w:rsidRPr="00000000">
              <w:rPr>
                <w:rFonts w:ascii="Arial" w:cs="Arial" w:eastAsia="Arial" w:hAnsi="Arial"/>
                <w:rtl w:val="0"/>
              </w:rPr>
              <w:t xml:space="preserve">Clicking a </w:t>
            </w:r>
            <w:r w:rsidDel="00000000" w:rsidR="00000000" w:rsidRPr="00000000">
              <w:rPr>
                <w:rFonts w:ascii="Arial" w:cs="Arial" w:eastAsia="Arial" w:hAnsi="Arial"/>
                <w:rtl w:val="0"/>
              </w:rPr>
              <w:t xml:space="preserve">sub-category</w:t>
            </w:r>
            <w:r w:rsidDel="00000000" w:rsidR="00000000" w:rsidRPr="00000000">
              <w:rPr>
                <w:rFonts w:ascii="Arial" w:cs="Arial" w:eastAsia="Arial" w:hAnsi="Arial"/>
                <w:rtl w:val="0"/>
              </w:rPr>
              <w:t xml:space="preserve"> arrow (&gt;) shows its sub-categories. </w:t>
            </w:r>
          </w:p>
          <w:p w:rsidR="00000000" w:rsidDel="00000000" w:rsidP="00000000" w:rsidRDefault="00000000" w:rsidRPr="00000000" w14:paraId="00000160">
            <w:pPr>
              <w:widowControl w:val="0"/>
              <w:numPr>
                <w:ilvl w:val="1"/>
                <w:numId w:val="8"/>
              </w:numPr>
              <w:spacing w:line="276" w:lineRule="auto"/>
              <w:ind w:left="1440" w:hanging="360"/>
              <w:rPr>
                <w:rFonts w:ascii="Arial" w:cs="Arial" w:eastAsia="Arial" w:hAnsi="Arial"/>
              </w:rPr>
            </w:pPr>
            <w:r w:rsidDel="00000000" w:rsidR="00000000" w:rsidRPr="00000000">
              <w:rPr>
                <w:rFonts w:ascii="Arial" w:cs="Arial" w:eastAsia="Arial" w:hAnsi="Arial"/>
                <w:rtl w:val="0"/>
              </w:rPr>
              <w:t xml:space="preserve">When the shopper clicks a </w:t>
            </w:r>
            <w:r w:rsidDel="00000000" w:rsidR="00000000" w:rsidRPr="00000000">
              <w:rPr>
                <w:rFonts w:ascii="Arial" w:cs="Arial" w:eastAsia="Arial" w:hAnsi="Arial"/>
                <w:rtl w:val="0"/>
              </w:rPr>
              <w:t xml:space="preserve">sub-category</w:t>
            </w:r>
            <w:r w:rsidDel="00000000" w:rsidR="00000000" w:rsidRPr="00000000">
              <w:rPr>
                <w:rFonts w:ascii="Arial" w:cs="Arial" w:eastAsia="Arial" w:hAnsi="Arial"/>
                <w:rtl w:val="0"/>
              </w:rPr>
              <w:t xml:space="preserve">, the menu closes, and the shopper is shown the sub-category landing page they selected.</w:t>
            </w:r>
          </w:p>
          <w:p w:rsidR="00000000" w:rsidDel="00000000" w:rsidP="00000000" w:rsidRDefault="00000000" w:rsidRPr="00000000" w14:paraId="00000161">
            <w:pPr>
              <w:widowControl w:val="0"/>
              <w:spacing w:line="276" w:lineRule="auto"/>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162">
            <w:pPr>
              <w:widowControl w:val="0"/>
              <w:spacing w:line="276" w:lineRule="auto"/>
              <w:ind w:left="0" w:firstLine="0"/>
              <w:rPr>
                <w:rFonts w:ascii="Arial" w:cs="Arial" w:eastAsia="Arial" w:hAnsi="Arial"/>
              </w:rPr>
            </w:pPr>
            <w:r w:rsidDel="00000000" w:rsidR="00000000" w:rsidRPr="00000000">
              <w:rPr>
                <w:rFonts w:ascii="Arial" w:cs="Arial" w:eastAsia="Arial" w:hAnsi="Arial"/>
                <w:rtl w:val="0"/>
              </w:rPr>
              <w:t xml:space="preserve">2. For guest shoppers, clicking Wishlist opens the Temporary Wishlist page (see </w:t>
            </w:r>
            <w:r w:rsidDel="00000000" w:rsidR="00000000" w:rsidRPr="00000000">
              <w:rPr>
                <w:rFonts w:ascii="Arial" w:cs="Arial" w:eastAsia="Arial" w:hAnsi="Arial"/>
                <w:i w:val="1"/>
                <w:rtl w:val="0"/>
              </w:rPr>
              <w:t xml:space="preserve">Wishlist - Guest View</w:t>
            </w:r>
            <w:r w:rsidDel="00000000" w:rsidR="00000000" w:rsidRPr="00000000">
              <w:rPr>
                <w:rFonts w:ascii="Arial" w:cs="Arial" w:eastAsia="Arial" w:hAnsi="Arial"/>
                <w:rtl w:val="0"/>
              </w:rPr>
              <w:t xml:space="preserve"> (</w:t>
            </w:r>
            <w:r w:rsidDel="00000000" w:rsidR="00000000" w:rsidRPr="00000000">
              <w:rPr>
                <w:rFonts w:ascii="Arial" w:cs="Arial" w:eastAsia="Arial" w:hAnsi="Arial"/>
                <w:i w:val="1"/>
                <w:rtl w:val="0"/>
              </w:rPr>
              <w:t xml:space="preserve">Temporary Wishlist) </w:t>
            </w:r>
            <w:r w:rsidDel="00000000" w:rsidR="00000000" w:rsidRPr="00000000">
              <w:rPr>
                <w:rFonts w:ascii="Arial" w:cs="Arial" w:eastAsia="Arial" w:hAnsi="Arial"/>
                <w:rtl w:val="0"/>
              </w:rPr>
              <w:t xml:space="preserve">for details).</w:t>
            </w:r>
          </w:p>
          <w:p w:rsidR="00000000" w:rsidDel="00000000" w:rsidP="00000000" w:rsidRDefault="00000000" w:rsidRPr="00000000" w14:paraId="00000163">
            <w:pPr>
              <w:widowControl w:val="0"/>
              <w:spacing w:line="276"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4">
            <w:pPr>
              <w:widowControl w:val="0"/>
              <w:spacing w:line="276" w:lineRule="auto"/>
              <w:rPr>
                <w:rFonts w:ascii="Arial" w:cs="Arial" w:eastAsia="Arial" w:hAnsi="Arial"/>
              </w:rPr>
            </w:pPr>
            <w:r w:rsidDel="00000000" w:rsidR="00000000" w:rsidRPr="00000000">
              <w:rPr>
                <w:rFonts w:ascii="Arial" w:cs="Arial" w:eastAsia="Arial" w:hAnsi="Arial"/>
                <w:rtl w:val="0"/>
              </w:rPr>
              <w:t xml:space="preserve">3. For guest shoppers, clicking Login opens the My Account login page (see </w:t>
            </w:r>
            <w:r w:rsidDel="00000000" w:rsidR="00000000" w:rsidRPr="00000000">
              <w:rPr>
                <w:rFonts w:ascii="Arial" w:cs="Arial" w:eastAsia="Arial" w:hAnsi="Arial"/>
                <w:i w:val="1"/>
                <w:rtl w:val="0"/>
              </w:rPr>
              <w:t xml:space="preserve">My Account - Login</w:t>
            </w:r>
            <w:r w:rsidDel="00000000" w:rsidR="00000000" w:rsidRPr="00000000">
              <w:rPr>
                <w:rFonts w:ascii="Arial" w:cs="Arial" w:eastAsia="Arial" w:hAnsi="Arial"/>
                <w:rtl w:val="0"/>
              </w:rPr>
              <w:t xml:space="preserve"> for details). On this page, the shopper can log in, create an account, or check an order.</w:t>
            </w:r>
          </w:p>
          <w:p w:rsidR="00000000" w:rsidDel="00000000" w:rsidP="00000000" w:rsidRDefault="00000000" w:rsidRPr="00000000" w14:paraId="00000165">
            <w:pPr>
              <w:widowControl w:val="0"/>
              <w:numPr>
                <w:ilvl w:val="0"/>
                <w:numId w:val="65"/>
              </w:numPr>
              <w:spacing w:line="276" w:lineRule="auto"/>
              <w:ind w:left="720" w:hanging="360"/>
              <w:rPr>
                <w:rFonts w:ascii="Arial" w:cs="Arial" w:eastAsia="Arial" w:hAnsi="Arial"/>
              </w:rPr>
            </w:pPr>
            <w:r w:rsidDel="00000000" w:rsidR="00000000" w:rsidRPr="00000000">
              <w:rPr>
                <w:rFonts w:ascii="Arial" w:cs="Arial" w:eastAsia="Arial" w:hAnsi="Arial"/>
                <w:rtl w:val="0"/>
              </w:rPr>
              <w:t xml:space="preserve">Clicking Logout logs the shopper out of their account, clears their cart, and returns them to the homepage.</w:t>
            </w:r>
          </w:p>
          <w:p w:rsidR="00000000" w:rsidDel="00000000" w:rsidP="00000000" w:rsidRDefault="00000000" w:rsidRPr="00000000" w14:paraId="00000166">
            <w:pPr>
              <w:widowControl w:val="0"/>
              <w:spacing w:line="276" w:lineRule="auto"/>
              <w:ind w:left="360" w:firstLine="0"/>
              <w:rPr>
                <w:rFonts w:ascii="Arial" w:cs="Arial" w:eastAsia="Arial" w:hAnsi="Arial"/>
              </w:rPr>
            </w:pPr>
            <w:r w:rsidDel="00000000" w:rsidR="00000000" w:rsidRPr="00000000">
              <w:rPr>
                <w:rtl w:val="0"/>
              </w:rPr>
            </w:r>
          </w:p>
          <w:p w:rsidR="00000000" w:rsidDel="00000000" w:rsidP="00000000" w:rsidRDefault="00000000" w:rsidRPr="00000000" w14:paraId="00000167">
            <w:pPr>
              <w:widowControl w:val="0"/>
              <w:rPr>
                <w:rFonts w:ascii="Arial" w:cs="Arial" w:eastAsia="Arial" w:hAnsi="Arial"/>
              </w:rPr>
            </w:pPr>
            <w:r w:rsidDel="00000000" w:rsidR="00000000" w:rsidRPr="00000000">
              <w:rPr>
                <w:rFonts w:ascii="Arial" w:cs="Arial" w:eastAsia="Arial" w:hAnsi="Arial"/>
                <w:rtl w:val="0"/>
              </w:rPr>
              <w:t xml:space="preserve">4.</w:t>
            </w: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rtl w:val="0"/>
              </w:rPr>
              <w:t xml:space="preserve">Shows the default country (if a localized version of the store is available). </w:t>
            </w:r>
          </w:p>
          <w:p w:rsidR="00000000" w:rsidDel="00000000" w:rsidP="00000000" w:rsidRDefault="00000000" w:rsidRPr="00000000" w14:paraId="00000168">
            <w:pPr>
              <w:widowControl w:val="0"/>
              <w:numPr>
                <w:ilvl w:val="0"/>
                <w:numId w:val="113"/>
              </w:numPr>
              <w:ind w:left="720" w:hanging="360"/>
              <w:rPr>
                <w:rFonts w:ascii="Arial" w:cs="Arial" w:eastAsia="Arial" w:hAnsi="Arial"/>
              </w:rPr>
            </w:pPr>
            <w:r w:rsidDel="00000000" w:rsidR="00000000" w:rsidRPr="00000000">
              <w:rPr>
                <w:rFonts w:ascii="Arial" w:cs="Arial" w:eastAsia="Arial" w:hAnsi="Arial"/>
                <w:rtl w:val="0"/>
              </w:rPr>
              <w:t xml:space="preserve">The shopper can select a different country, which changes the locale that is shown. The locales and countries must be enabled in Business Manager.</w:t>
            </w:r>
          </w:p>
          <w:p w:rsidR="00000000" w:rsidDel="00000000" w:rsidP="00000000" w:rsidRDefault="00000000" w:rsidRPr="00000000" w14:paraId="00000169">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16A">
            <w:pPr>
              <w:widowControl w:val="0"/>
              <w:rPr>
                <w:rFonts w:ascii="Arial" w:cs="Arial" w:eastAsia="Arial" w:hAnsi="Arial"/>
              </w:rPr>
            </w:pPr>
            <w:r w:rsidDel="00000000" w:rsidR="00000000" w:rsidRPr="00000000">
              <w:rPr>
                <w:rFonts w:ascii="Arial" w:cs="Arial" w:eastAsia="Arial" w:hAnsi="Arial"/>
                <w:rtl w:val="0"/>
              </w:rPr>
              <w:t xml:space="preserve">5. Clicking Back returns the shopper to the previous page.</w:t>
            </w:r>
          </w:p>
          <w:p w:rsidR="00000000" w:rsidDel="00000000" w:rsidP="00000000" w:rsidRDefault="00000000" w:rsidRPr="00000000" w14:paraId="0000016B">
            <w:pPr>
              <w:widowControl w:val="0"/>
              <w:rPr>
                <w:rFonts w:ascii="Arial" w:cs="Arial" w:eastAsia="Arial" w:hAnsi="Arial"/>
              </w:rPr>
            </w:pPr>
            <w:r w:rsidDel="00000000" w:rsidR="00000000" w:rsidRPr="00000000">
              <w:rPr>
                <w:rtl w:val="0"/>
              </w:rPr>
            </w:r>
          </w:p>
          <w:p w:rsidR="00000000" w:rsidDel="00000000" w:rsidP="00000000" w:rsidRDefault="00000000" w:rsidRPr="00000000" w14:paraId="0000016C">
            <w:pPr>
              <w:widowControl w:val="0"/>
              <w:rPr>
                <w:rFonts w:ascii="Arial" w:cs="Arial" w:eastAsia="Arial" w:hAnsi="Arial"/>
              </w:rPr>
            </w:pPr>
            <w:r w:rsidDel="00000000" w:rsidR="00000000" w:rsidRPr="00000000">
              <w:rPr>
                <w:rFonts w:ascii="Arial" w:cs="Arial" w:eastAsia="Arial" w:hAnsi="Arial"/>
                <w:rtl w:val="0"/>
              </w:rPr>
              <w:t xml:space="preserve">6. Clicking Close X closes the navigation menu.</w:t>
            </w:r>
          </w:p>
          <w:p w:rsidR="00000000" w:rsidDel="00000000" w:rsidP="00000000" w:rsidRDefault="00000000" w:rsidRPr="00000000" w14:paraId="0000016D">
            <w:pPr>
              <w:widowControl w:val="0"/>
              <w:rPr>
                <w:rFonts w:ascii="Arial" w:cs="Arial" w:eastAsia="Arial" w:hAnsi="Arial"/>
              </w:rPr>
            </w:pPr>
            <w:r w:rsidDel="00000000" w:rsidR="00000000" w:rsidRPr="00000000">
              <w:rPr>
                <w:rtl w:val="0"/>
              </w:rPr>
            </w:r>
          </w:p>
          <w:p w:rsidR="00000000" w:rsidDel="00000000" w:rsidP="00000000" w:rsidRDefault="00000000" w:rsidRPr="00000000" w14:paraId="0000016E">
            <w:pPr>
              <w:widowControl w:val="0"/>
              <w:spacing w:line="276" w:lineRule="auto"/>
              <w:rPr>
                <w:rFonts w:ascii="Arial" w:cs="Arial" w:eastAsia="Arial" w:hAnsi="Arial"/>
              </w:rPr>
            </w:pPr>
            <w:r w:rsidDel="00000000" w:rsidR="00000000" w:rsidRPr="00000000">
              <w:rPr>
                <w:rFonts w:ascii="Arial" w:cs="Arial" w:eastAsia="Arial" w:hAnsi="Arial"/>
                <w:rtl w:val="0"/>
              </w:rPr>
              <w:t xml:space="preserve">7. After logging in, the shopper’s first name is shown. Clicking their name opens a page with links for My Account, Wishlist, and Logout.Update</w:t>
            </w:r>
          </w:p>
          <w:p w:rsidR="00000000" w:rsidDel="00000000" w:rsidP="00000000" w:rsidRDefault="00000000" w:rsidRPr="00000000" w14:paraId="0000016F">
            <w:pPr>
              <w:widowControl w:val="0"/>
              <w:numPr>
                <w:ilvl w:val="0"/>
                <w:numId w:val="4"/>
              </w:numPr>
              <w:spacing w:line="276" w:lineRule="auto"/>
              <w:ind w:left="720" w:hanging="360"/>
              <w:rPr>
                <w:rFonts w:ascii="Arial" w:cs="Arial" w:eastAsia="Arial" w:hAnsi="Arial"/>
              </w:rPr>
            </w:pPr>
            <w:r w:rsidDel="00000000" w:rsidR="00000000" w:rsidRPr="00000000">
              <w:rPr>
                <w:rFonts w:ascii="Arial" w:cs="Arial" w:eastAsia="Arial" w:hAnsi="Arial"/>
                <w:rtl w:val="0"/>
              </w:rPr>
              <w:t xml:space="preserve">Clicking My Account opens the My Account Dashboard page. Clicking Wishlist opens the shopper’s Wishlist page (see </w:t>
            </w:r>
            <w:r w:rsidDel="00000000" w:rsidR="00000000" w:rsidRPr="00000000">
              <w:rPr>
                <w:rFonts w:ascii="Arial" w:cs="Arial" w:eastAsia="Arial" w:hAnsi="Arial"/>
                <w:i w:val="1"/>
                <w:rtl w:val="0"/>
              </w:rPr>
              <w:t xml:space="preserve">Wishlist Registered View </w:t>
            </w:r>
            <w:r w:rsidDel="00000000" w:rsidR="00000000" w:rsidRPr="00000000">
              <w:rPr>
                <w:rFonts w:ascii="Arial" w:cs="Arial" w:eastAsia="Arial" w:hAnsi="Arial"/>
                <w:rtl w:val="0"/>
              </w:rPr>
              <w:t xml:space="preserve">for details). Clicking Logout logs the shopper out of their account, clears their cart, and returns them to the homepage.</w:t>
            </w:r>
            <w:r w:rsidDel="00000000" w:rsidR="00000000" w:rsidRPr="00000000">
              <w:rPr>
                <w:rtl w:val="0"/>
              </w:rPr>
            </w:r>
          </w:p>
          <w:p w:rsidR="00000000" w:rsidDel="00000000" w:rsidP="00000000" w:rsidRDefault="00000000" w:rsidRPr="00000000" w14:paraId="00000170">
            <w:pPr>
              <w:widowControl w:val="0"/>
              <w:rPr>
                <w:rFonts w:ascii="Arial" w:cs="Arial" w:eastAsia="Arial" w:hAnsi="Arial"/>
                <w:b w:val="1"/>
              </w:rPr>
            </w:pPr>
            <w:r w:rsidDel="00000000" w:rsidR="00000000" w:rsidRPr="00000000">
              <w:rPr>
                <w:rFonts w:ascii="Arial" w:cs="Arial" w:eastAsia="Arial" w:hAnsi="Arial"/>
                <w:b w:val="1"/>
                <w:rtl w:val="0"/>
              </w:rPr>
              <w:t xml:space="preserve">Desktop</w:t>
            </w:r>
          </w:p>
          <w:p w:rsidR="00000000" w:rsidDel="00000000" w:rsidP="00000000" w:rsidRDefault="00000000" w:rsidRPr="00000000" w14:paraId="00000171">
            <w:pPr>
              <w:widowControl w:val="0"/>
              <w:ind w:left="75" w:firstLine="0"/>
              <w:rPr>
                <w:rFonts w:ascii="Arial" w:cs="Arial" w:eastAsia="Arial" w:hAnsi="Arial"/>
                <w:b w:val="1"/>
              </w:rPr>
            </w:pPr>
            <w:r w:rsidDel="00000000" w:rsidR="00000000" w:rsidRPr="00000000">
              <w:rPr>
                <w:rtl w:val="0"/>
              </w:rPr>
            </w:r>
          </w:p>
          <w:p w:rsidR="00000000" w:rsidDel="00000000" w:rsidP="00000000" w:rsidRDefault="00000000" w:rsidRPr="00000000" w14:paraId="00000172">
            <w:pPr>
              <w:rPr>
                <w:rFonts w:ascii="Arial" w:cs="Arial" w:eastAsia="Arial" w:hAnsi="Arial"/>
              </w:rPr>
            </w:pPr>
            <w:r w:rsidDel="00000000" w:rsidR="00000000" w:rsidRPr="00000000">
              <w:rPr>
                <w:rFonts w:ascii="Arial" w:cs="Arial" w:eastAsia="Arial" w:hAnsi="Arial"/>
                <w:rtl w:val="0"/>
              </w:rPr>
              <w:t xml:space="preserve">8. The tabular navigation is built using the child categories of the root category. Child categories are shown if they are online and have the category attribute ‘‘showInMenu’ checked. A category that is offline, regardless of sort order, is not shown. When a shopper clicks a category, they are shown that category.</w:t>
            </w:r>
          </w:p>
          <w:p w:rsidR="00000000" w:rsidDel="00000000" w:rsidP="00000000" w:rsidRDefault="00000000" w:rsidRPr="00000000" w14:paraId="00000173">
            <w:pPr>
              <w:widowControl w:val="0"/>
              <w:rPr>
                <w:rFonts w:ascii="Arial" w:cs="Arial" w:eastAsia="Arial" w:hAnsi="Arial"/>
              </w:rPr>
            </w:pPr>
            <w:r w:rsidDel="00000000" w:rsidR="00000000" w:rsidRPr="00000000">
              <w:rPr>
                <w:rtl w:val="0"/>
              </w:rPr>
            </w:r>
          </w:p>
          <w:p w:rsidR="00000000" w:rsidDel="00000000" w:rsidP="00000000" w:rsidRDefault="00000000" w:rsidRPr="00000000" w14:paraId="00000174">
            <w:pPr>
              <w:widowControl w:val="0"/>
              <w:rPr>
                <w:rFonts w:ascii="Arial" w:cs="Arial" w:eastAsia="Arial" w:hAnsi="Arial"/>
              </w:rPr>
            </w:pPr>
            <w:r w:rsidDel="00000000" w:rsidR="00000000" w:rsidRPr="00000000">
              <w:rPr>
                <w:rFonts w:ascii="Arial" w:cs="Arial" w:eastAsia="Arial" w:hAnsi="Arial"/>
                <w:rtl w:val="0"/>
              </w:rPr>
              <w:t xml:space="preserve">9. When a shopper mouses over a top-level category, a mega-menu opens. The menu shows the sub-categories of the top-level category.</w:t>
            </w:r>
          </w:p>
          <w:p w:rsidR="00000000" w:rsidDel="00000000" w:rsidP="00000000" w:rsidRDefault="00000000" w:rsidRPr="00000000" w14:paraId="00000175">
            <w:pPr>
              <w:widowControl w:val="0"/>
              <w:rPr>
                <w:rFonts w:ascii="Arial" w:cs="Arial" w:eastAsia="Arial" w:hAnsi="Arial"/>
              </w:rPr>
            </w:pPr>
            <w:r w:rsidDel="00000000" w:rsidR="00000000" w:rsidRPr="00000000">
              <w:rPr>
                <w:rtl w:val="0"/>
              </w:rPr>
            </w:r>
          </w:p>
          <w:p w:rsidR="00000000" w:rsidDel="00000000" w:rsidP="00000000" w:rsidRDefault="00000000" w:rsidRPr="00000000" w14:paraId="00000176">
            <w:pPr>
              <w:widowControl w:val="0"/>
              <w:rPr>
                <w:rFonts w:ascii="Arial" w:cs="Arial" w:eastAsia="Arial" w:hAnsi="Arial"/>
              </w:rPr>
            </w:pPr>
            <w:r w:rsidDel="00000000" w:rsidR="00000000" w:rsidRPr="00000000">
              <w:rPr>
                <w:rFonts w:ascii="Arial" w:cs="Arial" w:eastAsia="Arial" w:hAnsi="Arial"/>
                <w:rtl w:val="0"/>
              </w:rPr>
              <w:t xml:space="preserve">When the shopper clicks a sub-category, the menu closes and the selected sub-category page opens.</w:t>
            </w:r>
          </w:p>
          <w:p w:rsidR="00000000" w:rsidDel="00000000" w:rsidP="00000000" w:rsidRDefault="00000000" w:rsidRPr="00000000" w14:paraId="00000177">
            <w:pPr>
              <w:widowControl w:val="0"/>
              <w:rPr>
                <w:rFonts w:ascii="Arial" w:cs="Arial" w:eastAsia="Arial" w:hAnsi="Arial"/>
              </w:rPr>
            </w:pPr>
            <w:r w:rsidDel="00000000" w:rsidR="00000000" w:rsidRPr="00000000">
              <w:rPr>
                <w:rtl w:val="0"/>
              </w:rPr>
            </w:r>
          </w:p>
          <w:p w:rsidR="00000000" w:rsidDel="00000000" w:rsidP="00000000" w:rsidRDefault="00000000" w:rsidRPr="00000000" w14:paraId="00000178">
            <w:pPr>
              <w:widowControl w:val="0"/>
              <w:rPr>
                <w:rFonts w:ascii="Arial" w:cs="Arial" w:eastAsia="Arial" w:hAnsi="Arial"/>
                <w:sz w:val="17"/>
                <w:szCs w:val="17"/>
              </w:rPr>
            </w:pPr>
            <w:r w:rsidDel="00000000" w:rsidR="00000000" w:rsidRPr="00000000">
              <w:rPr>
                <w:rFonts w:ascii="Arial" w:cs="Arial" w:eastAsia="Arial" w:hAnsi="Arial"/>
                <w:rtl w:val="0"/>
              </w:rPr>
              <w:t xml:space="preserve">10</w:t>
            </w: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rtl w:val="0"/>
              </w:rPr>
              <w:t xml:space="preserve">Sub-categories with child sub-categories have an arrow that enables an additional menu flyout. When the shopper clicks a child sub-category, the menu closes and the selected sub-category page opens.</w:t>
            </w:r>
            <w:r w:rsidDel="00000000" w:rsidR="00000000" w:rsidRPr="00000000">
              <w:rPr>
                <w:rtl w:val="0"/>
              </w:rPr>
            </w:r>
          </w:p>
        </w:tc>
      </w:tr>
    </w:tbl>
    <w:p w:rsidR="00000000" w:rsidDel="00000000" w:rsidP="00000000" w:rsidRDefault="00000000" w:rsidRPr="00000000" w14:paraId="00000179">
      <w:pPr>
        <w:rPr>
          <w:rFonts w:ascii="Arial" w:cs="Arial" w:eastAsia="Arial" w:hAnsi="Arial"/>
        </w:rPr>
      </w:pPr>
      <w:r w:rsidDel="00000000" w:rsidR="00000000" w:rsidRPr="00000000">
        <w:rPr>
          <w:rtl w:val="0"/>
        </w:rPr>
      </w:r>
    </w:p>
    <w:tbl>
      <w:tblPr>
        <w:tblStyle w:val="Table11"/>
        <w:tblW w:w="1465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505"/>
        <w:gridCol w:w="6150"/>
        <w:tblGridChange w:id="0">
          <w:tblGrid>
            <w:gridCol w:w="8505"/>
            <w:gridCol w:w="6150"/>
          </w:tblGrid>
        </w:tblGridChange>
      </w:tblGrid>
      <w:tr>
        <w:trPr>
          <w:trHeight w:val="1098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A">
            <w:pPr>
              <w:pStyle w:val="Heading2"/>
              <w:rPr>
                <w:sz w:val="24"/>
                <w:szCs w:val="24"/>
              </w:rPr>
            </w:pPr>
            <w:bookmarkStart w:colFirst="0" w:colLast="0" w:name="_731eluzbbs8c" w:id="18"/>
            <w:bookmarkEnd w:id="18"/>
            <w:r w:rsidDel="00000000" w:rsidR="00000000" w:rsidRPr="00000000">
              <w:rPr>
                <w:rtl w:val="0"/>
              </w:rPr>
              <w:t xml:space="preserve">1.3 Footer</w:t>
            </w:r>
            <w:r w:rsidDel="00000000" w:rsidR="00000000" w:rsidRPr="00000000">
              <w:rPr>
                <w:rtl w:val="0"/>
              </w:rPr>
            </w:r>
          </w:p>
          <w:p w:rsidR="00000000" w:rsidDel="00000000" w:rsidP="00000000" w:rsidRDefault="00000000" w:rsidRPr="00000000" w14:paraId="0000017B">
            <w:pPr>
              <w:widowControl w:val="0"/>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2680543" cy="2767013"/>
                  <wp:effectExtent b="0" l="0" r="0" t="0"/>
                  <wp:docPr id="39" name="image40.png"/>
                  <a:graphic>
                    <a:graphicData uri="http://schemas.openxmlformats.org/drawingml/2006/picture">
                      <pic:pic>
                        <pic:nvPicPr>
                          <pic:cNvPr id="0" name="image40.png"/>
                          <pic:cNvPicPr preferRelativeResize="0"/>
                        </pic:nvPicPr>
                        <pic:blipFill>
                          <a:blip r:embed="rId12"/>
                          <a:srcRect b="0" l="0" r="0" t="0"/>
                          <a:stretch>
                            <a:fillRect/>
                          </a:stretch>
                        </pic:blipFill>
                        <pic:spPr>
                          <a:xfrm>
                            <a:off x="0" y="0"/>
                            <a:ext cx="2680543" cy="2767013"/>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17D">
            <w:pPr>
              <w:widowControl w:val="0"/>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5100638" cy="1069935"/>
                  <wp:effectExtent b="0" l="0" r="0" t="0"/>
                  <wp:docPr id="34" name="image29.png"/>
                  <a:graphic>
                    <a:graphicData uri="http://schemas.openxmlformats.org/drawingml/2006/picture">
                      <pic:pic>
                        <pic:nvPicPr>
                          <pic:cNvPr id="0" name="image29.png"/>
                          <pic:cNvPicPr preferRelativeResize="0"/>
                        </pic:nvPicPr>
                        <pic:blipFill>
                          <a:blip r:embed="rId13"/>
                          <a:srcRect b="0" l="0" r="0" t="0"/>
                          <a:stretch>
                            <a:fillRect/>
                          </a:stretch>
                        </pic:blipFill>
                        <pic:spPr>
                          <a:xfrm>
                            <a:off x="0" y="0"/>
                            <a:ext cx="5100638" cy="1069935"/>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7E">
            <w:pPr>
              <w:widowControl w:val="0"/>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Footer</w:t>
            </w:r>
          </w:p>
          <w:p w:rsidR="00000000" w:rsidDel="00000000" w:rsidP="00000000" w:rsidRDefault="00000000" w:rsidRPr="00000000" w14:paraId="0000017F">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80">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Shown globally on every storefront page, the persistent footer contains a content slot and five content assets. The slot configuration and the assets are maintained in Business Manager.</w:t>
            </w:r>
          </w:p>
          <w:p w:rsidR="00000000" w:rsidDel="00000000" w:rsidP="00000000" w:rsidRDefault="00000000" w:rsidRPr="00000000" w14:paraId="00000181">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182">
            <w:pPr>
              <w:widowControl w:val="0"/>
              <w:spacing w:line="276" w:lineRule="auto"/>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r w:rsidDel="00000000" w:rsidR="00000000" w:rsidRPr="00000000">
              <w:rPr>
                <w:rtl w:val="0"/>
              </w:rPr>
            </w:r>
          </w:p>
          <w:p w:rsidR="00000000" w:rsidDel="00000000" w:rsidP="00000000" w:rsidRDefault="00000000" w:rsidRPr="00000000" w14:paraId="00000183">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184">
            <w:pPr>
              <w:rPr>
                <w:rFonts w:ascii="Arial" w:cs="Arial" w:eastAsia="Arial" w:hAnsi="Arial"/>
                <w:sz w:val="17"/>
                <w:szCs w:val="17"/>
              </w:rPr>
            </w:pPr>
            <w:r w:rsidDel="00000000" w:rsidR="00000000" w:rsidRPr="00000000">
              <w:rPr>
                <w:rFonts w:ascii="Arial" w:cs="Arial" w:eastAsia="Arial" w:hAnsi="Arial"/>
                <w:sz w:val="17"/>
                <w:szCs w:val="17"/>
                <w:rtl w:val="0"/>
              </w:rPr>
              <w:t xml:space="preserve">1. Shows the content asset: ‘footer-locate-store’ which is maintained in Business Manager. Clicking Locate Store opens the Store Locator page (see </w:t>
            </w:r>
            <w:r w:rsidDel="00000000" w:rsidR="00000000" w:rsidRPr="00000000">
              <w:rPr>
                <w:rFonts w:ascii="Arial" w:cs="Arial" w:eastAsia="Arial" w:hAnsi="Arial"/>
                <w:i w:val="1"/>
                <w:sz w:val="17"/>
                <w:szCs w:val="17"/>
                <w:rtl w:val="0"/>
              </w:rPr>
              <w:t xml:space="preserve">Store Locator </w:t>
            </w:r>
            <w:r w:rsidDel="00000000" w:rsidR="00000000" w:rsidRPr="00000000">
              <w:rPr>
                <w:rFonts w:ascii="Arial" w:cs="Arial" w:eastAsia="Arial" w:hAnsi="Arial"/>
                <w:sz w:val="17"/>
                <w:szCs w:val="17"/>
                <w:rtl w:val="0"/>
              </w:rPr>
              <w:t xml:space="preserve">for details).</w:t>
            </w:r>
          </w:p>
          <w:p w:rsidR="00000000" w:rsidDel="00000000" w:rsidP="00000000" w:rsidRDefault="00000000" w:rsidRPr="00000000" w14:paraId="00000185">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86">
            <w:pPr>
              <w:rPr>
                <w:rFonts w:ascii="Arial" w:cs="Arial" w:eastAsia="Arial" w:hAnsi="Arial"/>
                <w:sz w:val="17"/>
                <w:szCs w:val="17"/>
              </w:rPr>
            </w:pPr>
            <w:r w:rsidDel="00000000" w:rsidR="00000000" w:rsidRPr="00000000">
              <w:rPr>
                <w:rFonts w:ascii="Arial" w:cs="Arial" w:eastAsia="Arial" w:hAnsi="Arial"/>
                <w:sz w:val="17"/>
                <w:szCs w:val="17"/>
                <w:rtl w:val="0"/>
              </w:rPr>
              <w:t xml:space="preserve">2. Shows the content asset ‘footer-account.’ </w:t>
            </w:r>
          </w:p>
          <w:p w:rsidR="00000000" w:rsidDel="00000000" w:rsidP="00000000" w:rsidRDefault="00000000" w:rsidRPr="00000000" w14:paraId="00000187">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88">
            <w:pPr>
              <w:rPr>
                <w:rFonts w:ascii="Arial" w:cs="Arial" w:eastAsia="Arial" w:hAnsi="Arial"/>
                <w:sz w:val="17"/>
                <w:szCs w:val="17"/>
              </w:rPr>
            </w:pPr>
            <w:r w:rsidDel="00000000" w:rsidR="00000000" w:rsidRPr="00000000">
              <w:rPr>
                <w:rFonts w:ascii="Arial" w:cs="Arial" w:eastAsia="Arial" w:hAnsi="Arial"/>
                <w:sz w:val="17"/>
                <w:szCs w:val="17"/>
                <w:rtl w:val="0"/>
              </w:rPr>
              <w:t xml:space="preserve">3. Shows the content asset ‘footer-support.’ </w:t>
            </w:r>
          </w:p>
          <w:p w:rsidR="00000000" w:rsidDel="00000000" w:rsidP="00000000" w:rsidRDefault="00000000" w:rsidRPr="00000000" w14:paraId="00000189">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8A">
            <w:pPr>
              <w:rPr>
                <w:rFonts w:ascii="Arial" w:cs="Arial" w:eastAsia="Arial" w:hAnsi="Arial"/>
                <w:sz w:val="17"/>
                <w:szCs w:val="17"/>
              </w:rPr>
            </w:pPr>
            <w:r w:rsidDel="00000000" w:rsidR="00000000" w:rsidRPr="00000000">
              <w:rPr>
                <w:rFonts w:ascii="Arial" w:cs="Arial" w:eastAsia="Arial" w:hAnsi="Arial"/>
                <w:sz w:val="17"/>
                <w:szCs w:val="17"/>
                <w:rtl w:val="0"/>
              </w:rPr>
              <w:t xml:space="preserve">4. Shows the content asset ‘footer-about.’ </w:t>
            </w:r>
          </w:p>
          <w:p w:rsidR="00000000" w:rsidDel="00000000" w:rsidP="00000000" w:rsidRDefault="00000000" w:rsidRPr="00000000" w14:paraId="0000018B">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8C">
            <w:pPr>
              <w:rPr>
                <w:rFonts w:ascii="Arial" w:cs="Arial" w:eastAsia="Arial" w:hAnsi="Arial"/>
                <w:sz w:val="17"/>
                <w:szCs w:val="17"/>
              </w:rPr>
            </w:pPr>
            <w:r w:rsidDel="00000000" w:rsidR="00000000" w:rsidRPr="00000000">
              <w:rPr>
                <w:rFonts w:ascii="Arial" w:cs="Arial" w:eastAsia="Arial" w:hAnsi="Arial"/>
                <w:sz w:val="17"/>
                <w:szCs w:val="17"/>
                <w:rtl w:val="0"/>
              </w:rPr>
              <w:t xml:space="preserve">5. Shows the content slot ‘footer-column-m.’ </w:t>
            </w:r>
            <w:r w:rsidDel="00000000" w:rsidR="00000000" w:rsidRPr="00000000">
              <w:rPr>
                <w:rtl w:val="0"/>
              </w:rPr>
            </w:r>
          </w:p>
          <w:p w:rsidR="00000000" w:rsidDel="00000000" w:rsidP="00000000" w:rsidRDefault="00000000" w:rsidRPr="00000000" w14:paraId="0000018D">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8E">
            <w:pPr>
              <w:rPr>
                <w:rFonts w:ascii="Arial" w:cs="Arial" w:eastAsia="Arial" w:hAnsi="Arial"/>
                <w:sz w:val="17"/>
                <w:szCs w:val="17"/>
              </w:rPr>
            </w:pPr>
            <w:r w:rsidDel="00000000" w:rsidR="00000000" w:rsidRPr="00000000">
              <w:rPr>
                <w:rFonts w:ascii="Arial" w:cs="Arial" w:eastAsia="Arial" w:hAnsi="Arial"/>
                <w:sz w:val="17"/>
                <w:szCs w:val="17"/>
                <w:rtl w:val="0"/>
              </w:rPr>
              <w:t xml:space="preserve">6. Shows the content asset ‘footer-copy.’ </w:t>
            </w:r>
            <w:r w:rsidDel="00000000" w:rsidR="00000000" w:rsidRPr="00000000">
              <w:rPr>
                <w:rtl w:val="0"/>
              </w:rPr>
            </w:r>
          </w:p>
          <w:p w:rsidR="00000000" w:rsidDel="00000000" w:rsidP="00000000" w:rsidRDefault="00000000" w:rsidRPr="00000000" w14:paraId="0000018F">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90">
            <w:pPr>
              <w:rPr>
                <w:rFonts w:ascii="Arial" w:cs="Arial" w:eastAsia="Arial" w:hAnsi="Arial"/>
                <w:sz w:val="17"/>
                <w:szCs w:val="17"/>
              </w:rPr>
            </w:pPr>
            <w:r w:rsidDel="00000000" w:rsidR="00000000" w:rsidRPr="00000000">
              <w:rPr>
                <w:rFonts w:ascii="Arial" w:cs="Arial" w:eastAsia="Arial" w:hAnsi="Arial"/>
                <w:sz w:val="17"/>
                <w:szCs w:val="17"/>
                <w:rtl w:val="0"/>
              </w:rPr>
              <w:t xml:space="preserve">7. </w:t>
            </w:r>
            <w:r w:rsidDel="00000000" w:rsidR="00000000" w:rsidRPr="00000000">
              <w:rPr>
                <w:rFonts w:ascii="Arial" w:cs="Arial" w:eastAsia="Arial" w:hAnsi="Arial"/>
                <w:sz w:val="17"/>
                <w:szCs w:val="17"/>
                <w:rtl w:val="0"/>
              </w:rPr>
              <w:t xml:space="preserve">Clicking the</w:t>
            </w:r>
            <w:r w:rsidDel="00000000" w:rsidR="00000000" w:rsidRPr="00000000">
              <w:rPr>
                <w:rFonts w:ascii="Arial" w:cs="Arial" w:eastAsia="Arial" w:hAnsi="Arial"/>
                <w:sz w:val="17"/>
                <w:szCs w:val="17"/>
                <w:rtl w:val="0"/>
              </w:rPr>
              <w:t xml:space="preserve"> arrow expands the content asset drawer.</w:t>
            </w:r>
          </w:p>
          <w:p w:rsidR="00000000" w:rsidDel="00000000" w:rsidP="00000000" w:rsidRDefault="00000000" w:rsidRPr="00000000" w14:paraId="00000191">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92">
            <w:pPr>
              <w:rPr>
                <w:rFonts w:ascii="Arial" w:cs="Arial" w:eastAsia="Arial" w:hAnsi="Arial"/>
                <w:sz w:val="17"/>
                <w:szCs w:val="17"/>
              </w:rPr>
            </w:pPr>
            <w:r w:rsidDel="00000000" w:rsidR="00000000" w:rsidRPr="00000000">
              <w:rPr>
                <w:rFonts w:ascii="Arial" w:cs="Arial" w:eastAsia="Arial" w:hAnsi="Arial"/>
                <w:sz w:val="17"/>
                <w:szCs w:val="17"/>
                <w:rtl w:val="0"/>
              </w:rPr>
              <w:t xml:space="preserve">8. Clicking the arrow returns the shopper back to the top of the page.</w:t>
            </w:r>
            <w:r w:rsidDel="00000000" w:rsidR="00000000" w:rsidRPr="00000000">
              <w:rPr>
                <w:rtl w:val="0"/>
              </w:rPr>
            </w:r>
          </w:p>
          <w:p w:rsidR="00000000" w:rsidDel="00000000" w:rsidP="00000000" w:rsidRDefault="00000000" w:rsidRPr="00000000" w14:paraId="00000193">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194">
            <w:pPr>
              <w:widowControl w:val="0"/>
              <w:spacing w:line="276" w:lineRule="auto"/>
              <w:ind w:left="90" w:firstLine="0"/>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195">
            <w:pPr>
              <w:widowControl w:val="0"/>
              <w:ind w:left="90" w:firstLine="0"/>
              <w:rPr>
                <w:rFonts w:ascii="Arial" w:cs="Arial" w:eastAsia="Arial" w:hAnsi="Arial"/>
                <w:color w:val="ff0000"/>
                <w:sz w:val="14"/>
                <w:szCs w:val="14"/>
              </w:rPr>
            </w:pPr>
            <w:r w:rsidDel="00000000" w:rsidR="00000000" w:rsidRPr="00000000">
              <w:rPr>
                <w:rtl w:val="0"/>
              </w:rPr>
            </w:r>
          </w:p>
        </w:tc>
      </w:tr>
    </w:tbl>
    <w:p w:rsidR="00000000" w:rsidDel="00000000" w:rsidP="00000000" w:rsidRDefault="00000000" w:rsidRPr="00000000" w14:paraId="00000196">
      <w:pPr>
        <w:rPr>
          <w:rFonts w:ascii="Arial" w:cs="Arial" w:eastAsia="Arial" w:hAnsi="Arial"/>
        </w:rPr>
      </w:pPr>
      <w:r w:rsidDel="00000000" w:rsidR="00000000" w:rsidRPr="00000000">
        <w:rPr>
          <w:rtl w:val="0"/>
        </w:rPr>
      </w:r>
    </w:p>
    <w:tbl>
      <w:tblPr>
        <w:tblStyle w:val="Table12"/>
        <w:tblW w:w="1467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820"/>
        <w:gridCol w:w="5850"/>
        <w:tblGridChange w:id="0">
          <w:tblGrid>
            <w:gridCol w:w="8820"/>
            <w:gridCol w:w="5850"/>
          </w:tblGrid>
        </w:tblGridChange>
      </w:tblGrid>
      <w:tr>
        <w:trPr>
          <w:trHeight w:val="11120" w:hRule="atLeast"/>
        </w:trPr>
        <w:tc>
          <w:tcPr>
            <w:tcBorders>
              <w:top w:color="ffffff" w:space="0" w:sz="4" w:val="single"/>
              <w:left w:color="ffffff" w:space="0" w:sz="4" w:val="single"/>
              <w:bottom w:color="ffffff" w:space="0" w:sz="4" w:val="single"/>
              <w:right w:color="ffffff"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97">
            <w:pPr>
              <w:pStyle w:val="Heading2"/>
              <w:rPr/>
            </w:pPr>
            <w:bookmarkStart w:colFirst="0" w:colLast="0" w:name="_b14hhk8ik235" w:id="19"/>
            <w:bookmarkEnd w:id="19"/>
            <w:r w:rsidDel="00000000" w:rsidR="00000000" w:rsidRPr="00000000">
              <w:rPr>
                <w:rtl w:val="0"/>
              </w:rPr>
              <w:t xml:space="preserve">1.4 Tracking Consent</w:t>
            </w:r>
          </w:p>
          <w:p w:rsidR="00000000" w:rsidDel="00000000" w:rsidP="00000000" w:rsidRDefault="00000000" w:rsidRPr="00000000" w14:paraId="00000198">
            <w:pPr>
              <w:widowControl w:val="0"/>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5462588" cy="2091075"/>
                  <wp:effectExtent b="0" l="0" r="0" t="0"/>
                  <wp:docPr id="122" name="image116.png"/>
                  <a:graphic>
                    <a:graphicData uri="http://schemas.openxmlformats.org/drawingml/2006/picture">
                      <pic:pic>
                        <pic:nvPicPr>
                          <pic:cNvPr id="0" name="image116.png"/>
                          <pic:cNvPicPr preferRelativeResize="0"/>
                        </pic:nvPicPr>
                        <pic:blipFill>
                          <a:blip r:embed="rId14"/>
                          <a:srcRect b="0" l="0" r="0" t="0"/>
                          <a:stretch>
                            <a:fillRect/>
                          </a:stretch>
                        </pic:blipFill>
                        <pic:spPr>
                          <a:xfrm>
                            <a:off x="0" y="0"/>
                            <a:ext cx="5462588" cy="2091075"/>
                          </a:xfrm>
                          <a:prstGeom prst="rect"/>
                          <a:ln/>
                        </pic:spPr>
                      </pic:pic>
                    </a:graphicData>
                  </a:graphic>
                </wp:inline>
              </w:drawing>
            </w:r>
            <w:r w:rsidDel="00000000" w:rsidR="00000000" w:rsidRPr="00000000">
              <w:rPr>
                <w:rtl w:val="0"/>
              </w:rPr>
            </w:r>
          </w:p>
        </w:tc>
        <w:tc>
          <w:tcPr>
            <w:tcBorders>
              <w:top w:color="ffffff" w:space="0" w:sz="4" w:val="single"/>
              <w:left w:color="ffffff" w:space="0" w:sz="4" w:val="single"/>
              <w:bottom w:color="ffffff" w:space="0" w:sz="4" w:val="single"/>
              <w:right w:color="ffffff" w:space="0" w:sz="4" w:val="single"/>
            </w:tcBorders>
            <w:tcMar>
              <w:top w:w="100.0" w:type="dxa"/>
              <w:left w:w="100.0" w:type="dxa"/>
              <w:bottom w:w="100.0" w:type="dxa"/>
              <w:right w:w="100.0" w:type="dxa"/>
            </w:tcMar>
            <w:vAlign w:val="top"/>
          </w:tcPr>
          <w:p w:rsidR="00000000" w:rsidDel="00000000" w:rsidP="00000000" w:rsidRDefault="00000000" w:rsidRPr="00000000" w14:paraId="00000199">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Tracking Consent </w:t>
            </w:r>
          </w:p>
          <w:p w:rsidR="00000000" w:rsidDel="00000000" w:rsidP="00000000" w:rsidRDefault="00000000" w:rsidRPr="00000000" w14:paraId="0000019A">
            <w:pPr>
              <w:widowControl w:val="0"/>
              <w:spacing w:before="200"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In Commerce Cloud, merchants can track personal information about their shoppers to improve the shopping experience. As a merchant, you can collect and honor your shoppers’ consent preferences when they are using your site.</w:t>
            </w:r>
          </w:p>
          <w:p w:rsidR="00000000" w:rsidDel="00000000" w:rsidP="00000000" w:rsidRDefault="00000000" w:rsidRPr="00000000" w14:paraId="0000019B">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9C">
            <w:pPr>
              <w:rPr>
                <w:rFonts w:ascii="Arial" w:cs="Arial" w:eastAsia="Arial" w:hAnsi="Arial"/>
                <w:sz w:val="17"/>
                <w:szCs w:val="17"/>
              </w:rPr>
            </w:pPr>
            <w:r w:rsidDel="00000000" w:rsidR="00000000" w:rsidRPr="00000000">
              <w:rPr>
                <w:rFonts w:ascii="Arial" w:cs="Arial" w:eastAsia="Arial" w:hAnsi="Arial"/>
                <w:sz w:val="17"/>
                <w:szCs w:val="17"/>
                <w:rtl w:val="0"/>
              </w:rPr>
              <w:t xml:space="preserve">The implementation uses:</w:t>
            </w:r>
          </w:p>
          <w:p w:rsidR="00000000" w:rsidDel="00000000" w:rsidP="00000000" w:rsidRDefault="00000000" w:rsidRPr="00000000" w14:paraId="0000019D">
            <w:pPr>
              <w:numPr>
                <w:ilvl w:val="0"/>
                <w:numId w:val="111"/>
              </w:numPr>
              <w:ind w:left="720" w:hanging="360"/>
              <w:rPr>
                <w:color w:val="000000"/>
                <w:sz w:val="17"/>
                <w:szCs w:val="17"/>
              </w:rPr>
            </w:pPr>
            <w:r w:rsidDel="00000000" w:rsidR="00000000" w:rsidRPr="00000000">
              <w:rPr>
                <w:rFonts w:ascii="Arial" w:cs="Arial" w:eastAsia="Arial" w:hAnsi="Arial"/>
                <w:sz w:val="17"/>
                <w:szCs w:val="17"/>
                <w:rtl w:val="0"/>
              </w:rPr>
              <w:t xml:space="preserve">A content asset to show a consent request message to the shopper.</w:t>
            </w:r>
          </w:p>
          <w:p w:rsidR="00000000" w:rsidDel="00000000" w:rsidP="00000000" w:rsidRDefault="00000000" w:rsidRPr="00000000" w14:paraId="0000019E">
            <w:pPr>
              <w:numPr>
                <w:ilvl w:val="0"/>
                <w:numId w:val="111"/>
              </w:numPr>
              <w:ind w:left="720" w:hanging="360"/>
              <w:rPr>
                <w:color w:val="000000"/>
                <w:sz w:val="17"/>
                <w:szCs w:val="17"/>
              </w:rPr>
            </w:pPr>
            <w:r w:rsidDel="00000000" w:rsidR="00000000" w:rsidRPr="00000000">
              <w:rPr>
                <w:rFonts w:ascii="Arial" w:cs="Arial" w:eastAsia="Arial" w:hAnsi="Arial"/>
                <w:sz w:val="17"/>
                <w:szCs w:val="17"/>
                <w:rtl w:val="0"/>
              </w:rPr>
              <w:t xml:space="preserve">The site-specific preference to disable tracking by default.</w:t>
            </w:r>
          </w:p>
          <w:p w:rsidR="00000000" w:rsidDel="00000000" w:rsidP="00000000" w:rsidRDefault="00000000" w:rsidRPr="00000000" w14:paraId="0000019F">
            <w:pPr>
              <w:numPr>
                <w:ilvl w:val="0"/>
                <w:numId w:val="111"/>
              </w:numPr>
              <w:ind w:left="720" w:hanging="360"/>
              <w:rPr>
                <w:color w:val="000000"/>
                <w:sz w:val="17"/>
                <w:szCs w:val="17"/>
              </w:rPr>
            </w:pPr>
            <w:r w:rsidDel="00000000" w:rsidR="00000000" w:rsidRPr="00000000">
              <w:rPr>
                <w:rFonts w:ascii="Arial" w:cs="Arial" w:eastAsia="Arial" w:hAnsi="Arial"/>
                <w:sz w:val="17"/>
                <w:szCs w:val="17"/>
                <w:rtl w:val="0"/>
              </w:rPr>
              <w:t xml:space="preserve">A session-specific flag to allow tracking if the shopper grants consent.</w:t>
            </w:r>
          </w:p>
          <w:p w:rsidR="00000000" w:rsidDel="00000000" w:rsidP="00000000" w:rsidRDefault="00000000" w:rsidRPr="00000000" w14:paraId="000001A0">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A1">
            <w:pPr>
              <w:widowControl w:val="0"/>
              <w:spacing w:after="80"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The Tracking site preference determines the default tracking behavior. When this preference is set to Opt-in, personal information is not tracked by default for all shoppers visiting the site; otherwise, personal information is tracked. To set this preference, select Merchant Tools &gt; site &gt; Site Preferences &gt; Privacy.</w:t>
            </w:r>
          </w:p>
          <w:p w:rsidR="00000000" w:rsidDel="00000000" w:rsidP="00000000" w:rsidRDefault="00000000" w:rsidRPr="00000000" w14:paraId="000001A2">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1A3">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1A4">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1A5">
            <w:pPr>
              <w:widowControl w:val="0"/>
              <w:spacing w:line="276" w:lineRule="auto"/>
              <w:rPr>
                <w:rFonts w:ascii="Arial" w:cs="Arial" w:eastAsia="Arial" w:hAnsi="Arial"/>
                <w:highlight w:val="yellow"/>
              </w:rPr>
            </w:pPr>
            <w:r w:rsidDel="00000000" w:rsidR="00000000" w:rsidRPr="00000000">
              <w:rPr>
                <w:rFonts w:ascii="Arial" w:cs="Arial" w:eastAsia="Arial" w:hAnsi="Arial"/>
                <w:sz w:val="17"/>
                <w:szCs w:val="17"/>
                <w:rtl w:val="0"/>
              </w:rPr>
              <w:t xml:space="preserve">1. Shows the session-based content asset ‘tracking_hint,’ </w:t>
            </w:r>
            <w:r w:rsidDel="00000000" w:rsidR="00000000" w:rsidRPr="00000000">
              <w:rPr>
                <w:rFonts w:ascii="Arial" w:cs="Arial" w:eastAsia="Arial" w:hAnsi="Arial"/>
                <w:sz w:val="17"/>
                <w:szCs w:val="17"/>
                <w:rtl w:val="0"/>
              </w:rPr>
              <w:t xml:space="preserve">which is maintained in Business Manager</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The modal window is sticky to the page as the shopper scrolls up and down. If the shopper allows tracking, tracking is enabled during the shopper’s session.</w:t>
            </w:r>
            <w:r w:rsidDel="00000000" w:rsidR="00000000" w:rsidRPr="00000000">
              <w:rPr>
                <w:rtl w:val="0"/>
              </w:rPr>
            </w:r>
          </w:p>
          <w:p w:rsidR="00000000" w:rsidDel="00000000" w:rsidP="00000000" w:rsidRDefault="00000000" w:rsidRPr="00000000" w14:paraId="000001A6">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1A7">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1A8">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1A9">
            <w:pPr>
              <w:widowControl w:val="0"/>
              <w:spacing w:line="276" w:lineRule="auto"/>
              <w:ind w:left="90" w:firstLine="0"/>
              <w:rPr>
                <w:rFonts w:ascii="Arial" w:cs="Arial" w:eastAsia="Arial" w:hAnsi="Arial"/>
                <w:color w:val="ff0000"/>
                <w:sz w:val="14"/>
                <w:szCs w:val="14"/>
              </w:rPr>
            </w:pPr>
            <w:r w:rsidDel="00000000" w:rsidR="00000000" w:rsidRPr="00000000">
              <w:rPr>
                <w:rtl w:val="0"/>
              </w:rPr>
            </w:r>
          </w:p>
        </w:tc>
      </w:tr>
    </w:tbl>
    <w:p w:rsidR="00000000" w:rsidDel="00000000" w:rsidP="00000000" w:rsidRDefault="00000000" w:rsidRPr="00000000" w14:paraId="000001AA">
      <w:pPr>
        <w:rPr>
          <w:rFonts w:ascii="Arial" w:cs="Arial" w:eastAsia="Arial" w:hAnsi="Arial"/>
        </w:rPr>
      </w:pPr>
      <w:r w:rsidDel="00000000" w:rsidR="00000000" w:rsidRPr="00000000">
        <w:rPr>
          <w:rtl w:val="0"/>
        </w:rPr>
      </w:r>
    </w:p>
    <w:p w:rsidR="00000000" w:rsidDel="00000000" w:rsidP="00000000" w:rsidRDefault="00000000" w:rsidRPr="00000000" w14:paraId="000001AB">
      <w:pPr>
        <w:rPr>
          <w:rFonts w:ascii="Arial" w:cs="Arial" w:eastAsia="Arial" w:hAnsi="Arial"/>
        </w:rPr>
      </w:pPr>
      <w:r w:rsidDel="00000000" w:rsidR="00000000" w:rsidRPr="00000000">
        <w:rPr>
          <w:rtl w:val="0"/>
        </w:rPr>
      </w:r>
    </w:p>
    <w:tbl>
      <w:tblPr>
        <w:tblStyle w:val="Table13"/>
        <w:tblW w:w="1467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510"/>
        <w:gridCol w:w="5160"/>
        <w:tblGridChange w:id="0">
          <w:tblGrid>
            <w:gridCol w:w="9510"/>
            <w:gridCol w:w="5160"/>
          </w:tblGrid>
        </w:tblGridChange>
      </w:tblGrid>
      <w:tr>
        <w:trPr>
          <w:trHeight w:val="10940" w:hRule="atLeast"/>
        </w:trPr>
        <w:tc>
          <w:tcPr>
            <w:tcBorders>
              <w:top w:color="ffffff" w:space="0" w:sz="4" w:val="single"/>
              <w:left w:color="ffffff" w:space="0" w:sz="4" w:val="single"/>
              <w:bottom w:color="ffffff" w:space="0" w:sz="4" w:val="single"/>
              <w:right w:color="ffffff"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1AC">
            <w:pPr>
              <w:pStyle w:val="Heading2"/>
              <w:rPr>
                <w:sz w:val="24"/>
                <w:szCs w:val="24"/>
              </w:rPr>
            </w:pPr>
            <w:bookmarkStart w:colFirst="0" w:colLast="0" w:name="_89a5oohgqups" w:id="20"/>
            <w:bookmarkEnd w:id="20"/>
            <w:r w:rsidDel="00000000" w:rsidR="00000000" w:rsidRPr="00000000">
              <w:rPr>
                <w:rtl w:val="0"/>
              </w:rPr>
              <w:t xml:space="preserve">1.5 Cookie Notification</w:t>
            </w:r>
            <w:r w:rsidDel="00000000" w:rsidR="00000000" w:rsidRPr="00000000">
              <w:rPr>
                <w:rtl w:val="0"/>
              </w:rPr>
            </w:r>
          </w:p>
          <w:p w:rsidR="00000000" w:rsidDel="00000000" w:rsidP="00000000" w:rsidRDefault="00000000" w:rsidRPr="00000000" w14:paraId="000001AD">
            <w:pPr>
              <w:widowControl w:val="0"/>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5862638" cy="1676362"/>
                  <wp:effectExtent b="0" l="0" r="0" t="0"/>
                  <wp:docPr id="118" name="image123.png"/>
                  <a:graphic>
                    <a:graphicData uri="http://schemas.openxmlformats.org/drawingml/2006/picture">
                      <pic:pic>
                        <pic:nvPicPr>
                          <pic:cNvPr id="0" name="image123.png"/>
                          <pic:cNvPicPr preferRelativeResize="0"/>
                        </pic:nvPicPr>
                        <pic:blipFill>
                          <a:blip r:embed="rId15"/>
                          <a:srcRect b="0" l="0" r="0" t="0"/>
                          <a:stretch>
                            <a:fillRect/>
                          </a:stretch>
                        </pic:blipFill>
                        <pic:spPr>
                          <a:xfrm>
                            <a:off x="0" y="0"/>
                            <a:ext cx="5862638" cy="1676362"/>
                          </a:xfrm>
                          <a:prstGeom prst="rect"/>
                          <a:ln/>
                        </pic:spPr>
                      </pic:pic>
                    </a:graphicData>
                  </a:graphic>
                </wp:inline>
              </w:drawing>
            </w:r>
            <w:r w:rsidDel="00000000" w:rsidR="00000000" w:rsidRPr="00000000">
              <w:rPr>
                <w:rtl w:val="0"/>
              </w:rPr>
            </w:r>
          </w:p>
          <w:p w:rsidR="00000000" w:rsidDel="00000000" w:rsidP="00000000" w:rsidRDefault="00000000" w:rsidRPr="00000000" w14:paraId="000001AE">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1AF">
            <w:pPr>
              <w:widowControl w:val="0"/>
              <w:rPr>
                <w:rFonts w:ascii="Arial" w:cs="Arial" w:eastAsia="Arial" w:hAnsi="Arial"/>
                <w:b w:val="1"/>
                <w:sz w:val="24"/>
                <w:szCs w:val="24"/>
              </w:rPr>
            </w:pPr>
            <w:r w:rsidDel="00000000" w:rsidR="00000000" w:rsidRPr="00000000">
              <w:rPr>
                <w:rtl w:val="0"/>
              </w:rPr>
            </w:r>
          </w:p>
        </w:tc>
        <w:tc>
          <w:tcPr>
            <w:tcBorders>
              <w:top w:color="ffffff" w:space="0" w:sz="4" w:val="single"/>
              <w:left w:color="ffffff" w:space="0" w:sz="4" w:val="single"/>
              <w:bottom w:color="ffffff" w:space="0" w:sz="4" w:val="single"/>
              <w:right w:color="ffffff" w:space="0" w:sz="4" w:val="single"/>
            </w:tcBorders>
            <w:tcMar>
              <w:top w:w="100.0" w:type="dxa"/>
              <w:left w:w="100.0" w:type="dxa"/>
              <w:bottom w:w="100.0" w:type="dxa"/>
              <w:right w:w="100.0" w:type="dxa"/>
            </w:tcMar>
            <w:vAlign w:val="top"/>
          </w:tcPr>
          <w:p w:rsidR="00000000" w:rsidDel="00000000" w:rsidP="00000000" w:rsidRDefault="00000000" w:rsidRPr="00000000" w14:paraId="000001B0">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Cookie Notification</w:t>
            </w:r>
          </w:p>
          <w:p w:rsidR="00000000" w:rsidDel="00000000" w:rsidP="00000000" w:rsidRDefault="00000000" w:rsidRPr="00000000" w14:paraId="000001B1">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B2">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w:t>
            </w:r>
            <w:r w:rsidDel="00000000" w:rsidR="00000000" w:rsidRPr="00000000">
              <w:rPr>
                <w:rFonts w:ascii="Arial" w:cs="Arial" w:eastAsia="Arial" w:hAnsi="Arial"/>
                <w:sz w:val="17"/>
                <w:szCs w:val="17"/>
                <w:rtl w:val="0"/>
              </w:rPr>
              <w:t xml:space="preserve">European </w:t>
            </w:r>
            <w:r w:rsidDel="00000000" w:rsidR="00000000" w:rsidRPr="00000000">
              <w:rPr>
                <w:rFonts w:ascii="Arial" w:cs="Arial" w:eastAsia="Arial" w:hAnsi="Arial"/>
                <w:sz w:val="17"/>
                <w:szCs w:val="17"/>
                <w:rtl w:val="0"/>
              </w:rPr>
              <w:t xml:space="preserve">Cookie</w:t>
            </w:r>
            <w:r w:rsidDel="00000000" w:rsidR="00000000" w:rsidRPr="00000000">
              <w:rPr>
                <w:rFonts w:ascii="Arial" w:cs="Arial" w:eastAsia="Arial" w:hAnsi="Arial"/>
                <w:sz w:val="17"/>
                <w:szCs w:val="17"/>
                <w:rtl w:val="0"/>
              </w:rPr>
              <w:t xml:space="preserve"> Law requires websites to </w:t>
            </w:r>
            <w:r w:rsidDel="00000000" w:rsidR="00000000" w:rsidRPr="00000000">
              <w:rPr>
                <w:rFonts w:ascii="Arial" w:cs="Arial" w:eastAsia="Arial" w:hAnsi="Arial"/>
                <w:sz w:val="17"/>
                <w:szCs w:val="17"/>
                <w:rtl w:val="0"/>
              </w:rPr>
              <w:t xml:space="preserve">notif</w:t>
            </w:r>
            <w:r w:rsidDel="00000000" w:rsidR="00000000" w:rsidRPr="00000000">
              <w:rPr>
                <w:rFonts w:ascii="Arial" w:cs="Arial" w:eastAsia="Arial" w:hAnsi="Arial"/>
                <w:sz w:val="17"/>
                <w:szCs w:val="17"/>
                <w:rtl w:val="0"/>
              </w:rPr>
              <w:t xml:space="preserve">y shoppers that </w:t>
            </w:r>
            <w:r w:rsidDel="00000000" w:rsidR="00000000" w:rsidRPr="00000000">
              <w:rPr>
                <w:rFonts w:ascii="Arial" w:cs="Arial" w:eastAsia="Arial" w:hAnsi="Arial"/>
                <w:sz w:val="17"/>
                <w:szCs w:val="17"/>
                <w:rtl w:val="0"/>
              </w:rPr>
              <w:t xml:space="preserve">cookie</w:t>
            </w:r>
            <w:r w:rsidDel="00000000" w:rsidR="00000000" w:rsidRPr="00000000">
              <w:rPr>
                <w:rFonts w:ascii="Arial" w:cs="Arial" w:eastAsia="Arial" w:hAnsi="Arial"/>
                <w:sz w:val="17"/>
                <w:szCs w:val="17"/>
                <w:rtl w:val="0"/>
              </w:rPr>
              <w:t xml:space="preserve">s are being used and how they are being used. </w:t>
            </w:r>
          </w:p>
          <w:p w:rsidR="00000000" w:rsidDel="00000000" w:rsidP="00000000" w:rsidRDefault="00000000" w:rsidRPr="00000000" w14:paraId="000001B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B4">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1B5">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B6">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Shows</w:t>
            </w:r>
            <w:r w:rsidDel="00000000" w:rsidR="00000000" w:rsidRPr="00000000">
              <w:rPr>
                <w:rFonts w:ascii="Arial" w:cs="Arial" w:eastAsia="Arial" w:hAnsi="Arial"/>
                <w:sz w:val="17"/>
                <w:szCs w:val="17"/>
                <w:rtl w:val="0"/>
              </w:rPr>
              <w:t xml:space="preserve"> the </w:t>
            </w:r>
            <w:r w:rsidDel="00000000" w:rsidR="00000000" w:rsidRPr="00000000">
              <w:rPr>
                <w:rFonts w:ascii="Arial" w:cs="Arial" w:eastAsia="Arial" w:hAnsi="Arial"/>
                <w:sz w:val="17"/>
                <w:szCs w:val="17"/>
                <w:rtl w:val="0"/>
              </w:rPr>
              <w:t xml:space="preserve">content asset ‘</w:t>
            </w:r>
            <w:r w:rsidDel="00000000" w:rsidR="00000000" w:rsidRPr="00000000">
              <w:rPr>
                <w:rFonts w:ascii="Arial" w:cs="Arial" w:eastAsia="Arial" w:hAnsi="Arial"/>
                <w:sz w:val="17"/>
                <w:szCs w:val="17"/>
                <w:rtl w:val="0"/>
              </w:rPr>
              <w:t xml:space="preserve">cookie_hint,’ which is maintained in Business Manager</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The modal window is sticky to the page as the shopper scrolls up and down.</w:t>
            </w:r>
          </w:p>
          <w:p w:rsidR="00000000" w:rsidDel="00000000" w:rsidP="00000000" w:rsidRDefault="00000000" w:rsidRPr="00000000" w14:paraId="000001B7">
            <w:pPr>
              <w:widowControl w:val="0"/>
              <w:spacing w:before="220"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If this asset does not exist</w:t>
            </w:r>
            <w:r w:rsidDel="00000000" w:rsidR="00000000" w:rsidRPr="00000000">
              <w:rPr>
                <w:rFonts w:ascii="Arial" w:cs="Arial" w:eastAsia="Arial" w:hAnsi="Arial"/>
                <w:sz w:val="17"/>
                <w:szCs w:val="17"/>
                <w:rtl w:val="0"/>
              </w:rPr>
              <w:t xml:space="preserve"> in Business Manager, or if the asset is set to ‘offline,’ no notice is given. The cookies are set as they always have been. This behavior is used in the USA, for example.</w:t>
            </w:r>
          </w:p>
          <w:p w:rsidR="00000000" w:rsidDel="00000000" w:rsidP="00000000" w:rsidRDefault="00000000" w:rsidRPr="00000000" w14:paraId="000001B8">
            <w:pPr>
              <w:widowControl w:val="0"/>
              <w:spacing w:before="220"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If this asset exists</w:t>
            </w:r>
            <w:r w:rsidDel="00000000" w:rsidR="00000000" w:rsidRPr="00000000">
              <w:rPr>
                <w:rFonts w:ascii="Arial" w:cs="Arial" w:eastAsia="Arial" w:hAnsi="Arial"/>
                <w:sz w:val="17"/>
                <w:szCs w:val="17"/>
                <w:rtl w:val="0"/>
              </w:rPr>
              <w:t xml:space="preserve"> and is set to ‘online,’ the content asset ‘cookie_hint’  is shown. Clicking ‘I ACCEPT’ sets the cookies and causes the popup to be hidden.</w:t>
            </w:r>
            <w:r w:rsidDel="00000000" w:rsidR="00000000" w:rsidRPr="00000000">
              <w:rPr>
                <w:rtl w:val="0"/>
              </w:rPr>
            </w:r>
          </w:p>
          <w:p w:rsidR="00000000" w:rsidDel="00000000" w:rsidP="00000000" w:rsidRDefault="00000000" w:rsidRPr="00000000" w14:paraId="000001B9">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1B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Note: </w:t>
            </w:r>
            <w:r w:rsidDel="00000000" w:rsidR="00000000" w:rsidRPr="00000000">
              <w:rPr>
                <w:rFonts w:ascii="Arial" w:cs="Arial" w:eastAsia="Arial" w:hAnsi="Arial"/>
                <w:sz w:val="17"/>
                <w:szCs w:val="17"/>
                <w:rtl w:val="0"/>
              </w:rPr>
              <w:t xml:space="preserve">Customers</w:t>
            </w:r>
            <w:r w:rsidDel="00000000" w:rsidR="00000000" w:rsidRPr="00000000">
              <w:rPr>
                <w:rFonts w:ascii="Arial" w:cs="Arial" w:eastAsia="Arial" w:hAnsi="Arial"/>
                <w:sz w:val="17"/>
                <w:szCs w:val="17"/>
                <w:rtl w:val="0"/>
              </w:rPr>
              <w:t xml:space="preserve"> can also add a Close button to implement a more relaxed interpretation of the </w:t>
            </w:r>
            <w:r w:rsidDel="00000000" w:rsidR="00000000" w:rsidRPr="00000000">
              <w:rPr>
                <w:rFonts w:ascii="Arial" w:cs="Arial" w:eastAsia="Arial" w:hAnsi="Arial"/>
                <w:sz w:val="17"/>
                <w:szCs w:val="17"/>
                <w:rtl w:val="0"/>
              </w:rPr>
              <w:t xml:space="preserve">Cookie</w:t>
            </w:r>
            <w:r w:rsidDel="00000000" w:rsidR="00000000" w:rsidRPr="00000000">
              <w:rPr>
                <w:rFonts w:ascii="Arial" w:cs="Arial" w:eastAsia="Arial" w:hAnsi="Arial"/>
                <w:sz w:val="17"/>
                <w:szCs w:val="17"/>
                <w:rtl w:val="0"/>
              </w:rPr>
              <w:t xml:space="preserve"> Law.</w:t>
            </w:r>
            <w:r w:rsidDel="00000000" w:rsidR="00000000" w:rsidRPr="00000000">
              <w:rPr>
                <w:rtl w:val="0"/>
              </w:rPr>
            </w:r>
          </w:p>
          <w:p w:rsidR="00000000" w:rsidDel="00000000" w:rsidP="00000000" w:rsidRDefault="00000000" w:rsidRPr="00000000" w14:paraId="000001BB">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1BC">
            <w:pPr>
              <w:widowControl w:val="0"/>
              <w:spacing w:line="276" w:lineRule="auto"/>
              <w:ind w:left="90" w:firstLine="0"/>
              <w:rPr>
                <w:rFonts w:ascii="Arial" w:cs="Arial" w:eastAsia="Arial" w:hAnsi="Arial"/>
                <w:color w:val="ff0000"/>
                <w:sz w:val="14"/>
                <w:szCs w:val="14"/>
              </w:rPr>
            </w:pPr>
            <w:r w:rsidDel="00000000" w:rsidR="00000000" w:rsidRPr="00000000">
              <w:rPr>
                <w:rtl w:val="0"/>
              </w:rPr>
            </w:r>
          </w:p>
        </w:tc>
      </w:tr>
    </w:tbl>
    <w:p w:rsidR="00000000" w:rsidDel="00000000" w:rsidP="00000000" w:rsidRDefault="00000000" w:rsidRPr="00000000" w14:paraId="000001BD">
      <w:pPr>
        <w:pStyle w:val="Heading1"/>
        <w:rPr>
          <w:rFonts w:ascii="Arial" w:cs="Arial" w:eastAsia="Arial" w:hAnsi="Arial"/>
        </w:rPr>
      </w:pPr>
      <w:bookmarkStart w:colFirst="0" w:colLast="0" w:name="_wt0j6cfz2c97" w:id="21"/>
      <w:bookmarkEnd w:id="21"/>
      <w:r w:rsidDel="00000000" w:rsidR="00000000" w:rsidRPr="00000000">
        <w:rPr>
          <w:rFonts w:ascii="Arial" w:cs="Arial" w:eastAsia="Arial" w:hAnsi="Arial"/>
          <w:rtl w:val="0"/>
        </w:rPr>
        <w:t xml:space="preserve">2.0 Homepage | Search Suggestions | Search Results | Article Detail | Search Refinements </w:t>
      </w:r>
      <w:r w:rsidDel="00000000" w:rsidR="00000000" w:rsidRPr="00000000">
        <w:rPr>
          <w:rtl w:val="0"/>
        </w:rPr>
      </w:r>
    </w:p>
    <w:p w:rsidR="00000000" w:rsidDel="00000000" w:rsidP="00000000" w:rsidRDefault="00000000" w:rsidRPr="00000000" w14:paraId="000001BE">
      <w:pPr>
        <w:rPr>
          <w:rFonts w:ascii="Arial" w:cs="Arial" w:eastAsia="Arial" w:hAnsi="Arial"/>
        </w:rPr>
      </w:pPr>
      <w:r w:rsidDel="00000000" w:rsidR="00000000" w:rsidRPr="00000000">
        <w:rPr>
          <w:rtl w:val="0"/>
        </w:rPr>
      </w:r>
    </w:p>
    <w:tbl>
      <w:tblPr>
        <w:tblStyle w:val="Table14"/>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40"/>
        <w:gridCol w:w="5760"/>
        <w:tblGridChange w:id="0">
          <w:tblGrid>
            <w:gridCol w:w="8640"/>
            <w:gridCol w:w="576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BF">
            <w:pPr>
              <w:widowControl w:val="0"/>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C0">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b w:val="1"/>
                <w:sz w:val="18"/>
                <w:szCs w:val="18"/>
              </w:rPr>
            </w:pPr>
            <w:r w:rsidDel="00000000" w:rsidR="00000000" w:rsidRPr="00000000">
              <w:rPr>
                <w:rtl w:val="0"/>
              </w:rPr>
            </w:r>
          </w:p>
        </w:tc>
      </w:tr>
      <w:tr>
        <w:trPr>
          <w:trHeight w:val="606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C1">
            <w:pPr>
              <w:pStyle w:val="Heading2"/>
              <w:widowControl w:val="0"/>
              <w:rPr>
                <w:sz w:val="18"/>
                <w:szCs w:val="18"/>
              </w:rPr>
            </w:pPr>
            <w:bookmarkStart w:colFirst="0" w:colLast="0" w:name="_5xy19jbomiy4" w:id="22"/>
            <w:bookmarkEnd w:id="22"/>
            <w:r w:rsidDel="00000000" w:rsidR="00000000" w:rsidRPr="00000000">
              <w:rPr>
                <w:sz w:val="32"/>
                <w:szCs w:val="32"/>
                <w:rtl w:val="0"/>
              </w:rPr>
              <w:t xml:space="preserve">2.1 Homepage</w:t>
            </w:r>
            <w:r w:rsidDel="00000000" w:rsidR="00000000" w:rsidRPr="00000000">
              <w:rPr>
                <w:rtl w:val="0"/>
              </w:rPr>
            </w:r>
          </w:p>
          <w:p w:rsidR="00000000" w:rsidDel="00000000" w:rsidP="00000000" w:rsidRDefault="00000000" w:rsidRPr="00000000" w14:paraId="000001C2">
            <w:pP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  </w:t>
            </w:r>
            <w:r w:rsidDel="00000000" w:rsidR="00000000" w:rsidRPr="00000000">
              <w:rPr>
                <w:rFonts w:ascii="Arial" w:cs="Arial" w:eastAsia="Arial" w:hAnsi="Arial"/>
                <w:b w:val="1"/>
                <w:sz w:val="18"/>
                <w:szCs w:val="18"/>
              </w:rPr>
              <w:drawing>
                <wp:inline distB="114300" distT="114300" distL="114300" distR="114300">
                  <wp:extent cx="3808578" cy="5682956"/>
                  <wp:effectExtent b="0" l="0" r="0" t="0"/>
                  <wp:docPr id="3"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3808578" cy="5682956"/>
                          </a:xfrm>
                          <a:prstGeom prst="rect"/>
                          <a:ln/>
                        </pic:spPr>
                      </pic:pic>
                    </a:graphicData>
                  </a:graphic>
                </wp:inline>
              </w:drawing>
            </w:r>
            <w:r w:rsidDel="00000000" w:rsidR="00000000" w:rsidRPr="00000000">
              <w:rPr>
                <w:rFonts w:ascii="Arial" w:cs="Arial" w:eastAsia="Arial" w:hAnsi="Arial"/>
                <w:b w:val="1"/>
                <w:sz w:val="18"/>
                <w:szCs w:val="18"/>
                <w:rtl w:val="0"/>
              </w:rPr>
              <w:t xml:space="preserve">                 </w:t>
            </w:r>
            <w:r w:rsidDel="00000000" w:rsidR="00000000" w:rsidRPr="00000000">
              <w:rPr>
                <w:rtl w:val="0"/>
              </w:rPr>
            </w:r>
          </w:p>
          <w:p w:rsidR="00000000" w:rsidDel="00000000" w:rsidP="00000000" w:rsidRDefault="00000000" w:rsidRPr="00000000" w14:paraId="000001C3">
            <w:pPr>
              <w:widowControl w:val="0"/>
              <w:rPr>
                <w:rFonts w:ascii="Arial" w:cs="Arial" w:eastAsia="Arial" w:hAnsi="Arial"/>
                <w:color w:val="ffffff"/>
                <w:sz w:val="20"/>
                <w:szCs w:val="20"/>
              </w:rPr>
            </w:pPr>
            <w:r w:rsidDel="00000000" w:rsidR="00000000" w:rsidRPr="00000000">
              <w:rPr>
                <w:rtl w:val="0"/>
              </w:rPr>
            </w:r>
          </w:p>
          <w:p w:rsidR="00000000" w:rsidDel="00000000" w:rsidP="00000000" w:rsidRDefault="00000000" w:rsidRPr="00000000" w14:paraId="000001C4">
            <w:pPr>
              <w:widowControl w:val="0"/>
              <w:rPr>
                <w:rFonts w:ascii="Arial" w:cs="Arial" w:eastAsia="Arial" w:hAnsi="Arial"/>
                <w:color w:val="ffffff"/>
                <w:sz w:val="20"/>
                <w:szCs w:val="20"/>
              </w:rPr>
            </w:pPr>
            <w:r w:rsidDel="00000000" w:rsidR="00000000" w:rsidRPr="00000000">
              <w:rPr>
                <w:rFonts w:ascii="Arial" w:cs="Arial" w:eastAsia="Arial" w:hAnsi="Arial"/>
                <w:color w:val="ffffff"/>
                <w:sz w:val="20"/>
                <w:szCs w:val="20"/>
                <w:rtl w:val="0"/>
              </w:rPr>
              <w:t xml:space="preserve">M</w:t>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C5">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b w:val="1"/>
                <w:sz w:val="17"/>
                <w:szCs w:val="17"/>
              </w:rPr>
            </w:pPr>
            <w:r w:rsidDel="00000000" w:rsidR="00000000" w:rsidRPr="00000000">
              <w:rPr>
                <w:rFonts w:ascii="Arial" w:cs="Arial" w:eastAsia="Arial" w:hAnsi="Arial"/>
                <w:b w:val="1"/>
                <w:sz w:val="18"/>
                <w:szCs w:val="18"/>
                <w:rtl w:val="0"/>
              </w:rPr>
              <w:t xml:space="preserve">Homepage</w:t>
            </w:r>
            <w:r w:rsidDel="00000000" w:rsidR="00000000" w:rsidRPr="00000000">
              <w:rPr>
                <w:rtl w:val="0"/>
              </w:rPr>
            </w:r>
          </w:p>
          <w:p w:rsidR="00000000" w:rsidDel="00000000" w:rsidP="00000000" w:rsidRDefault="00000000" w:rsidRPr="00000000" w14:paraId="000001C6">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1C7">
            <w:pPr>
              <w:widowControl w:val="0"/>
              <w:rPr>
                <w:rFonts w:ascii="Arial" w:cs="Arial" w:eastAsia="Arial" w:hAnsi="Arial"/>
                <w:b w:val="1"/>
                <w:sz w:val="18"/>
                <w:szCs w:val="18"/>
              </w:rPr>
            </w:pPr>
            <w:r w:rsidDel="00000000" w:rsidR="00000000" w:rsidRPr="00000000">
              <w:rPr>
                <w:rFonts w:ascii="Arial" w:cs="Arial" w:eastAsia="Arial" w:hAnsi="Arial"/>
                <w:sz w:val="17"/>
                <w:szCs w:val="17"/>
                <w:rtl w:val="0"/>
              </w:rPr>
              <w:t xml:space="preserve">The homepage shows multiple content slots, </w:t>
            </w:r>
            <w:r w:rsidDel="00000000" w:rsidR="00000000" w:rsidRPr="00000000">
              <w:rPr>
                <w:rFonts w:ascii="Arial" w:cs="Arial" w:eastAsia="Arial" w:hAnsi="Arial"/>
                <w:sz w:val="17"/>
                <w:szCs w:val="17"/>
                <w:rtl w:val="0"/>
              </w:rPr>
              <w:t xml:space="preserve">which are maintained in Business Manager.</w:t>
            </w:r>
            <w:r w:rsidDel="00000000" w:rsidR="00000000" w:rsidRPr="00000000">
              <w:rPr>
                <w:rtl w:val="0"/>
              </w:rPr>
            </w:r>
          </w:p>
          <w:p w:rsidR="00000000" w:rsidDel="00000000" w:rsidP="00000000" w:rsidRDefault="00000000" w:rsidRPr="00000000" w14:paraId="000001C8">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1C9">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r w:rsidDel="00000000" w:rsidR="00000000" w:rsidRPr="00000000">
              <w:rPr>
                <w:rtl w:val="0"/>
              </w:rPr>
            </w:r>
          </w:p>
          <w:p w:rsidR="00000000" w:rsidDel="00000000" w:rsidP="00000000" w:rsidRDefault="00000000" w:rsidRPr="00000000" w14:paraId="000001CA">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1CB">
            <w:pPr>
              <w:widowControl w:val="0"/>
              <w:pBdr>
                <w:top w:space="0" w:sz="0" w:val="nil"/>
                <w:left w:space="0" w:sz="0" w:val="nil"/>
                <w:bottom w:space="0" w:sz="0" w:val="nil"/>
                <w:right w:space="0" w:sz="0" w:val="nil"/>
                <w:between w:space="0" w:sz="0" w:val="nil"/>
              </w:pBdr>
              <w:shd w:fill="auto" w:val="clear"/>
              <w:spacing w:line="240" w:lineRule="auto"/>
              <w:ind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w:t>
            </w:r>
            <w:r w:rsidDel="00000000" w:rsidR="00000000" w:rsidRPr="00000000">
              <w:rPr>
                <w:rFonts w:ascii="Arial" w:cs="Arial" w:eastAsia="Arial" w:hAnsi="Arial"/>
                <w:sz w:val="17"/>
                <w:szCs w:val="17"/>
                <w:rtl w:val="0"/>
              </w:rPr>
              <w:t xml:space="preserve">Shows</w:t>
            </w:r>
            <w:r w:rsidDel="00000000" w:rsidR="00000000" w:rsidRPr="00000000">
              <w:rPr>
                <w:rFonts w:ascii="Arial" w:cs="Arial" w:eastAsia="Arial" w:hAnsi="Arial"/>
                <w:sz w:val="17"/>
                <w:szCs w:val="17"/>
                <w:rtl w:val="0"/>
              </w:rPr>
              <w:t xml:space="preserve"> the global content slot</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'home-main-m</w:t>
            </w:r>
            <w:r w:rsidDel="00000000" w:rsidR="00000000" w:rsidRPr="00000000">
              <w:rPr>
                <w:rFonts w:ascii="Arial" w:cs="Arial" w:eastAsia="Arial" w:hAnsi="Arial"/>
                <w:sz w:val="17"/>
                <w:szCs w:val="17"/>
                <w:rtl w:val="0"/>
              </w:rPr>
              <w:t xml:space="preserve">' </w:t>
            </w:r>
            <w:r w:rsidDel="00000000" w:rsidR="00000000" w:rsidRPr="00000000">
              <w:rPr>
                <w:rtl w:val="0"/>
              </w:rPr>
            </w:r>
          </w:p>
          <w:p w:rsidR="00000000" w:rsidDel="00000000" w:rsidP="00000000" w:rsidRDefault="00000000" w:rsidRPr="00000000" w14:paraId="000001CC">
            <w:pPr>
              <w:widowControl w:val="0"/>
              <w:pBdr>
                <w:top w:space="0" w:sz="0" w:val="nil"/>
                <w:left w:space="0" w:sz="0" w:val="nil"/>
                <w:bottom w:space="0" w:sz="0" w:val="nil"/>
                <w:right w:space="0" w:sz="0" w:val="nil"/>
                <w:between w:space="0" w:sz="0" w:val="nil"/>
              </w:pBdr>
              <w:shd w:fill="auto" w:val="clear"/>
              <w:spacing w:line="240" w:lineRule="auto"/>
              <w:ind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CD">
            <w:pPr>
              <w:widowControl w:val="0"/>
              <w:pBdr>
                <w:top w:space="0" w:sz="0" w:val="nil"/>
                <w:left w:space="0" w:sz="0" w:val="nil"/>
                <w:bottom w:space="0" w:sz="0" w:val="nil"/>
                <w:right w:space="0" w:sz="0" w:val="nil"/>
                <w:between w:space="0" w:sz="0" w:val="nil"/>
              </w:pBdr>
              <w:shd w:fill="auto" w:val="clear"/>
              <w:spacing w:line="240" w:lineRule="auto"/>
              <w:ind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 </w:t>
            </w:r>
            <w:r w:rsidDel="00000000" w:rsidR="00000000" w:rsidRPr="00000000">
              <w:rPr>
                <w:rFonts w:ascii="Arial" w:cs="Arial" w:eastAsia="Arial" w:hAnsi="Arial"/>
                <w:sz w:val="17"/>
                <w:szCs w:val="17"/>
                <w:rtl w:val="0"/>
              </w:rPr>
              <w:t xml:space="preserve">Shows</w:t>
            </w:r>
            <w:r w:rsidDel="00000000" w:rsidR="00000000" w:rsidRPr="00000000">
              <w:rPr>
                <w:rFonts w:ascii="Arial" w:cs="Arial" w:eastAsia="Arial" w:hAnsi="Arial"/>
                <w:sz w:val="17"/>
                <w:szCs w:val="17"/>
                <w:rtl w:val="0"/>
              </w:rPr>
              <w:t xml:space="preserve"> the global content slot </w:t>
            </w:r>
            <w:r w:rsidDel="00000000" w:rsidR="00000000" w:rsidRPr="00000000">
              <w:rPr>
                <w:rFonts w:ascii="Arial" w:cs="Arial" w:eastAsia="Arial" w:hAnsi="Arial"/>
                <w:sz w:val="17"/>
                <w:szCs w:val="17"/>
                <w:rtl w:val="0"/>
              </w:rPr>
              <w:t xml:space="preserve">'home-categories-m' </w:t>
            </w:r>
            <w:r w:rsidDel="00000000" w:rsidR="00000000" w:rsidRPr="00000000">
              <w:rPr>
                <w:rtl w:val="0"/>
              </w:rPr>
            </w:r>
          </w:p>
          <w:p w:rsidR="00000000" w:rsidDel="00000000" w:rsidP="00000000" w:rsidRDefault="00000000" w:rsidRPr="00000000" w14:paraId="000001CE">
            <w:pPr>
              <w:widowControl w:val="0"/>
              <w:pBdr>
                <w:top w:space="0" w:sz="0" w:val="nil"/>
                <w:left w:space="0" w:sz="0" w:val="nil"/>
                <w:bottom w:space="0" w:sz="0" w:val="nil"/>
                <w:right w:space="0" w:sz="0" w:val="nil"/>
                <w:between w:space="0" w:sz="0" w:val="nil"/>
              </w:pBdr>
              <w:shd w:fill="auto" w:val="clear"/>
              <w:spacing w:line="240" w:lineRule="auto"/>
              <w:ind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C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w:t>
            </w:r>
            <w:r w:rsidDel="00000000" w:rsidR="00000000" w:rsidRPr="00000000">
              <w:rPr>
                <w:rFonts w:ascii="Arial" w:cs="Arial" w:eastAsia="Arial" w:hAnsi="Arial"/>
                <w:sz w:val="17"/>
                <w:szCs w:val="17"/>
                <w:rtl w:val="0"/>
              </w:rPr>
              <w:t xml:space="preserve">Shows</w:t>
            </w:r>
            <w:r w:rsidDel="00000000" w:rsidR="00000000" w:rsidRPr="00000000">
              <w:rPr>
                <w:rFonts w:ascii="Arial" w:cs="Arial" w:eastAsia="Arial" w:hAnsi="Arial"/>
                <w:sz w:val="17"/>
                <w:szCs w:val="17"/>
                <w:rtl w:val="0"/>
              </w:rPr>
              <w:t xml:space="preserve"> the global content slot ‘</w:t>
            </w:r>
            <w:r w:rsidDel="00000000" w:rsidR="00000000" w:rsidRPr="00000000">
              <w:rPr>
                <w:rFonts w:ascii="Arial" w:cs="Arial" w:eastAsia="Arial" w:hAnsi="Arial"/>
                <w:sz w:val="17"/>
                <w:szCs w:val="17"/>
                <w:rtl w:val="0"/>
              </w:rPr>
              <w:t xml:space="preserve">home-products-m' </w:t>
            </w:r>
            <w:r w:rsidDel="00000000" w:rsidR="00000000" w:rsidRPr="00000000">
              <w:rPr>
                <w:rtl w:val="0"/>
              </w:rPr>
            </w:r>
          </w:p>
          <w:p w:rsidR="00000000" w:rsidDel="00000000" w:rsidP="00000000" w:rsidRDefault="00000000" w:rsidRPr="00000000" w14:paraId="000001D0">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D1">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Shows</w:t>
            </w:r>
            <w:r w:rsidDel="00000000" w:rsidR="00000000" w:rsidRPr="00000000">
              <w:rPr>
                <w:rFonts w:ascii="Arial" w:cs="Arial" w:eastAsia="Arial" w:hAnsi="Arial"/>
                <w:sz w:val="17"/>
                <w:szCs w:val="17"/>
                <w:rtl w:val="0"/>
              </w:rPr>
              <w:t xml:space="preserve"> the global content slot</w:t>
            </w:r>
            <w:r w:rsidDel="00000000" w:rsidR="00000000" w:rsidRPr="00000000">
              <w:rPr>
                <w:rFonts w:ascii="Arial" w:cs="Arial" w:eastAsia="Arial" w:hAnsi="Arial"/>
                <w:sz w:val="17"/>
                <w:szCs w:val="17"/>
                <w:rtl w:val="0"/>
              </w:rPr>
              <w:t xml:space="preserve"> 'home-product-set-m</w:t>
            </w:r>
            <w:r w:rsidDel="00000000" w:rsidR="00000000" w:rsidRPr="00000000">
              <w:rPr>
                <w:rFonts w:ascii="Arial" w:cs="Arial" w:eastAsia="Arial" w:hAnsi="Arial"/>
                <w:sz w:val="17"/>
                <w:szCs w:val="17"/>
                <w:rtl w:val="0"/>
              </w:rPr>
              <w:t xml:space="preserve">' </w:t>
            </w:r>
            <w:r w:rsidDel="00000000" w:rsidR="00000000" w:rsidRPr="00000000">
              <w:rPr>
                <w:rtl w:val="0"/>
              </w:rPr>
            </w:r>
          </w:p>
          <w:p w:rsidR="00000000" w:rsidDel="00000000" w:rsidP="00000000" w:rsidRDefault="00000000" w:rsidRPr="00000000" w14:paraId="000001D2">
            <w:pPr>
              <w:widowControl w:val="0"/>
              <w:pBdr>
                <w:top w:space="0" w:sz="0" w:val="nil"/>
                <w:left w:space="0" w:sz="0" w:val="nil"/>
                <w:bottom w:space="0" w:sz="0" w:val="nil"/>
                <w:right w:space="0" w:sz="0" w:val="nil"/>
                <w:between w:space="0" w:sz="0" w:val="nil"/>
              </w:pBdr>
              <w:shd w:fill="auto" w:val="clear"/>
              <w:spacing w:line="240" w:lineRule="auto"/>
              <w:ind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D3">
            <w:pPr>
              <w:widowControl w:val="0"/>
              <w:pBdr>
                <w:top w:space="0" w:sz="0" w:val="nil"/>
                <w:left w:space="0" w:sz="0" w:val="nil"/>
                <w:bottom w:space="0" w:sz="0" w:val="nil"/>
                <w:right w:space="0" w:sz="0" w:val="nil"/>
                <w:between w:space="0" w:sz="0" w:val="nil"/>
              </w:pBdr>
              <w:shd w:fill="auto" w:val="clear"/>
              <w:spacing w:line="240" w:lineRule="auto"/>
              <w:ind w:firstLine="0"/>
              <w:rPr>
                <w:rFonts w:ascii="Arial" w:cs="Arial" w:eastAsia="Arial" w:hAnsi="Arial"/>
                <w:color w:val="ff0000"/>
                <w:sz w:val="17"/>
                <w:szCs w:val="17"/>
              </w:rPr>
            </w:pPr>
            <w:r w:rsidDel="00000000" w:rsidR="00000000" w:rsidRPr="00000000">
              <w:rPr>
                <w:rFonts w:ascii="Arial" w:cs="Arial" w:eastAsia="Arial" w:hAnsi="Arial"/>
                <w:sz w:val="17"/>
                <w:szCs w:val="17"/>
                <w:rtl w:val="0"/>
              </w:rPr>
              <w:t xml:space="preserve">5</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b w:val="1"/>
                <w:sz w:val="17"/>
                <w:szCs w:val="17"/>
                <w:rtl w:val="0"/>
              </w:rPr>
              <w:t xml:space="preserve"> </w:t>
            </w:r>
            <w:r w:rsidDel="00000000" w:rsidR="00000000" w:rsidRPr="00000000">
              <w:rPr>
                <w:rFonts w:ascii="Arial" w:cs="Arial" w:eastAsia="Arial" w:hAnsi="Arial"/>
                <w:sz w:val="17"/>
                <w:szCs w:val="17"/>
                <w:rtl w:val="0"/>
              </w:rPr>
              <w:t xml:space="preserve">The shopper can enter an email address to opt-in to a newsletter or other email notification sent by the Email Service Provider (ESP).</w:t>
            </w:r>
            <w:r w:rsidDel="00000000" w:rsidR="00000000" w:rsidRPr="00000000">
              <w:rPr>
                <w:rFonts w:ascii="Arial" w:cs="Arial" w:eastAsia="Arial" w:hAnsi="Arial"/>
                <w:sz w:val="17"/>
                <w:szCs w:val="17"/>
                <w:rtl w:val="0"/>
              </w:rPr>
              <w:t xml:space="preserve"> This behavior requires a 3rd-party integration.</w:t>
            </w:r>
            <w:r w:rsidDel="00000000" w:rsidR="00000000" w:rsidRPr="00000000">
              <w:rPr>
                <w:rtl w:val="0"/>
              </w:rPr>
            </w:r>
          </w:p>
        </w:tc>
      </w:tr>
    </w:tbl>
    <w:p w:rsidR="00000000" w:rsidDel="00000000" w:rsidP="00000000" w:rsidRDefault="00000000" w:rsidRPr="00000000" w14:paraId="000001D4">
      <w:pPr>
        <w:rPr>
          <w:rFonts w:ascii="Arial" w:cs="Arial" w:eastAsia="Arial" w:hAnsi="Arial"/>
        </w:rPr>
      </w:pPr>
      <w:r w:rsidDel="00000000" w:rsidR="00000000" w:rsidRPr="00000000">
        <w:rPr>
          <w:rtl w:val="0"/>
        </w:rPr>
      </w:r>
    </w:p>
    <w:tbl>
      <w:tblPr>
        <w:tblStyle w:val="Table15"/>
        <w:tblW w:w="1423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40"/>
        <w:gridCol w:w="5595"/>
        <w:tblGridChange w:id="0">
          <w:tblGrid>
            <w:gridCol w:w="8640"/>
            <w:gridCol w:w="5595"/>
          </w:tblGrid>
        </w:tblGridChange>
      </w:tblGrid>
      <w:tr>
        <w:trPr>
          <w:trHeight w:val="1008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D5">
            <w:pPr>
              <w:pStyle w:val="Heading2"/>
              <w:rPr/>
            </w:pPr>
            <w:bookmarkStart w:colFirst="0" w:colLast="0" w:name="_ns0dyx7vqdeq" w:id="23"/>
            <w:bookmarkEnd w:id="23"/>
            <w:r w:rsidDel="00000000" w:rsidR="00000000" w:rsidRPr="00000000">
              <w:rPr>
                <w:rtl w:val="0"/>
              </w:rPr>
              <w:t xml:space="preserve">2.2 Search Suggestions</w:t>
            </w:r>
          </w:p>
          <w:p w:rsidR="00000000" w:rsidDel="00000000" w:rsidP="00000000" w:rsidRDefault="00000000" w:rsidRPr="00000000" w14:paraId="000001D6">
            <w:pPr>
              <w:rPr>
                <w:rFonts w:ascii="Arial" w:cs="Arial" w:eastAsia="Arial" w:hAnsi="Arial"/>
              </w:rPr>
            </w:pPr>
            <w:r w:rsidDel="00000000" w:rsidR="00000000" w:rsidRPr="00000000">
              <w:rPr>
                <w:rFonts w:ascii="Arial" w:cs="Arial" w:eastAsia="Arial" w:hAnsi="Arial"/>
              </w:rPr>
              <w:drawing>
                <wp:inline distB="114300" distT="114300" distL="114300" distR="114300">
                  <wp:extent cx="5305425" cy="4981575"/>
                  <wp:effectExtent b="0" l="0" r="0" t="0"/>
                  <wp:docPr id="103" name="image107.png"/>
                  <a:graphic>
                    <a:graphicData uri="http://schemas.openxmlformats.org/drawingml/2006/picture">
                      <pic:pic>
                        <pic:nvPicPr>
                          <pic:cNvPr id="0" name="image107.png"/>
                          <pic:cNvPicPr preferRelativeResize="0"/>
                        </pic:nvPicPr>
                        <pic:blipFill>
                          <a:blip r:embed="rId17"/>
                          <a:srcRect b="0" l="0" r="0" t="0"/>
                          <a:stretch>
                            <a:fillRect/>
                          </a:stretch>
                        </pic:blipFill>
                        <pic:spPr>
                          <a:xfrm>
                            <a:off x="0" y="0"/>
                            <a:ext cx="5305425" cy="4981575"/>
                          </a:xfrm>
                          <a:prstGeom prst="rect"/>
                          <a:ln/>
                        </pic:spPr>
                      </pic:pic>
                    </a:graphicData>
                  </a:graphic>
                </wp:inline>
              </w:drawing>
            </w:r>
            <w:r w:rsidDel="00000000" w:rsidR="00000000" w:rsidRPr="00000000">
              <w:rPr>
                <w:rtl w:val="0"/>
              </w:rPr>
            </w:r>
          </w:p>
          <w:p w:rsidR="00000000" w:rsidDel="00000000" w:rsidP="00000000" w:rsidRDefault="00000000" w:rsidRPr="00000000" w14:paraId="000001D7">
            <w:pP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D8">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Search Suggestions</w:t>
            </w:r>
          </w:p>
          <w:p w:rsidR="00000000" w:rsidDel="00000000" w:rsidP="00000000" w:rsidRDefault="00000000" w:rsidRPr="00000000" w14:paraId="000001D9">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1DA">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Search Suggestions are a dynamic search list that is shown automatically when the shopper enters a search term into the search field.</w:t>
            </w:r>
            <w:r w:rsidDel="00000000" w:rsidR="00000000" w:rsidRPr="00000000">
              <w:rPr>
                <w:rtl w:val="0"/>
              </w:rPr>
            </w:r>
          </w:p>
          <w:p w:rsidR="00000000" w:rsidDel="00000000" w:rsidP="00000000" w:rsidRDefault="00000000" w:rsidRPr="00000000" w14:paraId="000001DB">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1DC">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tl w:val="0"/>
              </w:rPr>
            </w:r>
          </w:p>
          <w:p w:rsidR="00000000" w:rsidDel="00000000" w:rsidP="00000000" w:rsidRDefault="00000000" w:rsidRPr="00000000" w14:paraId="000001DD">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DE">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1. The default help text ‘Search (keywords, etc)’ is shown until the shopper enters at least one character. </w:t>
            </w:r>
          </w:p>
          <w:p w:rsidR="00000000" w:rsidDel="00000000" w:rsidP="00000000" w:rsidRDefault="00000000" w:rsidRPr="00000000" w14:paraId="000001DF">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1E0">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Clicking the Search icon or pressing Enter opens the applicable page (i.e., Search Results, No Search Results).</w:t>
            </w:r>
          </w:p>
          <w:p w:rsidR="00000000" w:rsidDel="00000000" w:rsidP="00000000" w:rsidRDefault="00000000" w:rsidRPr="00000000" w14:paraId="000001E1">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1E2">
            <w:pPr>
              <w:widowControl w:val="0"/>
              <w:pBdr>
                <w:top w:space="0" w:sz="0" w:val="nil"/>
                <w:left w:space="0" w:sz="0" w:val="nil"/>
                <w:bottom w:space="0" w:sz="0" w:val="nil"/>
                <w:right w:space="0" w:sz="0" w:val="nil"/>
                <w:between w:space="0" w:sz="0" w:val="nil"/>
              </w:pBdr>
              <w:shd w:fill="auto" w:val="clear"/>
              <w:spacing w:line="240"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Suggestions are shown after the shopper enters 3 characters. This number is controlled in Business Manager via the Search Suggestion - Settings preference ‘Minimum Length.’</w:t>
            </w:r>
          </w:p>
          <w:p w:rsidR="00000000" w:rsidDel="00000000" w:rsidP="00000000" w:rsidRDefault="00000000" w:rsidRPr="00000000" w14:paraId="000001E3">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E4">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 The system uses the spelling index to find a suggested spelling for the misspelled word. Only one suggested word is shown. Clicking this word causes the search results for the word selected to be refreshed. </w:t>
            </w:r>
            <w:r w:rsidDel="00000000" w:rsidR="00000000" w:rsidRPr="00000000">
              <w:rPr>
                <w:rtl w:val="0"/>
              </w:rPr>
            </w:r>
          </w:p>
          <w:p w:rsidR="00000000" w:rsidDel="00000000" w:rsidP="00000000" w:rsidRDefault="00000000" w:rsidRPr="00000000" w14:paraId="000001E5">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E6">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3. For enhanced search suggest, information is shown based on product, category, </w:t>
            </w:r>
            <w:r w:rsidDel="00000000" w:rsidR="00000000" w:rsidRPr="00000000">
              <w:rPr>
                <w:rFonts w:ascii="Arial" w:cs="Arial" w:eastAsia="Arial" w:hAnsi="Arial"/>
                <w:sz w:val="17"/>
                <w:szCs w:val="17"/>
                <w:rtl w:val="0"/>
              </w:rPr>
              <w:t xml:space="preserve">brand</w:t>
            </w:r>
            <w:r w:rsidDel="00000000" w:rsidR="00000000" w:rsidRPr="00000000">
              <w:rPr>
                <w:rFonts w:ascii="Arial" w:cs="Arial" w:eastAsia="Arial" w:hAnsi="Arial"/>
                <w:sz w:val="17"/>
                <w:szCs w:val="17"/>
                <w:rtl w:val="0"/>
              </w:rPr>
              <w:t xml:space="preserve">, and content data configured in Business Manager. The number of suggestions shown is configurable via APIs. The default is 3. </w:t>
            </w:r>
          </w:p>
          <w:p w:rsidR="00000000" w:rsidDel="00000000" w:rsidP="00000000" w:rsidRDefault="00000000" w:rsidRPr="00000000" w14:paraId="000001E7">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E8">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Clicking a link opens the corresponding suggestion page (i.e., search results, product detail, category, content).</w:t>
            </w:r>
          </w:p>
          <w:p w:rsidR="00000000" w:rsidDel="00000000" w:rsidP="00000000" w:rsidRDefault="00000000" w:rsidRPr="00000000" w14:paraId="000001E9">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EA">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‘X’ removes the search keyword from the search input field.</w:t>
            </w:r>
          </w:p>
          <w:p w:rsidR="00000000" w:rsidDel="00000000" w:rsidP="00000000" w:rsidRDefault="00000000" w:rsidRPr="00000000" w14:paraId="000001EB">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EC">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5. Clicking the arrow collapses the keyboard.</w:t>
            </w:r>
          </w:p>
          <w:p w:rsidR="00000000" w:rsidDel="00000000" w:rsidP="00000000" w:rsidRDefault="00000000" w:rsidRPr="00000000" w14:paraId="000001ED">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EE">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1EF">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1F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6. Product and Category Search Suggestions are shown with a thumbnail image. </w:t>
            </w:r>
            <w:r w:rsidDel="00000000" w:rsidR="00000000" w:rsidRPr="00000000">
              <w:rPr>
                <w:rFonts w:ascii="Arial" w:cs="Arial" w:eastAsia="Arial" w:hAnsi="Arial"/>
                <w:sz w:val="17"/>
                <w:szCs w:val="17"/>
                <w:rtl w:val="0"/>
              </w:rPr>
              <w:t xml:space="preserve">For Products, this thumbnail image is derived from the main image. For Categories, this thumbnail image is pulled from</w:t>
            </w:r>
            <w:r w:rsidDel="00000000" w:rsidR="00000000" w:rsidRPr="00000000">
              <w:rPr>
                <w:rFonts w:ascii="Arial" w:cs="Arial" w:eastAsia="Arial" w:hAnsi="Arial"/>
                <w:sz w:val="17"/>
                <w:szCs w:val="17"/>
                <w:rtl w:val="0"/>
              </w:rPr>
              <w:t xml:space="preserve"> the standard image category attribute.</w:t>
            </w:r>
          </w:p>
          <w:p w:rsidR="00000000" w:rsidDel="00000000" w:rsidP="00000000" w:rsidRDefault="00000000" w:rsidRPr="00000000" w14:paraId="000001F1">
            <w:pPr>
              <w:widowControl w:val="0"/>
              <w:rPr>
                <w:rFonts w:ascii="Arial" w:cs="Arial" w:eastAsia="Arial" w:hAnsi="Arial"/>
                <w:sz w:val="17"/>
                <w:szCs w:val="17"/>
                <w:highlight w:val="yellow"/>
              </w:rPr>
            </w:pPr>
            <w:r w:rsidDel="00000000" w:rsidR="00000000" w:rsidRPr="00000000">
              <w:rPr>
                <w:rtl w:val="0"/>
              </w:rPr>
            </w:r>
          </w:p>
        </w:tc>
      </w:tr>
    </w:tbl>
    <w:p w:rsidR="00000000" w:rsidDel="00000000" w:rsidP="00000000" w:rsidRDefault="00000000" w:rsidRPr="00000000" w14:paraId="000001F2">
      <w:pPr>
        <w:rPr>
          <w:rFonts w:ascii="Arial" w:cs="Arial" w:eastAsia="Arial" w:hAnsi="Arial"/>
        </w:rPr>
      </w:pPr>
      <w:r w:rsidDel="00000000" w:rsidR="00000000" w:rsidRPr="00000000">
        <w:rPr>
          <w:rtl w:val="0"/>
        </w:rPr>
      </w:r>
    </w:p>
    <w:tbl>
      <w:tblPr>
        <w:tblStyle w:val="Table16"/>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365"/>
        <w:gridCol w:w="7035"/>
        <w:tblGridChange w:id="0">
          <w:tblGrid>
            <w:gridCol w:w="7365"/>
            <w:gridCol w:w="7035"/>
          </w:tblGrid>
        </w:tblGridChange>
      </w:tblGrid>
      <w:tr>
        <w:trPr>
          <w:trHeight w:val="840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F3">
            <w:pPr>
              <w:rPr>
                <w:rFonts w:ascii="Arial" w:cs="Arial" w:eastAsia="Arial" w:hAnsi="Arial"/>
                <w:sz w:val="12"/>
                <w:szCs w:val="12"/>
              </w:rPr>
            </w:pPr>
            <w:r w:rsidDel="00000000" w:rsidR="00000000" w:rsidRPr="00000000">
              <w:rPr>
                <w:rtl w:val="0"/>
              </w:rPr>
            </w:r>
          </w:p>
          <w:p w:rsidR="00000000" w:rsidDel="00000000" w:rsidP="00000000" w:rsidRDefault="00000000" w:rsidRPr="00000000" w14:paraId="000001F4">
            <w:pPr>
              <w:pStyle w:val="Heading2"/>
              <w:rPr/>
            </w:pPr>
            <w:bookmarkStart w:colFirst="0" w:colLast="0" w:name="_764viqgijo3t" w:id="24"/>
            <w:bookmarkEnd w:id="24"/>
            <w:r w:rsidDel="00000000" w:rsidR="00000000" w:rsidRPr="00000000">
              <w:rPr>
                <w:rtl w:val="0"/>
              </w:rPr>
              <w:t xml:space="preserve">2.3 Search Results with No Products</w:t>
            </w:r>
          </w:p>
          <w:p w:rsidR="00000000" w:rsidDel="00000000" w:rsidP="00000000" w:rsidRDefault="00000000" w:rsidRPr="00000000" w14:paraId="000001F5">
            <w:pPr>
              <w:rPr>
                <w:rFonts w:ascii="Arial" w:cs="Arial" w:eastAsia="Arial" w:hAnsi="Arial"/>
              </w:rPr>
            </w:pPr>
            <w:r w:rsidDel="00000000" w:rsidR="00000000" w:rsidRPr="00000000">
              <w:rPr>
                <w:rFonts w:ascii="Arial" w:cs="Arial" w:eastAsia="Arial" w:hAnsi="Arial"/>
              </w:rPr>
              <w:drawing>
                <wp:inline distB="114300" distT="114300" distL="114300" distR="114300">
                  <wp:extent cx="4543425" cy="4216400"/>
                  <wp:effectExtent b="0" l="0" r="0" t="0"/>
                  <wp:docPr id="104" name="image101.png"/>
                  <a:graphic>
                    <a:graphicData uri="http://schemas.openxmlformats.org/drawingml/2006/picture">
                      <pic:pic>
                        <pic:nvPicPr>
                          <pic:cNvPr id="0" name="image101.png"/>
                          <pic:cNvPicPr preferRelativeResize="0"/>
                        </pic:nvPicPr>
                        <pic:blipFill>
                          <a:blip r:embed="rId18"/>
                          <a:srcRect b="0" l="0" r="0" t="0"/>
                          <a:stretch>
                            <a:fillRect/>
                          </a:stretch>
                        </pic:blipFill>
                        <pic:spPr>
                          <a:xfrm>
                            <a:off x="0" y="0"/>
                            <a:ext cx="4543425" cy="4216400"/>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rPr>
              <w:drawing>
                <wp:inline distB="114300" distT="114300" distL="114300" distR="114300">
                  <wp:extent cx="1438275" cy="1304925"/>
                  <wp:effectExtent b="0" l="0" r="0" t="0"/>
                  <wp:docPr id="88" name="image87.png"/>
                  <a:graphic>
                    <a:graphicData uri="http://schemas.openxmlformats.org/drawingml/2006/picture">
                      <pic:pic>
                        <pic:nvPicPr>
                          <pic:cNvPr id="0" name="image87.png"/>
                          <pic:cNvPicPr preferRelativeResize="0"/>
                        </pic:nvPicPr>
                        <pic:blipFill>
                          <a:blip r:embed="rId19"/>
                          <a:srcRect b="0" l="0" r="0" t="0"/>
                          <a:stretch>
                            <a:fillRect/>
                          </a:stretch>
                        </pic:blipFill>
                        <pic:spPr>
                          <a:xfrm>
                            <a:off x="0" y="0"/>
                            <a:ext cx="1438275" cy="1304925"/>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1F7">
            <w:pP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Search Results with No Products</w:t>
            </w:r>
          </w:p>
          <w:p w:rsidR="00000000" w:rsidDel="00000000" w:rsidP="00000000" w:rsidRDefault="00000000" w:rsidRPr="00000000" w14:paraId="000001F8">
            <w:pPr>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1F9">
            <w:pPr>
              <w:rPr>
                <w:rFonts w:ascii="Arial" w:cs="Arial" w:eastAsia="Arial" w:hAnsi="Arial"/>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1FA">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FB">
            <w:pPr>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color w:val="222222"/>
                <w:sz w:val="17"/>
                <w:szCs w:val="17"/>
                <w:highlight w:val="white"/>
                <w:rtl w:val="0"/>
              </w:rPr>
              <w:t xml:space="preserve">The search banner text is not stored in a properties file.  </w:t>
            </w:r>
            <w:r w:rsidDel="00000000" w:rsidR="00000000" w:rsidRPr="00000000">
              <w:rPr>
                <w:rFonts w:ascii="Arial" w:cs="Arial" w:eastAsia="Arial" w:hAnsi="Arial"/>
                <w:sz w:val="17"/>
                <w:szCs w:val="17"/>
                <w:highlight w:val="white"/>
                <w:rtl w:val="0"/>
              </w:rPr>
              <w:t xml:space="preserve">The slot </w:t>
            </w:r>
            <w:r w:rsidDel="00000000" w:rsidR="00000000" w:rsidRPr="00000000">
              <w:rPr>
                <w:rFonts w:ascii="Arial" w:cs="Arial" w:eastAsia="Arial" w:hAnsi="Arial"/>
                <w:i w:val="1"/>
                <w:sz w:val="17"/>
                <w:szCs w:val="17"/>
                <w:highlight w:val="white"/>
                <w:rtl w:val="0"/>
              </w:rPr>
              <w:t xml:space="preserve">search-result-banner-m</w:t>
            </w:r>
            <w:r w:rsidDel="00000000" w:rsidR="00000000" w:rsidRPr="00000000">
              <w:rPr>
                <w:rFonts w:ascii="Arial" w:cs="Arial" w:eastAsia="Arial" w:hAnsi="Arial"/>
                <w:sz w:val="17"/>
                <w:szCs w:val="17"/>
                <w:highlight w:val="white"/>
                <w:rtl w:val="0"/>
              </w:rPr>
              <w:t xml:space="preserve"> is used to render the search banner with a fallback background image set in </w:t>
            </w:r>
            <w:r w:rsidDel="00000000" w:rsidR="00000000" w:rsidRPr="00000000">
              <w:rPr>
                <w:rFonts w:ascii="Arial" w:cs="Arial" w:eastAsia="Arial" w:hAnsi="Arial"/>
                <w:i w:val="1"/>
                <w:sz w:val="17"/>
                <w:szCs w:val="17"/>
                <w:highlight w:val="white"/>
                <w:rtl w:val="0"/>
              </w:rPr>
              <w:t xml:space="preserve">search.scss</w:t>
            </w:r>
            <w:r w:rsidDel="00000000" w:rsidR="00000000" w:rsidRPr="00000000">
              <w:rPr>
                <w:rFonts w:ascii="Arial" w:cs="Arial" w:eastAsia="Arial" w:hAnsi="Arial"/>
                <w:sz w:val="17"/>
                <w:szCs w:val="17"/>
                <w:highlight w:val="white"/>
                <w:rtl w:val="0"/>
              </w:rPr>
              <w:t xml:space="preserve">.</w:t>
            </w:r>
            <w:r w:rsidDel="00000000" w:rsidR="00000000" w:rsidRPr="00000000">
              <w:rPr>
                <w:rtl w:val="0"/>
              </w:rPr>
            </w:r>
          </w:p>
          <w:p w:rsidR="00000000" w:rsidDel="00000000" w:rsidP="00000000" w:rsidRDefault="00000000" w:rsidRPr="00000000" w14:paraId="000001FC">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1FD">
            <w:pPr>
              <w:rPr>
                <w:rFonts w:ascii="Arial" w:cs="Arial" w:eastAsia="Arial" w:hAnsi="Arial"/>
                <w:sz w:val="17"/>
                <w:szCs w:val="17"/>
              </w:rPr>
            </w:pPr>
            <w:r w:rsidDel="00000000" w:rsidR="00000000" w:rsidRPr="00000000">
              <w:rPr>
                <w:rFonts w:ascii="Arial" w:cs="Arial" w:eastAsia="Arial" w:hAnsi="Arial"/>
                <w:sz w:val="17"/>
                <w:szCs w:val="17"/>
                <w:rtl w:val="0"/>
              </w:rPr>
              <w:t xml:space="preserve">2.</w:t>
            </w:r>
            <w:r w:rsidDel="00000000" w:rsidR="00000000" w:rsidRPr="00000000">
              <w:rPr>
                <w:rFonts w:ascii="Arial" w:cs="Arial" w:eastAsia="Arial" w:hAnsi="Arial"/>
                <w:sz w:val="17"/>
                <w:szCs w:val="17"/>
                <w:rtl w:val="0"/>
              </w:rPr>
              <w:t xml:space="preserve"> The system uses the spelling index to find a suggested spelling for the misspelled word. Only one suggested word is shown.</w:t>
            </w:r>
          </w:p>
          <w:p w:rsidR="00000000" w:rsidDel="00000000" w:rsidP="00000000" w:rsidRDefault="00000000" w:rsidRPr="00000000" w14:paraId="000001FE">
            <w:pPr>
              <w:rPr>
                <w:rFonts w:ascii="Arial" w:cs="Arial" w:eastAsia="Arial" w:hAnsi="Arial"/>
                <w:sz w:val="17"/>
                <w:szCs w:val="17"/>
              </w:rPr>
            </w:pPr>
            <w:r w:rsidDel="00000000" w:rsidR="00000000" w:rsidRPr="00000000">
              <w:rPr>
                <w:rFonts w:ascii="Arial" w:cs="Arial" w:eastAsia="Arial" w:hAnsi="Arial"/>
                <w:sz w:val="17"/>
                <w:szCs w:val="17"/>
                <w:rtl w:val="0"/>
              </w:rPr>
              <w:t xml:space="preserve">“We are sorry, but no results were found for: shiirt</w:t>
            </w:r>
          </w:p>
          <w:p w:rsidR="00000000" w:rsidDel="00000000" w:rsidP="00000000" w:rsidRDefault="00000000" w:rsidRPr="00000000" w14:paraId="000001FF">
            <w:pPr>
              <w:shd w:fill="f9f9f9" w:val="clear"/>
              <w:rPr>
                <w:rFonts w:ascii="Arial" w:cs="Arial" w:eastAsia="Arial" w:hAnsi="Arial"/>
                <w:sz w:val="17"/>
                <w:szCs w:val="17"/>
              </w:rPr>
            </w:pPr>
            <w:r w:rsidDel="00000000" w:rsidR="00000000" w:rsidRPr="00000000">
              <w:rPr>
                <w:rFonts w:ascii="Arial" w:cs="Arial" w:eastAsia="Arial" w:hAnsi="Arial"/>
                <w:sz w:val="17"/>
                <w:szCs w:val="17"/>
                <w:rtl w:val="0"/>
              </w:rPr>
              <w:t xml:space="preserve">Did you mean: </w:t>
            </w:r>
            <w:r w:rsidDel="00000000" w:rsidR="00000000" w:rsidRPr="00000000">
              <w:rPr>
                <w:rFonts w:ascii="Arial" w:cs="Arial" w:eastAsia="Arial" w:hAnsi="Arial"/>
                <w:sz w:val="17"/>
                <w:szCs w:val="17"/>
                <w:u w:val="single"/>
                <w:rtl w:val="0"/>
              </w:rPr>
              <w:t xml:space="preserve">shirt</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200">
            <w:pPr>
              <w:rPr>
                <w:rFonts w:ascii="Arial" w:cs="Arial" w:eastAsia="Arial" w:hAnsi="Arial"/>
                <w:sz w:val="17"/>
                <w:szCs w:val="17"/>
              </w:rPr>
            </w:pPr>
            <w:r w:rsidDel="00000000" w:rsidR="00000000" w:rsidRPr="00000000">
              <w:rPr>
                <w:rFonts w:ascii="Arial" w:cs="Arial" w:eastAsia="Arial" w:hAnsi="Arial"/>
                <w:sz w:val="17"/>
                <w:szCs w:val="17"/>
                <w:rtl w:val="0"/>
              </w:rPr>
              <w:t xml:space="preserve">Clicking this word causes the system to refresh the search results for the selected word. </w:t>
            </w:r>
          </w:p>
          <w:p w:rsidR="00000000" w:rsidDel="00000000" w:rsidP="00000000" w:rsidRDefault="00000000" w:rsidRPr="00000000" w14:paraId="00000201">
            <w:pPr>
              <w:numPr>
                <w:ilvl w:val="0"/>
                <w:numId w:val="12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When the Search Site Preference ‘Search Autocorrection’ is enabled, the system uses the spelling index to find a suggested spelling for the misspelled word and to present search results for the suggested word.</w:t>
            </w:r>
          </w:p>
          <w:p w:rsidR="00000000" w:rsidDel="00000000" w:rsidP="00000000" w:rsidRDefault="00000000" w:rsidRPr="00000000" w14:paraId="00000202">
            <w:pPr>
              <w:ind w:left="72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“X results for: shiirt</w:t>
            </w:r>
          </w:p>
          <w:p w:rsidR="00000000" w:rsidDel="00000000" w:rsidP="00000000" w:rsidRDefault="00000000" w:rsidRPr="00000000" w14:paraId="00000203">
            <w:pPr>
              <w:shd w:fill="f9f9f9" w:val="clear"/>
              <w:ind w:left="72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Did you mean: shirt”</w:t>
            </w:r>
          </w:p>
          <w:p w:rsidR="00000000" w:rsidDel="00000000" w:rsidP="00000000" w:rsidRDefault="00000000" w:rsidRPr="00000000" w14:paraId="00000204">
            <w:pPr>
              <w:ind w:left="72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Clicking this word causes the system to refresh the search results for the selected word. </w:t>
            </w:r>
          </w:p>
          <w:p w:rsidR="00000000" w:rsidDel="00000000" w:rsidP="00000000" w:rsidRDefault="00000000" w:rsidRPr="00000000" w14:paraId="00000205">
            <w:pPr>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206">
            <w:pPr>
              <w:rPr>
                <w:rFonts w:ascii="Arial" w:cs="Arial" w:eastAsia="Arial" w:hAnsi="Arial"/>
                <w:sz w:val="17"/>
                <w:szCs w:val="17"/>
              </w:rPr>
            </w:pPr>
            <w:r w:rsidDel="00000000" w:rsidR="00000000" w:rsidRPr="00000000">
              <w:rPr>
                <w:rFonts w:ascii="Arial" w:cs="Arial" w:eastAsia="Arial" w:hAnsi="Arial"/>
                <w:sz w:val="17"/>
                <w:szCs w:val="17"/>
                <w:rtl w:val="0"/>
              </w:rPr>
              <w:t xml:space="preserve">3</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highlight w:val="white"/>
                <w:rtl w:val="0"/>
              </w:rPr>
              <w:t xml:space="preserve">Text is stored in the content asset “noresults-help”</w:t>
            </w:r>
            <w:r w:rsidDel="00000000" w:rsidR="00000000" w:rsidRPr="00000000">
              <w:rPr>
                <w:rtl w:val="0"/>
              </w:rPr>
            </w:r>
          </w:p>
          <w:p w:rsidR="00000000" w:rsidDel="00000000" w:rsidP="00000000" w:rsidRDefault="00000000" w:rsidRPr="00000000" w14:paraId="00000207">
            <w:pPr>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208">
            <w:pPr>
              <w:rPr>
                <w:rFonts w:ascii="Arial" w:cs="Arial" w:eastAsia="Arial" w:hAnsi="Arial"/>
                <w:sz w:val="17"/>
                <w:szCs w:val="17"/>
              </w:rPr>
            </w:pPr>
            <w:r w:rsidDel="00000000" w:rsidR="00000000" w:rsidRPr="00000000">
              <w:rPr>
                <w:rFonts w:ascii="Arial" w:cs="Arial" w:eastAsia="Arial" w:hAnsi="Arial"/>
                <w:sz w:val="17"/>
                <w:szCs w:val="17"/>
                <w:rtl w:val="0"/>
              </w:rPr>
              <w:t xml:space="preserve">4. This is a global content slot (</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noresult-recommendations’) that is shown beneath the search tips content. </w:t>
            </w:r>
            <w:r w:rsidDel="00000000" w:rsidR="00000000" w:rsidRPr="00000000">
              <w:rPr>
                <w:rFonts w:ascii="Arial" w:cs="Arial" w:eastAsia="Arial" w:hAnsi="Arial"/>
                <w:sz w:val="17"/>
                <w:szCs w:val="17"/>
                <w:rtl w:val="0"/>
              </w:rPr>
              <w:t xml:space="preserve">The product grid defaults to 6 items (2 X 3)</w:t>
            </w:r>
            <w:r w:rsidDel="00000000" w:rsidR="00000000" w:rsidRPr="00000000">
              <w:rPr>
                <w:rFonts w:ascii="Arial" w:cs="Arial" w:eastAsia="Arial" w:hAnsi="Arial"/>
                <w:sz w:val="17"/>
                <w:szCs w:val="17"/>
                <w:rtl w:val="0"/>
              </w:rPr>
              <w:t xml:space="preserve">. The </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noresult-recommendations’ c</w:t>
            </w:r>
            <w:r w:rsidDel="00000000" w:rsidR="00000000" w:rsidRPr="00000000">
              <w:rPr>
                <w:rFonts w:ascii="Arial" w:cs="Arial" w:eastAsia="Arial" w:hAnsi="Arial"/>
                <w:sz w:val="17"/>
                <w:szCs w:val="17"/>
                <w:rtl w:val="0"/>
              </w:rPr>
              <w:t xml:space="preserve">ontent slot </w:t>
            </w:r>
            <w:r w:rsidDel="00000000" w:rsidR="00000000" w:rsidRPr="00000000">
              <w:rPr>
                <w:rFonts w:ascii="Arial" w:cs="Arial" w:eastAsia="Arial" w:hAnsi="Arial"/>
                <w:sz w:val="17"/>
                <w:szCs w:val="17"/>
                <w:rtl w:val="0"/>
              </w:rPr>
              <w:t xml:space="preserve">is maintained in Business Manager</w:t>
            </w:r>
            <w:r w:rsidDel="00000000" w:rsidR="00000000" w:rsidRPr="00000000">
              <w:rPr>
                <w:rFonts w:ascii="Arial" w:cs="Arial" w:eastAsia="Arial" w:hAnsi="Arial"/>
                <w:sz w:val="17"/>
                <w:szCs w:val="17"/>
                <w:rtl w:val="0"/>
              </w:rPr>
              <w:t xml:space="preserve">. </w:t>
            </w:r>
            <w:r w:rsidDel="00000000" w:rsidR="00000000" w:rsidRPr="00000000">
              <w:rPr>
                <w:rtl w:val="0"/>
              </w:rPr>
            </w:r>
          </w:p>
          <w:p w:rsidR="00000000" w:rsidDel="00000000" w:rsidP="00000000" w:rsidRDefault="00000000" w:rsidRPr="00000000" w14:paraId="00000209">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20A">
            <w:pPr>
              <w:widowControl w:val="0"/>
              <w:numPr>
                <w:ilvl w:val="0"/>
                <w:numId w:val="11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Content Type ’Product’ is selected, the slot rendering template shows products that are configured in the slot configuration (product id) and defined by the isml template. </w:t>
            </w:r>
            <w:r w:rsidDel="00000000" w:rsidR="00000000" w:rsidRPr="00000000">
              <w:rPr>
                <w:rtl w:val="0"/>
              </w:rPr>
            </w:r>
          </w:p>
          <w:p w:rsidR="00000000" w:rsidDel="00000000" w:rsidP="00000000" w:rsidRDefault="00000000" w:rsidRPr="00000000" w14:paraId="0000020B">
            <w:pPr>
              <w:widowControl w:val="0"/>
              <w:numPr>
                <w:ilvl w:val="0"/>
                <w:numId w:val="11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Content Type ’Category’’ is selected, the slot rendering template shows category content that is configured by the slot configuration (category id) and defined by the isml template. </w:t>
            </w:r>
            <w:r w:rsidDel="00000000" w:rsidR="00000000" w:rsidRPr="00000000">
              <w:rPr>
                <w:rtl w:val="0"/>
              </w:rPr>
            </w:r>
          </w:p>
          <w:p w:rsidR="00000000" w:rsidDel="00000000" w:rsidP="00000000" w:rsidRDefault="00000000" w:rsidRPr="00000000" w14:paraId="0000020C">
            <w:pPr>
              <w:widowControl w:val="0"/>
              <w:numPr>
                <w:ilvl w:val="0"/>
                <w:numId w:val="11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Content Type ‘Content Asset’ is selected, the slot rendering template shows content that is configured </w:t>
            </w:r>
            <w:r w:rsidDel="00000000" w:rsidR="00000000" w:rsidRPr="00000000">
              <w:rPr>
                <w:rFonts w:ascii="Arial" w:cs="Arial" w:eastAsia="Arial" w:hAnsi="Arial"/>
                <w:sz w:val="17"/>
                <w:szCs w:val="17"/>
                <w:rtl w:val="0"/>
              </w:rPr>
              <w:t xml:space="preserve">in the slot configuration (content asset id) and defined by the isml template. </w:t>
            </w:r>
            <w:r w:rsidDel="00000000" w:rsidR="00000000" w:rsidRPr="00000000">
              <w:rPr>
                <w:rtl w:val="0"/>
              </w:rPr>
            </w:r>
          </w:p>
          <w:p w:rsidR="00000000" w:rsidDel="00000000" w:rsidP="00000000" w:rsidRDefault="00000000" w:rsidRPr="00000000" w14:paraId="0000020D">
            <w:pPr>
              <w:widowControl w:val="0"/>
              <w:numPr>
                <w:ilvl w:val="0"/>
                <w:numId w:val="11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Content Type ‘HTML’ is selected, the slot rendering template shows content that is configured in the slot configuration (html body) and defined by the isml template.</w:t>
            </w:r>
            <w:r w:rsidDel="00000000" w:rsidR="00000000" w:rsidRPr="00000000">
              <w:rPr>
                <w:rtl w:val="0"/>
              </w:rPr>
            </w:r>
          </w:p>
          <w:p w:rsidR="00000000" w:rsidDel="00000000" w:rsidP="00000000" w:rsidRDefault="00000000" w:rsidRPr="00000000" w14:paraId="0000020E">
            <w:pPr>
              <w:widowControl w:val="0"/>
              <w:numPr>
                <w:ilvl w:val="0"/>
                <w:numId w:val="11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Content Type ‘Recommendation’ is selected, </w:t>
            </w:r>
            <w:r w:rsidDel="00000000" w:rsidR="00000000" w:rsidRPr="00000000">
              <w:rPr>
                <w:rFonts w:ascii="Arial" w:cs="Arial" w:eastAsia="Arial" w:hAnsi="Arial"/>
                <w:sz w:val="17"/>
                <w:szCs w:val="17"/>
                <w:rtl w:val="0"/>
              </w:rPr>
              <w:t xml:space="preserve">the slot rendering template shows products that are generated by the recommendation rule configured in the slot configuration</w:t>
            </w:r>
            <w:r w:rsidDel="00000000" w:rsidR="00000000" w:rsidRPr="00000000">
              <w:rPr>
                <w:rFonts w:ascii="Arial" w:cs="Arial" w:eastAsia="Arial" w:hAnsi="Arial"/>
                <w:sz w:val="17"/>
                <w:szCs w:val="17"/>
                <w:rtl w:val="0"/>
              </w:rPr>
              <w:t xml:space="preserve"> (i.e., recently-viewed) and defined by the isml template.</w:t>
            </w:r>
          </w:p>
          <w:p w:rsidR="00000000" w:rsidDel="00000000" w:rsidP="00000000" w:rsidRDefault="00000000" w:rsidRPr="00000000" w14:paraId="0000020F">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210">
            <w:pPr>
              <w:rPr>
                <w:rFonts w:ascii="Arial" w:cs="Arial" w:eastAsia="Arial" w:hAnsi="Arial"/>
                <w:sz w:val="17"/>
                <w:szCs w:val="17"/>
              </w:rPr>
            </w:pPr>
            <w:r w:rsidDel="00000000" w:rsidR="00000000" w:rsidRPr="00000000">
              <w:rPr>
                <w:rFonts w:ascii="Arial" w:cs="Arial" w:eastAsia="Arial" w:hAnsi="Arial"/>
                <w:b w:val="1"/>
                <w:sz w:val="17"/>
                <w:szCs w:val="17"/>
                <w:rtl w:val="0"/>
              </w:rPr>
              <w:t xml:space="preserve">Desktop</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211">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212">
            <w:pPr>
              <w:rPr>
                <w:rFonts w:ascii="Arial" w:cs="Arial" w:eastAsia="Arial" w:hAnsi="Arial"/>
                <w:sz w:val="17"/>
                <w:szCs w:val="17"/>
              </w:rPr>
            </w:pPr>
            <w:r w:rsidDel="00000000" w:rsidR="00000000" w:rsidRPr="00000000">
              <w:rPr>
                <w:rFonts w:ascii="Arial" w:cs="Arial" w:eastAsia="Arial" w:hAnsi="Arial"/>
                <w:sz w:val="17"/>
                <w:szCs w:val="17"/>
                <w:rtl w:val="0"/>
              </w:rPr>
              <w:t xml:space="preserve">5. </w:t>
            </w:r>
            <w:r w:rsidDel="00000000" w:rsidR="00000000" w:rsidRPr="00000000">
              <w:rPr>
                <w:rFonts w:ascii="Arial" w:cs="Arial" w:eastAsia="Arial" w:hAnsi="Arial"/>
                <w:sz w:val="17"/>
                <w:szCs w:val="17"/>
                <w:highlight w:val="white"/>
                <w:rtl w:val="0"/>
              </w:rPr>
              <w:t xml:space="preserve">The breadcrumbs do not exist on this template</w:t>
            </w:r>
            <w:r w:rsidDel="00000000" w:rsidR="00000000" w:rsidRPr="00000000">
              <w:rPr>
                <w:rtl w:val="0"/>
              </w:rPr>
            </w:r>
          </w:p>
          <w:p w:rsidR="00000000" w:rsidDel="00000000" w:rsidP="00000000" w:rsidRDefault="00000000" w:rsidRPr="00000000" w14:paraId="00000213">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214">
            <w:pPr>
              <w:rPr>
                <w:rFonts w:ascii="Arial" w:cs="Arial" w:eastAsia="Arial" w:hAnsi="Arial"/>
                <w:sz w:val="17"/>
                <w:szCs w:val="17"/>
              </w:rPr>
            </w:pPr>
            <w:r w:rsidDel="00000000" w:rsidR="00000000" w:rsidRPr="00000000">
              <w:rPr>
                <w:rFonts w:ascii="Arial" w:cs="Arial" w:eastAsia="Arial" w:hAnsi="Arial"/>
                <w:sz w:val="17"/>
                <w:szCs w:val="17"/>
                <w:rtl w:val="0"/>
              </w:rPr>
              <w:t xml:space="preserve">6. This is a global content slot (</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noresult-recommendations</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shown beneath the search tips content. </w:t>
            </w:r>
            <w:r w:rsidDel="00000000" w:rsidR="00000000" w:rsidRPr="00000000">
              <w:rPr>
                <w:rFonts w:ascii="Arial" w:cs="Arial" w:eastAsia="Arial" w:hAnsi="Arial"/>
                <w:sz w:val="17"/>
                <w:szCs w:val="17"/>
                <w:rtl w:val="0"/>
              </w:rPr>
              <w:t xml:space="preserve">The product grid defaults to 6 items (3 X 2)</w:t>
            </w:r>
            <w:r w:rsidDel="00000000" w:rsidR="00000000" w:rsidRPr="00000000">
              <w:rPr>
                <w:rFonts w:ascii="Arial" w:cs="Arial" w:eastAsia="Arial" w:hAnsi="Arial"/>
                <w:sz w:val="17"/>
                <w:szCs w:val="17"/>
                <w:rtl w:val="0"/>
              </w:rPr>
              <w:t xml:space="preserve">. The </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noresult-recommendations</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c</w:t>
            </w:r>
            <w:r w:rsidDel="00000000" w:rsidR="00000000" w:rsidRPr="00000000">
              <w:rPr>
                <w:rFonts w:ascii="Arial" w:cs="Arial" w:eastAsia="Arial" w:hAnsi="Arial"/>
                <w:sz w:val="17"/>
                <w:szCs w:val="17"/>
                <w:rtl w:val="0"/>
              </w:rPr>
              <w:t xml:space="preserve">ontent slot is maintained in Business Manager. </w:t>
            </w:r>
            <w:r w:rsidDel="00000000" w:rsidR="00000000" w:rsidRPr="00000000">
              <w:rPr>
                <w:rtl w:val="0"/>
              </w:rPr>
            </w:r>
          </w:p>
          <w:p w:rsidR="00000000" w:rsidDel="00000000" w:rsidP="00000000" w:rsidRDefault="00000000" w:rsidRPr="00000000" w14:paraId="00000215">
            <w:pPr>
              <w:widowControl w:val="0"/>
              <w:ind w:left="180" w:firstLine="0"/>
              <w:rPr>
                <w:rFonts w:ascii="Arial" w:cs="Arial" w:eastAsia="Arial" w:hAnsi="Arial"/>
                <w:b w:val="1"/>
              </w:rPr>
            </w:pPr>
            <w:r w:rsidDel="00000000" w:rsidR="00000000" w:rsidRPr="00000000">
              <w:rPr>
                <w:rtl w:val="0"/>
              </w:rPr>
            </w:r>
          </w:p>
        </w:tc>
      </w:tr>
    </w:tbl>
    <w:p w:rsidR="00000000" w:rsidDel="00000000" w:rsidP="00000000" w:rsidRDefault="00000000" w:rsidRPr="00000000" w14:paraId="00000216">
      <w:pPr>
        <w:rPr>
          <w:rFonts w:ascii="Arial" w:cs="Arial" w:eastAsia="Arial" w:hAnsi="Arial"/>
        </w:rPr>
      </w:pPr>
      <w:r w:rsidDel="00000000" w:rsidR="00000000" w:rsidRPr="00000000">
        <w:rPr>
          <w:rtl w:val="0"/>
        </w:rPr>
      </w:r>
    </w:p>
    <w:tbl>
      <w:tblPr>
        <w:tblStyle w:val="Table17"/>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380"/>
        <w:gridCol w:w="7020"/>
        <w:tblGridChange w:id="0">
          <w:tblGrid>
            <w:gridCol w:w="7380"/>
            <w:gridCol w:w="7020"/>
          </w:tblGrid>
        </w:tblGridChange>
      </w:tblGrid>
      <w:tr>
        <w:trPr>
          <w:trHeight w:val="1022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7">
            <w:pPr>
              <w:pStyle w:val="Heading2"/>
              <w:rPr/>
            </w:pPr>
            <w:bookmarkStart w:colFirst="0" w:colLast="0" w:name="_pl64pbpel1av" w:id="25"/>
            <w:bookmarkEnd w:id="25"/>
            <w:r w:rsidDel="00000000" w:rsidR="00000000" w:rsidRPr="00000000">
              <w:rPr>
                <w:rtl w:val="0"/>
              </w:rPr>
              <w:t xml:space="preserve">2.4 Search Results with Products</w:t>
            </w:r>
            <w:r w:rsidDel="00000000" w:rsidR="00000000" w:rsidRPr="00000000">
              <w:rPr>
                <w:rtl w:val="0"/>
              </w:rPr>
            </w:r>
          </w:p>
          <w:p w:rsidR="00000000" w:rsidDel="00000000" w:rsidP="00000000" w:rsidRDefault="00000000" w:rsidRPr="00000000" w14:paraId="00000218">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552950" cy="3911600"/>
                  <wp:effectExtent b="0" l="0" r="0" t="0"/>
                  <wp:docPr id="113" name="image109.png"/>
                  <a:graphic>
                    <a:graphicData uri="http://schemas.openxmlformats.org/drawingml/2006/picture">
                      <pic:pic>
                        <pic:nvPicPr>
                          <pic:cNvPr id="0" name="image109.png"/>
                          <pic:cNvPicPr preferRelativeResize="0"/>
                        </pic:nvPicPr>
                        <pic:blipFill>
                          <a:blip r:embed="rId20"/>
                          <a:srcRect b="0" l="0" r="0" t="0"/>
                          <a:stretch>
                            <a:fillRect/>
                          </a:stretch>
                        </pic:blipFill>
                        <pic:spPr>
                          <a:xfrm>
                            <a:off x="0" y="0"/>
                            <a:ext cx="4552950" cy="39116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219">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Search Results with Products</w:t>
            </w:r>
          </w:p>
          <w:p w:rsidR="00000000" w:rsidDel="00000000" w:rsidP="00000000" w:rsidRDefault="00000000" w:rsidRPr="00000000" w14:paraId="0000021A">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b w:val="1"/>
              </w:rPr>
            </w:pPr>
            <w:r w:rsidDel="00000000" w:rsidR="00000000" w:rsidRPr="00000000">
              <w:rPr>
                <w:rtl w:val="0"/>
              </w:rPr>
            </w:r>
          </w:p>
          <w:p w:rsidR="00000000" w:rsidDel="00000000" w:rsidP="00000000" w:rsidRDefault="00000000" w:rsidRPr="00000000" w14:paraId="0000021B">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b w:val="1"/>
              </w:rPr>
            </w:pPr>
            <w:r w:rsidDel="00000000" w:rsidR="00000000" w:rsidRPr="00000000">
              <w:rPr>
                <w:rFonts w:ascii="Arial" w:cs="Arial" w:eastAsia="Arial" w:hAnsi="Arial"/>
                <w:b w:val="1"/>
                <w:rtl w:val="0"/>
              </w:rPr>
              <w:t xml:space="preserve">Mobile:</w:t>
            </w:r>
          </w:p>
          <w:p w:rsidR="00000000" w:rsidDel="00000000" w:rsidP="00000000" w:rsidRDefault="00000000" w:rsidRPr="00000000" w14:paraId="0000021C">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b w:val="1"/>
              </w:rPr>
            </w:pPr>
            <w:r w:rsidDel="00000000" w:rsidR="00000000" w:rsidRPr="00000000">
              <w:rPr>
                <w:rtl w:val="0"/>
              </w:rPr>
            </w:r>
          </w:p>
          <w:p w:rsidR="00000000" w:rsidDel="00000000" w:rsidP="00000000" w:rsidRDefault="00000000" w:rsidRPr="00000000" w14:paraId="0000021D">
            <w:pPr>
              <w:rPr>
                <w:rFonts w:ascii="Arial" w:cs="Arial" w:eastAsia="Arial" w:hAnsi="Arial"/>
                <w:sz w:val="17"/>
                <w:szCs w:val="17"/>
              </w:rPr>
            </w:pPr>
            <w:r w:rsidDel="00000000" w:rsidR="00000000" w:rsidRPr="00000000">
              <w:rPr>
                <w:rFonts w:ascii="Arial" w:cs="Arial" w:eastAsia="Arial" w:hAnsi="Arial"/>
                <w:rtl w:val="0"/>
              </w:rPr>
              <w:t xml:space="preserve">1.</w:t>
            </w:r>
            <w:r w:rsidDel="00000000" w:rsidR="00000000" w:rsidRPr="00000000">
              <w:rPr>
                <w:rFonts w:ascii="Arial" w:cs="Arial" w:eastAsia="Arial" w:hAnsi="Arial"/>
                <w:rtl w:val="0"/>
              </w:rPr>
              <w:t xml:space="preserve"> </w:t>
            </w:r>
            <w:r w:rsidDel="00000000" w:rsidR="00000000" w:rsidRPr="00000000">
              <w:rPr>
                <w:rFonts w:ascii="Arial" w:cs="Arial" w:eastAsia="Arial" w:hAnsi="Arial"/>
                <w:color w:val="222222"/>
                <w:sz w:val="17"/>
                <w:szCs w:val="17"/>
                <w:highlight w:val="white"/>
                <w:rtl w:val="0"/>
              </w:rPr>
              <w:t xml:space="preserve">The search banner text is not stored in a properties file.  </w:t>
            </w:r>
            <w:r w:rsidDel="00000000" w:rsidR="00000000" w:rsidRPr="00000000">
              <w:rPr>
                <w:rFonts w:ascii="Arial" w:cs="Arial" w:eastAsia="Arial" w:hAnsi="Arial"/>
                <w:sz w:val="17"/>
                <w:szCs w:val="17"/>
                <w:highlight w:val="white"/>
                <w:rtl w:val="0"/>
              </w:rPr>
              <w:t xml:space="preserve">The slot </w:t>
            </w:r>
            <w:r w:rsidDel="00000000" w:rsidR="00000000" w:rsidRPr="00000000">
              <w:rPr>
                <w:rFonts w:ascii="Arial" w:cs="Arial" w:eastAsia="Arial" w:hAnsi="Arial"/>
                <w:i w:val="1"/>
                <w:sz w:val="17"/>
                <w:szCs w:val="17"/>
                <w:highlight w:val="white"/>
                <w:rtl w:val="0"/>
              </w:rPr>
              <w:t xml:space="preserve">search-result-banner-m</w:t>
            </w:r>
            <w:r w:rsidDel="00000000" w:rsidR="00000000" w:rsidRPr="00000000">
              <w:rPr>
                <w:rFonts w:ascii="Arial" w:cs="Arial" w:eastAsia="Arial" w:hAnsi="Arial"/>
                <w:sz w:val="17"/>
                <w:szCs w:val="17"/>
                <w:highlight w:val="white"/>
                <w:rtl w:val="0"/>
              </w:rPr>
              <w:t xml:space="preserve"> is used to render the search banner with a fallback background image set in </w:t>
            </w:r>
            <w:r w:rsidDel="00000000" w:rsidR="00000000" w:rsidRPr="00000000">
              <w:rPr>
                <w:rFonts w:ascii="Arial" w:cs="Arial" w:eastAsia="Arial" w:hAnsi="Arial"/>
                <w:i w:val="1"/>
                <w:sz w:val="17"/>
                <w:szCs w:val="17"/>
                <w:highlight w:val="white"/>
                <w:rtl w:val="0"/>
              </w:rPr>
              <w:t xml:space="preserve">search.scss</w:t>
            </w:r>
            <w:r w:rsidDel="00000000" w:rsidR="00000000" w:rsidRPr="00000000">
              <w:rPr>
                <w:rFonts w:ascii="Arial" w:cs="Arial" w:eastAsia="Arial" w:hAnsi="Arial"/>
                <w:sz w:val="17"/>
                <w:szCs w:val="17"/>
                <w:highlight w:val="white"/>
                <w:rtl w:val="0"/>
              </w:rPr>
              <w:t xml:space="preserve">.</w:t>
            </w:r>
            <w:r w:rsidDel="00000000" w:rsidR="00000000" w:rsidRPr="00000000">
              <w:rPr>
                <w:rtl w:val="0"/>
              </w:rPr>
            </w:r>
          </w:p>
          <w:p w:rsidR="00000000" w:rsidDel="00000000" w:rsidP="00000000" w:rsidRDefault="00000000" w:rsidRPr="00000000" w14:paraId="0000021E">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shd w:fill="ffe599" w:val="clear"/>
              </w:rPr>
            </w:pPr>
            <w:r w:rsidDel="00000000" w:rsidR="00000000" w:rsidRPr="00000000">
              <w:rPr>
                <w:rtl w:val="0"/>
              </w:rPr>
            </w:r>
          </w:p>
          <w:p w:rsidR="00000000" w:rsidDel="00000000" w:rsidP="00000000" w:rsidRDefault="00000000" w:rsidRPr="00000000" w14:paraId="0000021F">
            <w:pPr>
              <w:widowControl w:val="0"/>
              <w:rPr>
                <w:rFonts w:ascii="Arial" w:cs="Arial" w:eastAsia="Arial" w:hAnsi="Arial"/>
                <w:shd w:fill="ffe599" w:val="clear"/>
              </w:rPr>
            </w:pPr>
            <w:r w:rsidDel="00000000" w:rsidR="00000000" w:rsidRPr="00000000">
              <w:rPr>
                <w:rFonts w:ascii="Arial" w:cs="Arial" w:eastAsia="Arial" w:hAnsi="Arial"/>
                <w:rtl w:val="0"/>
              </w:rPr>
              <w:t xml:space="preserve">2. Shows a count of the results based on the keyword input “# Results for &lt;keyword&gt;.”</w:t>
            </w:r>
            <w:r w:rsidDel="00000000" w:rsidR="00000000" w:rsidRPr="00000000">
              <w:rPr>
                <w:rtl w:val="0"/>
              </w:rPr>
            </w:r>
          </w:p>
          <w:p w:rsidR="00000000" w:rsidDel="00000000" w:rsidP="00000000" w:rsidRDefault="00000000" w:rsidRPr="00000000" w14:paraId="00000220">
            <w:pPr>
              <w:widowControl w:val="0"/>
              <w:pBdr>
                <w:top w:space="0" w:sz="0" w:val="nil"/>
                <w:left w:space="0" w:sz="0" w:val="nil"/>
                <w:bottom w:space="0" w:sz="0" w:val="nil"/>
                <w:right w:space="0" w:sz="0" w:val="nil"/>
                <w:between w:space="0" w:sz="0" w:val="nil"/>
              </w:pBdr>
              <w:shd w:fill="auto" w:val="clear"/>
              <w:spacing w:line="240" w:lineRule="auto"/>
              <w:ind w:left="180" w:firstLine="0"/>
              <w:rPr>
                <w:rFonts w:ascii="Arial" w:cs="Arial" w:eastAsia="Arial" w:hAnsi="Arial"/>
                <w:b w:val="1"/>
              </w:rPr>
            </w:pPr>
            <w:r w:rsidDel="00000000" w:rsidR="00000000" w:rsidRPr="00000000">
              <w:rPr>
                <w:rFonts w:ascii="Arial" w:cs="Arial" w:eastAsia="Arial" w:hAnsi="Arial"/>
                <w:rtl w:val="0"/>
              </w:rPr>
              <w:t xml:space="preserve"> </w:t>
            </w:r>
            <w:r w:rsidDel="00000000" w:rsidR="00000000" w:rsidRPr="00000000">
              <w:rPr>
                <w:rtl w:val="0"/>
              </w:rPr>
            </w:r>
          </w:p>
          <w:p w:rsidR="00000000" w:rsidDel="00000000" w:rsidP="00000000" w:rsidRDefault="00000000" w:rsidRPr="00000000" w14:paraId="00000221">
            <w:pPr>
              <w:rPr>
                <w:rFonts w:ascii="Arial" w:cs="Arial" w:eastAsia="Arial" w:hAnsi="Arial"/>
              </w:rPr>
            </w:pPr>
            <w:r w:rsidDel="00000000" w:rsidR="00000000" w:rsidRPr="00000000">
              <w:rPr>
                <w:rFonts w:ascii="Arial" w:cs="Arial" w:eastAsia="Arial" w:hAnsi="Arial"/>
                <w:rtl w:val="0"/>
              </w:rPr>
              <w:t xml:space="preserve">3. When a shopper executes a search query, the Products tab opens by default (assuming no search driven redirects are in place). If no products are found, the system opens the </w:t>
            </w:r>
            <w:r w:rsidDel="00000000" w:rsidR="00000000" w:rsidRPr="00000000">
              <w:rPr>
                <w:rFonts w:ascii="Arial" w:cs="Arial" w:eastAsia="Arial" w:hAnsi="Arial"/>
                <w:rtl w:val="0"/>
              </w:rPr>
              <w:t xml:space="preserve">No Search Results page (see </w:t>
            </w:r>
            <w:r w:rsidDel="00000000" w:rsidR="00000000" w:rsidRPr="00000000">
              <w:rPr>
                <w:rFonts w:ascii="Arial" w:cs="Arial" w:eastAsia="Arial" w:hAnsi="Arial"/>
                <w:i w:val="1"/>
                <w:rtl w:val="0"/>
              </w:rPr>
              <w:t xml:space="preserve">Search Results with No Products</w:t>
            </w:r>
            <w:r w:rsidDel="00000000" w:rsidR="00000000" w:rsidRPr="00000000">
              <w:rPr>
                <w:rFonts w:ascii="Arial" w:cs="Arial" w:eastAsia="Arial" w:hAnsi="Arial"/>
                <w:rtl w:val="0"/>
              </w:rPr>
              <w:t xml:space="preserve"> for details). </w:t>
            </w:r>
            <w:r w:rsidDel="00000000" w:rsidR="00000000" w:rsidRPr="00000000">
              <w:rPr>
                <w:rtl w:val="0"/>
              </w:rPr>
            </w:r>
          </w:p>
          <w:p w:rsidR="00000000" w:rsidDel="00000000" w:rsidP="00000000" w:rsidRDefault="00000000" w:rsidRPr="00000000" w14:paraId="00000222">
            <w:pPr>
              <w:rPr>
                <w:rFonts w:ascii="Arial" w:cs="Arial" w:eastAsia="Arial" w:hAnsi="Arial"/>
              </w:rPr>
            </w:pPr>
            <w:r w:rsidDel="00000000" w:rsidR="00000000" w:rsidRPr="00000000">
              <w:rPr>
                <w:rtl w:val="0"/>
              </w:rPr>
            </w:r>
          </w:p>
          <w:p w:rsidR="00000000" w:rsidDel="00000000" w:rsidP="00000000" w:rsidRDefault="00000000" w:rsidRPr="00000000" w14:paraId="00000223">
            <w:pPr>
              <w:rPr>
                <w:rFonts w:ascii="Arial" w:cs="Arial" w:eastAsia="Arial" w:hAnsi="Arial"/>
              </w:rPr>
            </w:pPr>
            <w:r w:rsidDel="00000000" w:rsidR="00000000" w:rsidRPr="00000000">
              <w:rPr>
                <w:rFonts w:ascii="Arial" w:cs="Arial" w:eastAsia="Arial" w:hAnsi="Arial"/>
                <w:rtl w:val="0"/>
              </w:rPr>
              <w:t xml:space="preserve">4. When a shopper executes a search query, the Articles tab is hidden by default (assuming no search driven redirects are in place). Clicking Articles opens the Article Listing page (see </w:t>
            </w:r>
            <w:r w:rsidDel="00000000" w:rsidR="00000000" w:rsidRPr="00000000">
              <w:rPr>
                <w:rFonts w:ascii="Arial" w:cs="Arial" w:eastAsia="Arial" w:hAnsi="Arial"/>
                <w:i w:val="1"/>
                <w:rtl w:val="0"/>
              </w:rPr>
              <w:t xml:space="preserve">Search Results with Article</w:t>
            </w:r>
            <w:r w:rsidDel="00000000" w:rsidR="00000000" w:rsidRPr="00000000">
              <w:rPr>
                <w:rFonts w:ascii="Arial" w:cs="Arial" w:eastAsia="Arial" w:hAnsi="Arial"/>
                <w:rtl w:val="0"/>
              </w:rPr>
              <w:t xml:space="preserve">s for details).</w:t>
            </w:r>
          </w:p>
          <w:p w:rsidR="00000000" w:rsidDel="00000000" w:rsidP="00000000" w:rsidRDefault="00000000" w:rsidRPr="00000000" w14:paraId="00000224">
            <w:pPr>
              <w:rPr>
                <w:rFonts w:ascii="Arial" w:cs="Arial" w:eastAsia="Arial" w:hAnsi="Arial"/>
              </w:rPr>
            </w:pPr>
            <w:r w:rsidDel="00000000" w:rsidR="00000000" w:rsidRPr="00000000">
              <w:rPr>
                <w:rtl w:val="0"/>
              </w:rPr>
            </w:r>
          </w:p>
          <w:p w:rsidR="00000000" w:rsidDel="00000000" w:rsidP="00000000" w:rsidRDefault="00000000" w:rsidRPr="00000000" w14:paraId="00000225">
            <w:pPr>
              <w:rPr>
                <w:rFonts w:ascii="Arial" w:cs="Arial" w:eastAsia="Arial" w:hAnsi="Arial"/>
              </w:rPr>
            </w:pPr>
            <w:r w:rsidDel="00000000" w:rsidR="00000000" w:rsidRPr="00000000">
              <w:rPr>
                <w:rFonts w:ascii="Arial" w:cs="Arial" w:eastAsia="Arial" w:hAnsi="Arial"/>
                <w:rtl w:val="0"/>
              </w:rPr>
              <w:t xml:space="preserve">5. Storefront Sorting Options are configured in Business Manager. Selecting a sort option from the dropdown list refreshes the product grid based on the selection (for example, ‘Product Name [A-Z]’ sorts products in ascending order by product name within the grid). This sort is persistent as the shopper pages through the results or selects more search refinements; however, the sort returns to the default if a new search occurs. </w:t>
            </w:r>
          </w:p>
          <w:p w:rsidR="00000000" w:rsidDel="00000000" w:rsidP="00000000" w:rsidRDefault="00000000" w:rsidRPr="00000000" w14:paraId="00000226">
            <w:pPr>
              <w:rPr>
                <w:rFonts w:ascii="Arial" w:cs="Arial" w:eastAsia="Arial" w:hAnsi="Arial"/>
              </w:rPr>
            </w:pPr>
            <w:r w:rsidDel="00000000" w:rsidR="00000000" w:rsidRPr="00000000">
              <w:rPr>
                <w:rtl w:val="0"/>
              </w:rPr>
            </w:r>
          </w:p>
          <w:p w:rsidR="00000000" w:rsidDel="00000000" w:rsidP="00000000" w:rsidRDefault="00000000" w:rsidRPr="00000000" w14:paraId="00000227">
            <w:pPr>
              <w:rPr>
                <w:rFonts w:ascii="Arial" w:cs="Arial" w:eastAsia="Arial" w:hAnsi="Arial"/>
              </w:rPr>
            </w:pPr>
            <w:r w:rsidDel="00000000" w:rsidR="00000000" w:rsidRPr="00000000">
              <w:rPr>
                <w:rFonts w:ascii="Arial" w:cs="Arial" w:eastAsia="Arial" w:hAnsi="Arial"/>
                <w:rtl w:val="0"/>
              </w:rPr>
              <w:t xml:space="preserve">Changing the sort order causes the first results page to open.</w:t>
            </w:r>
            <w:r w:rsidDel="00000000" w:rsidR="00000000" w:rsidRPr="00000000">
              <w:rPr>
                <w:rtl w:val="0"/>
              </w:rPr>
            </w:r>
          </w:p>
          <w:p w:rsidR="00000000" w:rsidDel="00000000" w:rsidP="00000000" w:rsidRDefault="00000000" w:rsidRPr="00000000" w14:paraId="00000228">
            <w:pPr>
              <w:widowControl w:val="0"/>
              <w:pBdr>
                <w:top w:space="0" w:sz="0" w:val="nil"/>
                <w:left w:space="0" w:sz="0" w:val="nil"/>
                <w:bottom w:space="0" w:sz="0" w:val="nil"/>
                <w:right w:space="0" w:sz="0" w:val="nil"/>
                <w:between w:space="0" w:sz="0" w:val="nil"/>
              </w:pBdr>
              <w:shd w:fill="auto" w:val="clear"/>
              <w:spacing w:line="240" w:lineRule="auto"/>
              <w:ind w:left="180" w:firstLine="0"/>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tl w:val="0"/>
              </w:rPr>
            </w:r>
          </w:p>
          <w:p w:rsidR="00000000" w:rsidDel="00000000" w:rsidP="00000000" w:rsidRDefault="00000000" w:rsidRPr="00000000" w14:paraId="00000229">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rPr>
            </w:pPr>
            <w:r w:rsidDel="00000000" w:rsidR="00000000" w:rsidRPr="00000000">
              <w:rPr>
                <w:rFonts w:ascii="Arial" w:cs="Arial" w:eastAsia="Arial" w:hAnsi="Arial"/>
                <w:rtl w:val="0"/>
              </w:rPr>
              <w:t xml:space="preserve">6. </w:t>
            </w:r>
            <w:r w:rsidDel="00000000" w:rsidR="00000000" w:rsidRPr="00000000">
              <w:rPr>
                <w:rFonts w:ascii="Arial" w:cs="Arial" w:eastAsia="Arial" w:hAnsi="Arial"/>
                <w:rtl w:val="0"/>
              </w:rPr>
              <w:t xml:space="preserve">The search refinement navigation affects the product grid. The default refinements shown on the Search Results page are set at the root level of the storefront catalog (in this example Category, Color, Size and Price).</w:t>
            </w:r>
          </w:p>
          <w:p w:rsidR="00000000" w:rsidDel="00000000" w:rsidP="00000000" w:rsidRDefault="00000000" w:rsidRPr="00000000" w14:paraId="0000022A">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22B">
            <w:pPr>
              <w:widowControl w:val="0"/>
              <w:rPr>
                <w:rFonts w:ascii="Arial" w:cs="Arial" w:eastAsia="Arial" w:hAnsi="Arial"/>
                <w:sz w:val="17"/>
                <w:szCs w:val="17"/>
              </w:rPr>
            </w:pPr>
            <w:r w:rsidDel="00000000" w:rsidR="00000000" w:rsidRPr="00000000">
              <w:rPr>
                <w:rFonts w:ascii="Arial" w:cs="Arial" w:eastAsia="Arial" w:hAnsi="Arial"/>
                <w:rtl w:val="0"/>
              </w:rPr>
              <w:t xml:space="preserve">7. </w:t>
            </w:r>
            <w:r w:rsidDel="00000000" w:rsidR="00000000" w:rsidRPr="00000000">
              <w:rPr>
                <w:rFonts w:ascii="Arial" w:cs="Arial" w:eastAsia="Arial" w:hAnsi="Arial"/>
                <w:sz w:val="17"/>
                <w:szCs w:val="17"/>
                <w:rtl w:val="0"/>
              </w:rPr>
              <w:t xml:space="preserve">T</w:t>
            </w:r>
            <w:r w:rsidDel="00000000" w:rsidR="00000000" w:rsidRPr="00000000">
              <w:rPr>
                <w:rFonts w:ascii="Arial" w:cs="Arial" w:eastAsia="Arial" w:hAnsi="Arial"/>
                <w:sz w:val="17"/>
                <w:szCs w:val="17"/>
                <w:highlight w:val="white"/>
                <w:rtl w:val="0"/>
              </w:rPr>
              <w:t xml:space="preserve">he product grid defaults to 12 items, not 6 and is 2x6, not 2x3.</w:t>
            </w:r>
            <w:r w:rsidDel="00000000" w:rsidR="00000000" w:rsidRPr="00000000">
              <w:rPr>
                <w:rtl w:val="0"/>
              </w:rPr>
            </w:r>
          </w:p>
          <w:p w:rsidR="00000000" w:rsidDel="00000000" w:rsidP="00000000" w:rsidRDefault="00000000" w:rsidRPr="00000000" w14:paraId="0000022C">
            <w:pPr>
              <w:widowControl w:val="0"/>
              <w:pBdr>
                <w:top w:space="0" w:sz="0" w:val="nil"/>
                <w:left w:space="0" w:sz="0" w:val="nil"/>
                <w:bottom w:space="0" w:sz="0" w:val="nil"/>
                <w:right w:space="0" w:sz="0" w:val="nil"/>
                <w:between w:space="0" w:sz="0" w:val="nil"/>
              </w:pBdr>
              <w:shd w:fill="auto" w:val="clear"/>
              <w:spacing w:line="240" w:lineRule="auto"/>
              <w:ind w:left="180" w:firstLine="0"/>
              <w:rPr>
                <w:rFonts w:ascii="Arial" w:cs="Arial" w:eastAsia="Arial" w:hAnsi="Arial"/>
              </w:rPr>
            </w:pPr>
            <w:r w:rsidDel="00000000" w:rsidR="00000000" w:rsidRPr="00000000">
              <w:rPr>
                <w:rtl w:val="0"/>
              </w:rPr>
            </w:r>
          </w:p>
          <w:p w:rsidR="00000000" w:rsidDel="00000000" w:rsidP="00000000" w:rsidRDefault="00000000" w:rsidRPr="00000000" w14:paraId="0000022D">
            <w:pPr>
              <w:rPr>
                <w:rFonts w:ascii="Arial" w:cs="Arial" w:eastAsia="Arial" w:hAnsi="Arial"/>
              </w:rPr>
            </w:pPr>
            <w:r w:rsidDel="00000000" w:rsidR="00000000" w:rsidRPr="00000000">
              <w:rPr>
                <w:rFonts w:ascii="Arial" w:cs="Arial" w:eastAsia="Arial" w:hAnsi="Arial"/>
                <w:rtl w:val="0"/>
              </w:rPr>
              <w:t xml:space="preserve">8. A More button is shown when there are 13 or more product results. Clicking More loads 6 more products. The sort order depends on the category sorting rule configured in Business Manager.</w:t>
            </w:r>
          </w:p>
          <w:p w:rsidR="00000000" w:rsidDel="00000000" w:rsidP="00000000" w:rsidRDefault="00000000" w:rsidRPr="00000000" w14:paraId="0000022E">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22F">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b w:val="1"/>
              </w:rPr>
            </w:pPr>
            <w:r w:rsidDel="00000000" w:rsidR="00000000" w:rsidRPr="00000000">
              <w:rPr>
                <w:rFonts w:ascii="Arial" w:cs="Arial" w:eastAsia="Arial" w:hAnsi="Arial"/>
                <w:b w:val="1"/>
                <w:rtl w:val="0"/>
              </w:rPr>
              <w:t xml:space="preserve">Desktop:</w:t>
            </w:r>
          </w:p>
          <w:p w:rsidR="00000000" w:rsidDel="00000000" w:rsidP="00000000" w:rsidRDefault="00000000" w:rsidRPr="00000000" w14:paraId="00000230">
            <w:pPr>
              <w:widowControl w:val="0"/>
              <w:pBdr>
                <w:top w:space="0" w:sz="0" w:val="nil"/>
                <w:left w:space="0" w:sz="0" w:val="nil"/>
                <w:bottom w:space="0" w:sz="0" w:val="nil"/>
                <w:right w:space="0" w:sz="0" w:val="nil"/>
                <w:between w:space="0" w:sz="0" w:val="nil"/>
              </w:pBdr>
              <w:shd w:fill="auto" w:val="clear"/>
              <w:spacing w:line="240" w:lineRule="auto"/>
              <w:ind w:left="0" w:firstLine="0"/>
              <w:rPr>
                <w:rFonts w:ascii="Arial" w:cs="Arial" w:eastAsia="Arial" w:hAnsi="Arial"/>
                <w:b w:val="1"/>
              </w:rPr>
            </w:pPr>
            <w:r w:rsidDel="00000000" w:rsidR="00000000" w:rsidRPr="00000000">
              <w:rPr>
                <w:rtl w:val="0"/>
              </w:rPr>
            </w:r>
          </w:p>
          <w:p w:rsidR="00000000" w:rsidDel="00000000" w:rsidP="00000000" w:rsidRDefault="00000000" w:rsidRPr="00000000" w14:paraId="00000231">
            <w:pPr>
              <w:widowControl w:val="0"/>
              <w:rPr>
                <w:rFonts w:ascii="Arial" w:cs="Arial" w:eastAsia="Arial" w:hAnsi="Arial"/>
              </w:rPr>
            </w:pPr>
            <w:r w:rsidDel="00000000" w:rsidR="00000000" w:rsidRPr="00000000">
              <w:rPr>
                <w:rFonts w:ascii="Arial" w:cs="Arial" w:eastAsia="Arial" w:hAnsi="Arial"/>
                <w:rtl w:val="0"/>
              </w:rPr>
              <w:t xml:space="preserve">9. There are no breadcrumbs on this template</w:t>
            </w:r>
          </w:p>
          <w:p w:rsidR="00000000" w:rsidDel="00000000" w:rsidP="00000000" w:rsidRDefault="00000000" w:rsidRPr="00000000" w14:paraId="00000232">
            <w:pPr>
              <w:widowControl w:val="0"/>
              <w:rPr>
                <w:rFonts w:ascii="Arial" w:cs="Arial" w:eastAsia="Arial" w:hAnsi="Arial"/>
              </w:rPr>
            </w:pPr>
            <w:r w:rsidDel="00000000" w:rsidR="00000000" w:rsidRPr="00000000">
              <w:rPr>
                <w:rtl w:val="0"/>
              </w:rPr>
            </w:r>
          </w:p>
          <w:p w:rsidR="00000000" w:rsidDel="00000000" w:rsidP="00000000" w:rsidRDefault="00000000" w:rsidRPr="00000000" w14:paraId="00000233">
            <w:pPr>
              <w:widowControl w:val="0"/>
              <w:rPr>
                <w:rFonts w:ascii="Arial" w:cs="Arial" w:eastAsia="Arial" w:hAnsi="Arial"/>
              </w:rPr>
            </w:pPr>
            <w:r w:rsidDel="00000000" w:rsidR="00000000" w:rsidRPr="00000000">
              <w:rPr>
                <w:rFonts w:ascii="Arial" w:cs="Arial" w:eastAsia="Arial" w:hAnsi="Arial"/>
                <w:rtl w:val="0"/>
              </w:rPr>
              <w:t xml:space="preserve">10. The search refinement navigation affects the product grid. All search refinements are open by default. </w:t>
            </w:r>
          </w:p>
          <w:p w:rsidR="00000000" w:rsidDel="00000000" w:rsidP="00000000" w:rsidRDefault="00000000" w:rsidRPr="00000000" w14:paraId="00000234">
            <w:pPr>
              <w:widowControl w:val="0"/>
              <w:rPr>
                <w:rFonts w:ascii="Arial" w:cs="Arial" w:eastAsia="Arial" w:hAnsi="Arial"/>
              </w:rPr>
            </w:pPr>
            <w:r w:rsidDel="00000000" w:rsidR="00000000" w:rsidRPr="00000000">
              <w:rPr>
                <w:rtl w:val="0"/>
              </w:rPr>
            </w:r>
          </w:p>
          <w:p w:rsidR="00000000" w:rsidDel="00000000" w:rsidP="00000000" w:rsidRDefault="00000000" w:rsidRPr="00000000" w14:paraId="00000235">
            <w:pPr>
              <w:widowControl w:val="0"/>
              <w:rPr>
                <w:rFonts w:ascii="Arial" w:cs="Arial" w:eastAsia="Arial" w:hAnsi="Arial"/>
              </w:rPr>
            </w:pPr>
            <w:r w:rsidDel="00000000" w:rsidR="00000000" w:rsidRPr="00000000">
              <w:rPr>
                <w:rFonts w:ascii="Arial" w:cs="Arial" w:eastAsia="Arial" w:hAnsi="Arial"/>
                <w:rtl w:val="0"/>
              </w:rPr>
              <w:t xml:space="preserve">11. Assumes products are online and searchable. The product grid defaults to 12 items (3 X 4).</w:t>
            </w:r>
          </w:p>
          <w:p w:rsidR="00000000" w:rsidDel="00000000" w:rsidP="00000000" w:rsidRDefault="00000000" w:rsidRPr="00000000" w14:paraId="00000236">
            <w:pPr>
              <w:widowControl w:val="0"/>
              <w:rPr>
                <w:rFonts w:ascii="Arial" w:cs="Arial" w:eastAsia="Arial" w:hAnsi="Arial"/>
              </w:rPr>
            </w:pPr>
            <w:r w:rsidDel="00000000" w:rsidR="00000000" w:rsidRPr="00000000">
              <w:rPr>
                <w:rtl w:val="0"/>
              </w:rPr>
            </w:r>
          </w:p>
          <w:p w:rsidR="00000000" w:rsidDel="00000000" w:rsidP="00000000" w:rsidRDefault="00000000" w:rsidRPr="00000000" w14:paraId="00000237">
            <w:pPr>
              <w:rPr>
                <w:rFonts w:ascii="Arial" w:cs="Arial" w:eastAsia="Arial" w:hAnsi="Arial"/>
              </w:rPr>
            </w:pPr>
            <w:r w:rsidDel="00000000" w:rsidR="00000000" w:rsidRPr="00000000">
              <w:rPr>
                <w:rFonts w:ascii="Arial" w:cs="Arial" w:eastAsia="Arial" w:hAnsi="Arial"/>
                <w:rtl w:val="0"/>
              </w:rPr>
              <w:t xml:space="preserve">12. A More button is shown when there are 13 or more product results  Clicking More loads 12 more products. The sort order depends on the category sorting rule configured in Business Manager.</w:t>
            </w:r>
          </w:p>
        </w:tc>
      </w:tr>
    </w:tbl>
    <w:p w:rsidR="00000000" w:rsidDel="00000000" w:rsidP="00000000" w:rsidRDefault="00000000" w:rsidRPr="00000000" w14:paraId="00000238">
      <w:pPr>
        <w:rPr>
          <w:rFonts w:ascii="Arial" w:cs="Arial" w:eastAsia="Arial" w:hAnsi="Arial"/>
        </w:rPr>
      </w:pPr>
      <w:r w:rsidDel="00000000" w:rsidR="00000000" w:rsidRPr="00000000">
        <w:rPr>
          <w:rtl w:val="0"/>
        </w:rPr>
      </w:r>
    </w:p>
    <w:tbl>
      <w:tblPr>
        <w:tblStyle w:val="Table18"/>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55"/>
        <w:gridCol w:w="5745"/>
        <w:tblGridChange w:id="0">
          <w:tblGrid>
            <w:gridCol w:w="8655"/>
            <w:gridCol w:w="574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9">
            <w:pPr>
              <w:pStyle w:val="Heading2"/>
              <w:rPr>
                <w:sz w:val="24"/>
                <w:szCs w:val="24"/>
              </w:rPr>
            </w:pPr>
            <w:bookmarkStart w:colFirst="0" w:colLast="0" w:name="_pzmpa79dqkwl" w:id="26"/>
            <w:bookmarkEnd w:id="26"/>
            <w:r w:rsidDel="00000000" w:rsidR="00000000" w:rsidRPr="00000000">
              <w:rPr>
                <w:rtl w:val="0"/>
              </w:rPr>
              <w:t xml:space="preserve">2.5 Search Results with Articles</w:t>
            </w:r>
            <w:r w:rsidDel="00000000" w:rsidR="00000000" w:rsidRPr="00000000">
              <w:rPr>
                <w:rtl w:val="0"/>
              </w:rPr>
            </w:r>
          </w:p>
          <w:p w:rsidR="00000000" w:rsidDel="00000000" w:rsidP="00000000" w:rsidRDefault="00000000" w:rsidRPr="00000000" w14:paraId="0000023A">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362575" cy="4635500"/>
                  <wp:effectExtent b="0" l="0" r="0" t="0"/>
                  <wp:docPr id="70" name="image70.png"/>
                  <a:graphic>
                    <a:graphicData uri="http://schemas.openxmlformats.org/drawingml/2006/picture">
                      <pic:pic>
                        <pic:nvPicPr>
                          <pic:cNvPr id="0" name="image70.png"/>
                          <pic:cNvPicPr preferRelativeResize="0"/>
                        </pic:nvPicPr>
                        <pic:blipFill>
                          <a:blip r:embed="rId21"/>
                          <a:srcRect b="0" l="0" r="0" t="0"/>
                          <a:stretch>
                            <a:fillRect/>
                          </a:stretch>
                        </pic:blipFill>
                        <pic:spPr>
                          <a:xfrm>
                            <a:off x="0" y="0"/>
                            <a:ext cx="5362575" cy="4635500"/>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widowControl w:val="0"/>
              <w:rPr>
                <w:rFonts w:ascii="Arial" w:cs="Arial" w:eastAsia="Arial" w:hAnsi="Arial"/>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23C">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Search Results with Articles</w:t>
            </w:r>
          </w:p>
          <w:p w:rsidR="00000000" w:rsidDel="00000000" w:rsidP="00000000" w:rsidRDefault="00000000" w:rsidRPr="00000000" w14:paraId="0000023D">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23E">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23F">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240">
            <w:pPr>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The</w:t>
            </w:r>
            <w:r w:rsidDel="00000000" w:rsidR="00000000" w:rsidRPr="00000000">
              <w:rPr>
                <w:rFonts w:ascii="Arial" w:cs="Arial" w:eastAsia="Arial" w:hAnsi="Arial"/>
                <w:color w:val="222222"/>
                <w:sz w:val="17"/>
                <w:szCs w:val="17"/>
                <w:highlight w:val="white"/>
                <w:rtl w:val="0"/>
              </w:rPr>
              <w:t xml:space="preserve"> search banner text is not stored in a properties file.  </w:t>
            </w:r>
            <w:r w:rsidDel="00000000" w:rsidR="00000000" w:rsidRPr="00000000">
              <w:rPr>
                <w:rFonts w:ascii="Arial" w:cs="Arial" w:eastAsia="Arial" w:hAnsi="Arial"/>
                <w:sz w:val="17"/>
                <w:szCs w:val="17"/>
                <w:highlight w:val="white"/>
                <w:rtl w:val="0"/>
              </w:rPr>
              <w:t xml:space="preserve">The slot </w:t>
            </w:r>
            <w:r w:rsidDel="00000000" w:rsidR="00000000" w:rsidRPr="00000000">
              <w:rPr>
                <w:rFonts w:ascii="Arial" w:cs="Arial" w:eastAsia="Arial" w:hAnsi="Arial"/>
                <w:i w:val="1"/>
                <w:sz w:val="17"/>
                <w:szCs w:val="17"/>
                <w:highlight w:val="white"/>
                <w:rtl w:val="0"/>
              </w:rPr>
              <w:t xml:space="preserve">search-result-banner-m</w:t>
            </w:r>
            <w:r w:rsidDel="00000000" w:rsidR="00000000" w:rsidRPr="00000000">
              <w:rPr>
                <w:rFonts w:ascii="Arial" w:cs="Arial" w:eastAsia="Arial" w:hAnsi="Arial"/>
                <w:sz w:val="17"/>
                <w:szCs w:val="17"/>
                <w:highlight w:val="white"/>
                <w:rtl w:val="0"/>
              </w:rPr>
              <w:t xml:space="preserve"> is used to render the search banner with a fallback background image set in </w:t>
            </w:r>
            <w:r w:rsidDel="00000000" w:rsidR="00000000" w:rsidRPr="00000000">
              <w:rPr>
                <w:rFonts w:ascii="Arial" w:cs="Arial" w:eastAsia="Arial" w:hAnsi="Arial"/>
                <w:i w:val="1"/>
                <w:sz w:val="17"/>
                <w:szCs w:val="17"/>
                <w:highlight w:val="white"/>
                <w:rtl w:val="0"/>
              </w:rPr>
              <w:t xml:space="preserve">search.scss</w:t>
            </w:r>
            <w:r w:rsidDel="00000000" w:rsidR="00000000" w:rsidRPr="00000000">
              <w:rPr>
                <w:rFonts w:ascii="Arial" w:cs="Arial" w:eastAsia="Arial" w:hAnsi="Arial"/>
                <w:sz w:val="17"/>
                <w:szCs w:val="17"/>
                <w:highlight w:val="white"/>
                <w:rtl w:val="0"/>
              </w:rPr>
              <w:t xml:space="preserve">.</w:t>
            </w:r>
            <w:r w:rsidDel="00000000" w:rsidR="00000000" w:rsidRPr="00000000">
              <w:rPr>
                <w:rtl w:val="0"/>
              </w:rPr>
            </w:r>
          </w:p>
          <w:p w:rsidR="00000000" w:rsidDel="00000000" w:rsidP="00000000" w:rsidRDefault="00000000" w:rsidRPr="00000000" w14:paraId="00000241">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42">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S</w:t>
            </w:r>
            <w:r w:rsidDel="00000000" w:rsidR="00000000" w:rsidRPr="00000000">
              <w:rPr>
                <w:rFonts w:ascii="Arial" w:cs="Arial" w:eastAsia="Arial" w:hAnsi="Arial"/>
                <w:sz w:val="17"/>
                <w:szCs w:val="17"/>
                <w:rtl w:val="0"/>
              </w:rPr>
              <w:t xml:space="preserve">hows a count of the results based on the keyword input “# Results for &lt;keyword&gt;”.</w:t>
            </w:r>
            <w:r w:rsidDel="00000000" w:rsidR="00000000" w:rsidRPr="00000000">
              <w:rPr>
                <w:rtl w:val="0"/>
              </w:rPr>
            </w:r>
          </w:p>
          <w:p w:rsidR="00000000" w:rsidDel="00000000" w:rsidP="00000000" w:rsidRDefault="00000000" w:rsidRPr="00000000" w14:paraId="00000243">
            <w:pPr>
              <w:widowControl w:val="0"/>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244">
            <w:pPr>
              <w:rPr>
                <w:rFonts w:ascii="Arial" w:cs="Arial" w:eastAsia="Arial" w:hAnsi="Arial"/>
                <w:sz w:val="17"/>
                <w:szCs w:val="17"/>
              </w:rPr>
            </w:pPr>
            <w:r w:rsidDel="00000000" w:rsidR="00000000" w:rsidRPr="00000000">
              <w:rPr>
                <w:rFonts w:ascii="Arial" w:cs="Arial" w:eastAsia="Arial" w:hAnsi="Arial"/>
                <w:sz w:val="17"/>
                <w:szCs w:val="17"/>
                <w:rtl w:val="0"/>
              </w:rPr>
              <w:t xml:space="preserve">3</w:t>
            </w:r>
            <w:r w:rsidDel="00000000" w:rsidR="00000000" w:rsidRPr="00000000">
              <w:rPr>
                <w:rFonts w:ascii="Arial" w:cs="Arial" w:eastAsia="Arial" w:hAnsi="Arial"/>
                <w:sz w:val="17"/>
                <w:szCs w:val="17"/>
                <w:rtl w:val="0"/>
              </w:rPr>
              <w:t xml:space="preserve">. Clicking the Products tab opens the Search Results with Products page</w:t>
            </w:r>
            <w:r w:rsidDel="00000000" w:rsidR="00000000" w:rsidRPr="00000000">
              <w:rPr>
                <w:rFonts w:ascii="Arial" w:cs="Arial" w:eastAsia="Arial" w:hAnsi="Arial"/>
                <w:sz w:val="17"/>
                <w:szCs w:val="17"/>
                <w:rtl w:val="0"/>
              </w:rPr>
              <w:t xml:space="preserve"> (see </w:t>
            </w:r>
            <w:r w:rsidDel="00000000" w:rsidR="00000000" w:rsidRPr="00000000">
              <w:rPr>
                <w:rFonts w:ascii="Arial" w:cs="Arial" w:eastAsia="Arial" w:hAnsi="Arial"/>
                <w:i w:val="1"/>
                <w:sz w:val="17"/>
                <w:szCs w:val="17"/>
                <w:rtl w:val="0"/>
              </w:rPr>
              <w:t xml:space="preserve">Search Results with Products</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245">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24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When a shopper executes a search query, the Articles tab is hidden by default (assuming no redirects are in place). Clicking the Articles tab opens this page.</w:t>
            </w:r>
          </w:p>
          <w:p w:rsidR="00000000" w:rsidDel="00000000" w:rsidP="00000000" w:rsidRDefault="00000000" w:rsidRPr="00000000" w14:paraId="00000247">
            <w:pPr>
              <w:widowControl w:val="0"/>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24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 Shows articles associated with the keyword entered by the shopper. The articles are shown in one column and are sorted in descending order of the most recent best match. </w:t>
            </w:r>
          </w:p>
          <w:p w:rsidR="00000000" w:rsidDel="00000000" w:rsidP="00000000" w:rsidRDefault="00000000" w:rsidRPr="00000000" w14:paraId="00000249">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4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Each article name is shown in bold font and is linked to the article; the article ‘description’ attribute text is shown underneath the name.</w:t>
            </w:r>
          </w:p>
          <w:p w:rsidR="00000000" w:rsidDel="00000000" w:rsidP="00000000" w:rsidRDefault="00000000" w:rsidRPr="00000000" w14:paraId="0000024B">
            <w:pPr>
              <w:widowControl w:val="0"/>
              <w:ind w:left="18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4C">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6. A Show More Results button is shown when there are 13 or more article results. Clicking More loads 12 more articles onto the page.</w:t>
            </w:r>
            <w:r w:rsidDel="00000000" w:rsidR="00000000" w:rsidRPr="00000000">
              <w:rPr>
                <w:rtl w:val="0"/>
              </w:rPr>
            </w:r>
          </w:p>
          <w:p w:rsidR="00000000" w:rsidDel="00000000" w:rsidP="00000000" w:rsidRDefault="00000000" w:rsidRPr="00000000" w14:paraId="0000024D">
            <w:pPr>
              <w:widowControl w:val="0"/>
              <w:ind w:left="180" w:firstLine="0"/>
              <w:rPr>
                <w:rFonts w:ascii="Arial" w:cs="Arial" w:eastAsia="Arial" w:hAnsi="Arial"/>
                <w:highlight w:val="cyan"/>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 </w:t>
            </w:r>
            <w:r w:rsidDel="00000000" w:rsidR="00000000" w:rsidRPr="00000000">
              <w:rPr>
                <w:rtl w:val="0"/>
              </w:rPr>
            </w:r>
          </w:p>
        </w:tc>
      </w:tr>
    </w:tbl>
    <w:p w:rsidR="00000000" w:rsidDel="00000000" w:rsidP="00000000" w:rsidRDefault="00000000" w:rsidRPr="00000000" w14:paraId="0000024E">
      <w:pPr>
        <w:rPr>
          <w:rFonts w:ascii="Arial" w:cs="Arial" w:eastAsia="Arial" w:hAnsi="Arial"/>
        </w:rPr>
      </w:pPr>
      <w:r w:rsidDel="00000000" w:rsidR="00000000" w:rsidRPr="00000000">
        <w:rPr>
          <w:rtl w:val="0"/>
        </w:rPr>
      </w:r>
    </w:p>
    <w:tbl>
      <w:tblPr>
        <w:tblStyle w:val="Table19"/>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900"/>
        <w:gridCol w:w="5500"/>
        <w:tblGridChange w:id="0">
          <w:tblGrid>
            <w:gridCol w:w="8900"/>
            <w:gridCol w:w="550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F">
            <w:pPr>
              <w:pStyle w:val="Heading2"/>
              <w:rPr/>
            </w:pPr>
            <w:bookmarkStart w:colFirst="0" w:colLast="0" w:name="_81pigaepjx60" w:id="27"/>
            <w:bookmarkEnd w:id="27"/>
            <w:r w:rsidDel="00000000" w:rsidR="00000000" w:rsidRPr="00000000">
              <w:rPr>
                <w:rtl w:val="0"/>
              </w:rPr>
              <w:t xml:space="preserve">2.6 Article Detail Page</w:t>
            </w:r>
          </w:p>
          <w:p w:rsidR="00000000" w:rsidDel="00000000" w:rsidP="00000000" w:rsidRDefault="00000000" w:rsidRPr="00000000" w14:paraId="00000250">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4900613" cy="5662930"/>
                  <wp:effectExtent b="0" l="0" r="0" t="0"/>
                  <wp:docPr id="37" name="image36.png"/>
                  <a:graphic>
                    <a:graphicData uri="http://schemas.openxmlformats.org/drawingml/2006/picture">
                      <pic:pic>
                        <pic:nvPicPr>
                          <pic:cNvPr id="0" name="image36.png"/>
                          <pic:cNvPicPr preferRelativeResize="0"/>
                        </pic:nvPicPr>
                        <pic:blipFill>
                          <a:blip r:embed="rId22"/>
                          <a:srcRect b="0" l="0" r="0" t="0"/>
                          <a:stretch>
                            <a:fillRect/>
                          </a:stretch>
                        </pic:blipFill>
                        <pic:spPr>
                          <a:xfrm>
                            <a:off x="0" y="0"/>
                            <a:ext cx="4900613" cy="56629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251">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Article Detail Page</w:t>
            </w:r>
          </w:p>
          <w:p w:rsidR="00000000" w:rsidDel="00000000" w:rsidP="00000000" w:rsidRDefault="00000000" w:rsidRPr="00000000" w14:paraId="00000252">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253">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Articles are content assets.</w:t>
            </w:r>
          </w:p>
          <w:p w:rsidR="00000000" w:rsidDel="00000000" w:rsidP="00000000" w:rsidRDefault="00000000" w:rsidRPr="00000000" w14:paraId="0000025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55">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25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5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Shows the content asset ‘about-us,’ </w:t>
            </w:r>
            <w:r w:rsidDel="00000000" w:rsidR="00000000" w:rsidRPr="00000000">
              <w:rPr>
                <w:rFonts w:ascii="Arial" w:cs="Arial" w:eastAsia="Arial" w:hAnsi="Arial"/>
                <w:sz w:val="17"/>
                <w:szCs w:val="17"/>
                <w:rtl w:val="0"/>
              </w:rPr>
              <w:t xml:space="preserve">which is maintained in Business Manager.</w:t>
            </w:r>
            <w:r w:rsidDel="00000000" w:rsidR="00000000" w:rsidRPr="00000000">
              <w:rPr>
                <w:rtl w:val="0"/>
              </w:rPr>
            </w:r>
          </w:p>
          <w:p w:rsidR="00000000" w:rsidDel="00000000" w:rsidP="00000000" w:rsidRDefault="00000000" w:rsidRPr="00000000" w14:paraId="00000258">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25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Shows the content asset name and body. Styling can be done within the HTML editor in the Business Manager.</w:t>
            </w:r>
          </w:p>
          <w:p w:rsidR="00000000" w:rsidDel="00000000" w:rsidP="00000000" w:rsidRDefault="00000000" w:rsidRPr="00000000" w14:paraId="0000025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5B">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25C">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5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w:t>
            </w:r>
            <w:r w:rsidDel="00000000" w:rsidR="00000000" w:rsidRPr="00000000">
              <w:rPr>
                <w:rFonts w:ascii="Arial" w:cs="Arial" w:eastAsia="Arial" w:hAnsi="Arial"/>
                <w:sz w:val="17"/>
                <w:szCs w:val="17"/>
                <w:rtl w:val="0"/>
              </w:rPr>
              <w:t xml:space="preserve">. Shows the article name (as defined in Business Manager) in the breadcrumb.</w:t>
            </w:r>
            <w:r w:rsidDel="00000000" w:rsidR="00000000" w:rsidRPr="00000000">
              <w:rPr>
                <w:rtl w:val="0"/>
              </w:rPr>
            </w:r>
          </w:p>
          <w:p w:rsidR="00000000" w:rsidDel="00000000" w:rsidP="00000000" w:rsidRDefault="00000000" w:rsidRPr="00000000" w14:paraId="0000025E">
            <w:pPr>
              <w:widowControl w:val="0"/>
              <w:rPr>
                <w:rFonts w:ascii="Arial" w:cs="Arial" w:eastAsia="Arial" w:hAnsi="Arial"/>
                <w:sz w:val="17"/>
                <w:szCs w:val="17"/>
                <w:shd w:fill="ffe599" w:val="clear"/>
              </w:rPr>
            </w:pPr>
            <w:r w:rsidDel="00000000" w:rsidR="00000000" w:rsidRPr="00000000">
              <w:rPr>
                <w:rtl w:val="0"/>
              </w:rPr>
            </w:r>
          </w:p>
          <w:p w:rsidR="00000000" w:rsidDel="00000000" w:rsidP="00000000" w:rsidRDefault="00000000" w:rsidRPr="00000000" w14:paraId="0000025F">
            <w:pPr>
              <w:widowControl w:val="0"/>
              <w:ind w:left="180" w:firstLine="0"/>
              <w:rPr>
                <w:rFonts w:ascii="Arial" w:cs="Arial" w:eastAsia="Arial" w:hAnsi="Arial"/>
                <w:b w:val="1"/>
                <w:sz w:val="18"/>
                <w:szCs w:val="18"/>
              </w:rPr>
            </w:pPr>
            <w:r w:rsidDel="00000000" w:rsidR="00000000" w:rsidRPr="00000000">
              <w:rPr>
                <w:rtl w:val="0"/>
              </w:rPr>
            </w:r>
          </w:p>
        </w:tc>
      </w:tr>
    </w:tbl>
    <w:p w:rsidR="00000000" w:rsidDel="00000000" w:rsidP="00000000" w:rsidRDefault="00000000" w:rsidRPr="00000000" w14:paraId="00000260">
      <w:pPr>
        <w:rPr>
          <w:rFonts w:ascii="Arial" w:cs="Arial" w:eastAsia="Arial" w:hAnsi="Arial"/>
        </w:rPr>
      </w:pPr>
      <w:r w:rsidDel="00000000" w:rsidR="00000000" w:rsidRPr="00000000">
        <w:rPr>
          <w:rtl w:val="0"/>
        </w:rPr>
      </w:r>
    </w:p>
    <w:p w:rsidR="00000000" w:rsidDel="00000000" w:rsidP="00000000" w:rsidRDefault="00000000" w:rsidRPr="00000000" w14:paraId="00000261">
      <w:pPr>
        <w:rPr>
          <w:rFonts w:ascii="Arial" w:cs="Arial" w:eastAsia="Arial" w:hAnsi="Arial"/>
          <w:b w:val="1"/>
        </w:rPr>
      </w:pPr>
      <w:r w:rsidDel="00000000" w:rsidR="00000000" w:rsidRPr="00000000">
        <w:rPr>
          <w:rtl w:val="0"/>
        </w:rPr>
      </w:r>
    </w:p>
    <w:tbl>
      <w:tblPr>
        <w:tblStyle w:val="Table20"/>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70"/>
        <w:gridCol w:w="5730"/>
        <w:tblGridChange w:id="0">
          <w:tblGrid>
            <w:gridCol w:w="8670"/>
            <w:gridCol w:w="5730"/>
          </w:tblGrid>
        </w:tblGridChange>
      </w:tblGrid>
      <w:tr>
        <w:trPr>
          <w:trHeight w:val="834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62">
            <w:pPr>
              <w:pStyle w:val="Heading2"/>
              <w:rPr/>
            </w:pPr>
            <w:bookmarkStart w:colFirst="0" w:colLast="0" w:name="_tk6cpvysgykz" w:id="28"/>
            <w:bookmarkEnd w:id="28"/>
            <w:r w:rsidDel="00000000" w:rsidR="00000000" w:rsidRPr="00000000">
              <w:rPr>
                <w:rtl w:val="0"/>
              </w:rPr>
              <w:t xml:space="preserve">2.7 Search Refinements</w:t>
            </w:r>
          </w:p>
          <w:p w:rsidR="00000000" w:rsidDel="00000000" w:rsidP="00000000" w:rsidRDefault="00000000" w:rsidRPr="00000000" w14:paraId="00000263">
            <w:pP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2924263" cy="3157538"/>
                  <wp:effectExtent b="0" l="0" r="0" t="0"/>
                  <wp:docPr id="73" name="image68.png"/>
                  <a:graphic>
                    <a:graphicData uri="http://schemas.openxmlformats.org/drawingml/2006/picture">
                      <pic:pic>
                        <pic:nvPicPr>
                          <pic:cNvPr id="0" name="image68.png"/>
                          <pic:cNvPicPr preferRelativeResize="0"/>
                        </pic:nvPicPr>
                        <pic:blipFill>
                          <a:blip r:embed="rId23"/>
                          <a:srcRect b="0" l="0" r="0" t="0"/>
                          <a:stretch>
                            <a:fillRect/>
                          </a:stretch>
                        </pic:blipFill>
                        <pic:spPr>
                          <a:xfrm>
                            <a:off x="0" y="0"/>
                            <a:ext cx="2924263" cy="3157538"/>
                          </a:xfrm>
                          <a:prstGeom prst="rect"/>
                          <a:ln/>
                        </pic:spPr>
                      </pic:pic>
                    </a:graphicData>
                  </a:graphic>
                </wp:inline>
              </w:drawing>
            </w:r>
            <w:r w:rsidDel="00000000" w:rsidR="00000000" w:rsidRPr="00000000">
              <w:rPr>
                <w:rtl w:val="0"/>
              </w:rPr>
            </w:r>
          </w:p>
          <w:p w:rsidR="00000000" w:rsidDel="00000000" w:rsidP="00000000" w:rsidRDefault="00000000" w:rsidRPr="00000000" w14:paraId="00000264">
            <w:pP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3355253" cy="2871788"/>
                  <wp:effectExtent b="0" l="0" r="0" t="0"/>
                  <wp:docPr id="72" name="image74.png"/>
                  <a:graphic>
                    <a:graphicData uri="http://schemas.openxmlformats.org/drawingml/2006/picture">
                      <pic:pic>
                        <pic:nvPicPr>
                          <pic:cNvPr id="0" name="image74.png"/>
                          <pic:cNvPicPr preferRelativeResize="0"/>
                        </pic:nvPicPr>
                        <pic:blipFill>
                          <a:blip r:embed="rId24"/>
                          <a:srcRect b="0" l="0" r="0" t="0"/>
                          <a:stretch>
                            <a:fillRect/>
                          </a:stretch>
                        </pic:blipFill>
                        <pic:spPr>
                          <a:xfrm>
                            <a:off x="0" y="0"/>
                            <a:ext cx="3355253" cy="2871788"/>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265">
            <w:pPr>
              <w:widowControl w:val="0"/>
              <w:rPr>
                <w:rFonts w:ascii="Arial" w:cs="Arial" w:eastAsia="Arial" w:hAnsi="Arial"/>
                <w:sz w:val="18"/>
                <w:szCs w:val="18"/>
                <w:highlight w:val="cyan"/>
              </w:rPr>
            </w:pPr>
            <w:r w:rsidDel="00000000" w:rsidR="00000000" w:rsidRPr="00000000">
              <w:rPr>
                <w:rFonts w:ascii="Arial" w:cs="Arial" w:eastAsia="Arial" w:hAnsi="Arial"/>
                <w:b w:val="1"/>
                <w:sz w:val="18"/>
                <w:szCs w:val="18"/>
                <w:rtl w:val="0"/>
              </w:rPr>
              <w:t xml:space="preserve">Search Refinements</w:t>
            </w:r>
            <w:r w:rsidDel="00000000" w:rsidR="00000000" w:rsidRPr="00000000">
              <w:rPr>
                <w:rtl w:val="0"/>
              </w:rPr>
            </w:r>
          </w:p>
          <w:p w:rsidR="00000000" w:rsidDel="00000000" w:rsidP="00000000" w:rsidRDefault="00000000" w:rsidRPr="00000000" w14:paraId="00000266">
            <w:pPr>
              <w:widowControl w:val="0"/>
              <w:rPr>
                <w:rFonts w:ascii="Arial" w:cs="Arial" w:eastAsia="Arial" w:hAnsi="Arial"/>
                <w:sz w:val="17"/>
                <w:szCs w:val="17"/>
                <w:highlight w:val="cyan"/>
              </w:rPr>
            </w:pPr>
            <w:r w:rsidDel="00000000" w:rsidR="00000000" w:rsidRPr="00000000">
              <w:rPr>
                <w:rtl w:val="0"/>
              </w:rPr>
            </w:r>
          </w:p>
          <w:p w:rsidR="00000000" w:rsidDel="00000000" w:rsidP="00000000" w:rsidRDefault="00000000" w:rsidRPr="00000000" w14:paraId="0000026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Filter button is shown after the Search page loads with product results. Selecting ‘Filter’ opens the Search Refinement selector.</w:t>
            </w:r>
          </w:p>
          <w:p w:rsidR="00000000" w:rsidDel="00000000" w:rsidP="00000000" w:rsidRDefault="00000000" w:rsidRPr="00000000" w14:paraId="00000268">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269">
            <w:pPr>
              <w:widowControl w:val="0"/>
              <w:rPr>
                <w:rFonts w:ascii="Arial" w:cs="Arial" w:eastAsia="Arial" w:hAnsi="Arial"/>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tl w:val="0"/>
              </w:rPr>
            </w:r>
          </w:p>
          <w:p w:rsidR="00000000" w:rsidDel="00000000" w:rsidP="00000000" w:rsidRDefault="00000000" w:rsidRPr="00000000" w14:paraId="0000026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6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Shows the number of products on the grid page that match the selected refinement value.</w:t>
            </w:r>
          </w:p>
          <w:p w:rsidR="00000000" w:rsidDel="00000000" w:rsidP="00000000" w:rsidRDefault="00000000" w:rsidRPr="00000000" w14:paraId="0000026C">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6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Clicking Close (X) returns the shopper to the category grid page with the product results matching the selected refinement values.</w:t>
            </w:r>
          </w:p>
          <w:p w:rsidR="00000000" w:rsidDel="00000000" w:rsidP="00000000" w:rsidRDefault="00000000" w:rsidRPr="00000000" w14:paraId="0000026E">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6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Clicking Reset deselects all refinement values that have been selected and refreshes the result set.</w:t>
            </w:r>
          </w:p>
          <w:p w:rsidR="00000000" w:rsidDel="00000000" w:rsidP="00000000" w:rsidRDefault="00000000" w:rsidRPr="00000000" w14:paraId="00000270">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71">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Search Refinements are configured on the Storefront Catalog in Business Manager. </w:t>
            </w:r>
          </w:p>
          <w:p w:rsidR="00000000" w:rsidDel="00000000" w:rsidP="00000000" w:rsidRDefault="00000000" w:rsidRPr="00000000" w14:paraId="00000272">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73">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category refinement should be shown as the first refinement. Only categories based on the current (possibly refined) search result are shown. Available categories are sorted according to the sort order configured in the Business Manager. Other categories with no resulting products in the search result are not shown.</w:t>
            </w:r>
          </w:p>
          <w:p w:rsidR="00000000" w:rsidDel="00000000" w:rsidP="00000000" w:rsidRDefault="00000000" w:rsidRPr="00000000" w14:paraId="0000027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7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 </w:t>
            </w:r>
            <w:r w:rsidDel="00000000" w:rsidR="00000000" w:rsidRPr="00000000">
              <w:rPr>
                <w:rFonts w:ascii="Arial" w:cs="Arial" w:eastAsia="Arial" w:hAnsi="Arial"/>
                <w:sz w:val="17"/>
                <w:szCs w:val="17"/>
                <w:rtl w:val="0"/>
              </w:rPr>
              <w:t xml:space="preserve">Each refinement is expandable and collapsible, causing only the refinement option to be shown or hidden. By default, all refinements are </w:t>
            </w:r>
            <w:r w:rsidDel="00000000" w:rsidR="00000000" w:rsidRPr="00000000">
              <w:rPr>
                <w:rFonts w:ascii="Arial" w:cs="Arial" w:eastAsia="Arial" w:hAnsi="Arial"/>
                <w:sz w:val="17"/>
                <w:szCs w:val="17"/>
                <w:rtl w:val="0"/>
              </w:rPr>
              <w:t xml:space="preserve">collapsed. </w:t>
            </w:r>
          </w:p>
          <w:p w:rsidR="00000000" w:rsidDel="00000000" w:rsidP="00000000" w:rsidRDefault="00000000" w:rsidRPr="00000000" w14:paraId="0000027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77">
            <w:pPr>
              <w:widowControl w:val="0"/>
              <w:numPr>
                <w:ilvl w:val="0"/>
                <w:numId w:val="13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the down arrow expands the refinement area. </w:t>
            </w:r>
          </w:p>
          <w:p w:rsidR="00000000" w:rsidDel="00000000" w:rsidP="00000000" w:rsidRDefault="00000000" w:rsidRPr="00000000" w14:paraId="00000278">
            <w:pPr>
              <w:widowControl w:val="0"/>
              <w:numPr>
                <w:ilvl w:val="0"/>
                <w:numId w:val="13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the up arrow closes the refinement area.</w:t>
            </w:r>
          </w:p>
          <w:p w:rsidR="00000000" w:rsidDel="00000000" w:rsidP="00000000" w:rsidRDefault="00000000" w:rsidRPr="00000000" w14:paraId="00000279">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7A">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27B">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27C">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6.</w:t>
            </w:r>
            <w:r w:rsidDel="00000000" w:rsidR="00000000" w:rsidRPr="00000000">
              <w:rPr>
                <w:rFonts w:ascii="Arial" w:cs="Arial" w:eastAsia="Arial" w:hAnsi="Arial"/>
                <w:sz w:val="17"/>
                <w:szCs w:val="17"/>
                <w:rtl w:val="0"/>
              </w:rPr>
              <w:t xml:space="preserve"> Search refinements are expande</w:t>
            </w:r>
            <w:r w:rsidDel="00000000" w:rsidR="00000000" w:rsidRPr="00000000">
              <w:rPr>
                <w:rFonts w:ascii="Arial" w:cs="Arial" w:eastAsia="Arial" w:hAnsi="Arial"/>
                <w:sz w:val="17"/>
                <w:szCs w:val="17"/>
                <w:rtl w:val="0"/>
              </w:rPr>
              <w:t xml:space="preserve">d by default.</w:t>
            </w:r>
          </w:p>
          <w:p w:rsidR="00000000" w:rsidDel="00000000" w:rsidP="00000000" w:rsidRDefault="00000000" w:rsidRPr="00000000" w14:paraId="0000027D">
            <w:pPr>
              <w:widowControl w:val="0"/>
              <w:rPr>
                <w:rFonts w:ascii="Arial" w:cs="Arial" w:eastAsia="Arial" w:hAnsi="Arial"/>
              </w:rPr>
            </w:pPr>
            <w:r w:rsidDel="00000000" w:rsidR="00000000" w:rsidRPr="00000000">
              <w:rPr>
                <w:rtl w:val="0"/>
              </w:rPr>
            </w:r>
          </w:p>
          <w:p w:rsidR="00000000" w:rsidDel="00000000" w:rsidP="00000000" w:rsidRDefault="00000000" w:rsidRPr="00000000" w14:paraId="0000027E">
            <w:pPr>
              <w:widowControl w:val="0"/>
              <w:rPr>
                <w:rFonts w:ascii="Arial" w:cs="Arial" w:eastAsia="Arial" w:hAnsi="Arial"/>
              </w:rPr>
            </w:pPr>
            <w:r w:rsidDel="00000000" w:rsidR="00000000" w:rsidRPr="00000000">
              <w:rPr>
                <w:rtl w:val="0"/>
              </w:rPr>
            </w:r>
          </w:p>
          <w:p w:rsidR="00000000" w:rsidDel="00000000" w:rsidP="00000000" w:rsidRDefault="00000000" w:rsidRPr="00000000" w14:paraId="0000027F">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280">
      <w:pPr>
        <w:rPr>
          <w:rFonts w:ascii="Arial" w:cs="Arial" w:eastAsia="Arial" w:hAnsi="Arial"/>
        </w:rPr>
      </w:pPr>
      <w:r w:rsidDel="00000000" w:rsidR="00000000" w:rsidRPr="00000000">
        <w:rPr>
          <w:rtl w:val="0"/>
        </w:rPr>
      </w:r>
    </w:p>
    <w:tbl>
      <w:tblPr>
        <w:tblStyle w:val="Table21"/>
        <w:tblW w:w="14145.0" w:type="dxa"/>
        <w:jc w:val="left"/>
        <w:tblInd w:w="3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595"/>
        <w:gridCol w:w="5550"/>
        <w:tblGridChange w:id="0">
          <w:tblGrid>
            <w:gridCol w:w="8595"/>
            <w:gridCol w:w="5550"/>
          </w:tblGrid>
        </w:tblGridChange>
      </w:tblGrid>
      <w:tr>
        <w:trPr>
          <w:trHeight w:val="1072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81">
            <w:pPr>
              <w:pStyle w:val="Heading3"/>
              <w:rPr>
                <w:rFonts w:ascii="Arial" w:cs="Arial" w:eastAsia="Arial" w:hAnsi="Arial"/>
                <w:b w:val="1"/>
                <w:color w:val="2da4d1"/>
                <w:sz w:val="32"/>
                <w:szCs w:val="32"/>
              </w:rPr>
            </w:pPr>
            <w:bookmarkStart w:colFirst="0" w:colLast="0" w:name="_f9wdpuassvp7" w:id="29"/>
            <w:bookmarkEnd w:id="29"/>
            <w:r w:rsidDel="00000000" w:rsidR="00000000" w:rsidRPr="00000000">
              <w:rPr>
                <w:rFonts w:ascii="Arial" w:cs="Arial" w:eastAsia="Arial" w:hAnsi="Arial"/>
                <w:b w:val="1"/>
                <w:color w:val="2da4d1"/>
                <w:sz w:val="32"/>
                <w:szCs w:val="32"/>
                <w:rtl w:val="0"/>
              </w:rPr>
              <w:t xml:space="preserve">2.7.1 Search Refinement Selection </w:t>
            </w:r>
          </w:p>
          <w:p w:rsidR="00000000" w:rsidDel="00000000" w:rsidP="00000000" w:rsidRDefault="00000000" w:rsidRPr="00000000" w14:paraId="00000282">
            <w:pPr>
              <w:widowControl w:val="0"/>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2527419" cy="3319463"/>
                  <wp:effectExtent b="0" l="0" r="0" t="0"/>
                  <wp:docPr id="23" name="image30.png"/>
                  <a:graphic>
                    <a:graphicData uri="http://schemas.openxmlformats.org/drawingml/2006/picture">
                      <pic:pic>
                        <pic:nvPicPr>
                          <pic:cNvPr id="0" name="image30.png"/>
                          <pic:cNvPicPr preferRelativeResize="0"/>
                        </pic:nvPicPr>
                        <pic:blipFill>
                          <a:blip r:embed="rId25"/>
                          <a:srcRect b="0" l="0" r="0" t="0"/>
                          <a:stretch>
                            <a:fillRect/>
                          </a:stretch>
                        </pic:blipFill>
                        <pic:spPr>
                          <a:xfrm>
                            <a:off x="0" y="0"/>
                            <a:ext cx="2527419" cy="3319463"/>
                          </a:xfrm>
                          <a:prstGeom prst="rect"/>
                          <a:ln/>
                        </pic:spPr>
                      </pic:pic>
                    </a:graphicData>
                  </a:graphic>
                </wp:inline>
              </w:drawing>
            </w:r>
            <w:r w:rsidDel="00000000" w:rsidR="00000000" w:rsidRPr="00000000">
              <w:rPr>
                <w:rtl w:val="0"/>
              </w:rPr>
            </w:r>
          </w:p>
          <w:p w:rsidR="00000000" w:rsidDel="00000000" w:rsidP="00000000" w:rsidRDefault="00000000" w:rsidRPr="00000000" w14:paraId="00000283">
            <w:pPr>
              <w:widowControl w:val="0"/>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3381529" cy="2957513"/>
                  <wp:effectExtent b="0" l="0" r="0" t="0"/>
                  <wp:docPr id="80" name="image82.png"/>
                  <a:graphic>
                    <a:graphicData uri="http://schemas.openxmlformats.org/drawingml/2006/picture">
                      <pic:pic>
                        <pic:nvPicPr>
                          <pic:cNvPr id="0" name="image82.png"/>
                          <pic:cNvPicPr preferRelativeResize="0"/>
                        </pic:nvPicPr>
                        <pic:blipFill>
                          <a:blip r:embed="rId26"/>
                          <a:srcRect b="0" l="0" r="0" t="0"/>
                          <a:stretch>
                            <a:fillRect/>
                          </a:stretch>
                        </pic:blipFill>
                        <pic:spPr>
                          <a:xfrm>
                            <a:off x="0" y="0"/>
                            <a:ext cx="3381529" cy="295751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284">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Search Refinement Selection</w:t>
            </w:r>
            <w:r w:rsidDel="00000000" w:rsidR="00000000" w:rsidRPr="00000000">
              <w:rPr>
                <w:rtl w:val="0"/>
              </w:rPr>
            </w:r>
          </w:p>
          <w:p w:rsidR="00000000" w:rsidDel="00000000" w:rsidP="00000000" w:rsidRDefault="00000000" w:rsidRPr="00000000" w14:paraId="00000285">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286">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By default, all refinements are shown as simple value lists. All attribute refinements, except category and price, support multi-selections. </w:t>
            </w:r>
            <w:r w:rsidDel="00000000" w:rsidR="00000000" w:rsidRPr="00000000">
              <w:rPr>
                <w:rtl w:val="0"/>
              </w:rPr>
            </w:r>
          </w:p>
          <w:p w:rsidR="00000000" w:rsidDel="00000000" w:rsidP="00000000" w:rsidRDefault="00000000" w:rsidRPr="00000000" w14:paraId="00000287">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28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Refinement appearance is controlled by appending CSS styles to the containing div. </w:t>
            </w:r>
          </w:p>
          <w:p w:rsidR="00000000" w:rsidDel="00000000" w:rsidP="00000000" w:rsidRDefault="00000000" w:rsidRPr="00000000" w14:paraId="00000289">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8A">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28B">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8C">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Single Select Refinements let the shopper select only one value of the result set (i.e., Category, Price). These refinements have two possible states: ‘Selectable’ and ‘Selected.’ </w:t>
            </w:r>
          </w:p>
          <w:p w:rsidR="00000000" w:rsidDel="00000000" w:rsidP="00000000" w:rsidRDefault="00000000" w:rsidRPr="00000000" w14:paraId="0000028D">
            <w:pPr>
              <w:widowControl w:val="0"/>
              <w:numPr>
                <w:ilvl w:val="0"/>
                <w:numId w:val="131"/>
              </w:numPr>
              <w:ind w:left="630" w:hanging="270"/>
              <w:rPr>
                <w:rFonts w:ascii="Arial" w:cs="Arial" w:eastAsia="Arial" w:hAnsi="Arial"/>
                <w:sz w:val="17"/>
                <w:szCs w:val="17"/>
              </w:rPr>
            </w:pPr>
            <w:r w:rsidDel="00000000" w:rsidR="00000000" w:rsidRPr="00000000">
              <w:rPr>
                <w:rFonts w:ascii="Arial" w:cs="Arial" w:eastAsia="Arial" w:hAnsi="Arial"/>
                <w:sz w:val="17"/>
                <w:szCs w:val="17"/>
                <w:rtl w:val="0"/>
              </w:rPr>
              <w:t xml:space="preserve">Selectable - shown as unchecked. The product grid refreshes on select. </w:t>
            </w:r>
          </w:p>
          <w:p w:rsidR="00000000" w:rsidDel="00000000" w:rsidP="00000000" w:rsidRDefault="00000000" w:rsidRPr="00000000" w14:paraId="0000028E">
            <w:pPr>
              <w:widowControl w:val="0"/>
              <w:numPr>
                <w:ilvl w:val="0"/>
                <w:numId w:val="131"/>
              </w:numPr>
              <w:ind w:left="630" w:hanging="270"/>
              <w:rPr>
                <w:rFonts w:ascii="Arial" w:cs="Arial" w:eastAsia="Arial" w:hAnsi="Arial"/>
                <w:sz w:val="17"/>
                <w:szCs w:val="17"/>
              </w:rPr>
            </w:pPr>
            <w:r w:rsidDel="00000000" w:rsidR="00000000" w:rsidRPr="00000000">
              <w:rPr>
                <w:rFonts w:ascii="Arial" w:cs="Arial" w:eastAsia="Arial" w:hAnsi="Arial"/>
                <w:sz w:val="17"/>
                <w:szCs w:val="17"/>
                <w:rtl w:val="0"/>
              </w:rPr>
              <w:t xml:space="preserve">Selected - shown as checked. The product grid refreshes on deselect.</w:t>
            </w:r>
          </w:p>
          <w:p w:rsidR="00000000" w:rsidDel="00000000" w:rsidP="00000000" w:rsidRDefault="00000000" w:rsidRPr="00000000" w14:paraId="0000028F">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9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Multi-Select Refinements let the shopper select multiple values of the result set (i.e., Size, Color). These refinements have three possible states: ‘Selectable,’ ‘Selected,’ and</w:t>
            </w:r>
            <w:r w:rsidDel="00000000" w:rsidR="00000000" w:rsidRPr="00000000">
              <w:rPr>
                <w:rFonts w:ascii="Arial" w:cs="Arial" w:eastAsia="Arial" w:hAnsi="Arial"/>
                <w:sz w:val="17"/>
                <w:szCs w:val="17"/>
                <w:rtl w:val="0"/>
              </w:rPr>
              <w:t xml:space="preserve"> ‘Not Available.’</w:t>
            </w:r>
            <w:r w:rsidDel="00000000" w:rsidR="00000000" w:rsidRPr="00000000">
              <w:rPr>
                <w:rtl w:val="0"/>
              </w:rPr>
            </w:r>
          </w:p>
          <w:p w:rsidR="00000000" w:rsidDel="00000000" w:rsidP="00000000" w:rsidRDefault="00000000" w:rsidRPr="00000000" w14:paraId="00000291">
            <w:pPr>
              <w:widowControl w:val="0"/>
              <w:numPr>
                <w:ilvl w:val="0"/>
                <w:numId w:val="131"/>
              </w:numPr>
              <w:ind w:left="630" w:hanging="270"/>
              <w:rPr>
                <w:rFonts w:ascii="Arial" w:cs="Arial" w:eastAsia="Arial" w:hAnsi="Arial"/>
                <w:sz w:val="17"/>
                <w:szCs w:val="17"/>
              </w:rPr>
            </w:pPr>
            <w:r w:rsidDel="00000000" w:rsidR="00000000" w:rsidRPr="00000000">
              <w:rPr>
                <w:rFonts w:ascii="Arial" w:cs="Arial" w:eastAsia="Arial" w:hAnsi="Arial"/>
                <w:sz w:val="17"/>
                <w:szCs w:val="17"/>
                <w:rtl w:val="0"/>
              </w:rPr>
              <w:t xml:space="preserve">Selectable - shown as unchecked. The product grid refreshes on select. </w:t>
            </w:r>
          </w:p>
          <w:p w:rsidR="00000000" w:rsidDel="00000000" w:rsidP="00000000" w:rsidRDefault="00000000" w:rsidRPr="00000000" w14:paraId="00000292">
            <w:pPr>
              <w:widowControl w:val="0"/>
              <w:numPr>
                <w:ilvl w:val="0"/>
                <w:numId w:val="131"/>
              </w:numPr>
              <w:ind w:left="630" w:hanging="270"/>
              <w:rPr>
                <w:rFonts w:ascii="Arial" w:cs="Arial" w:eastAsia="Arial" w:hAnsi="Arial"/>
                <w:sz w:val="17"/>
                <w:szCs w:val="17"/>
              </w:rPr>
            </w:pPr>
            <w:r w:rsidDel="00000000" w:rsidR="00000000" w:rsidRPr="00000000">
              <w:rPr>
                <w:rFonts w:ascii="Arial" w:cs="Arial" w:eastAsia="Arial" w:hAnsi="Arial"/>
                <w:sz w:val="17"/>
                <w:szCs w:val="17"/>
                <w:rtl w:val="0"/>
              </w:rPr>
              <w:t xml:space="preserve">Selected  - shown as checked. The product grid refreshes on deselect. When the shopper selects multiple values, only those products having one of those values are shown in the product grid. For example, if the shopper selects size 10, 11, 12.5 and 15, all blouses with sizes 10, 11, 12.5 OR 15 are shown in the product grid when the page is refreshed. </w:t>
            </w:r>
          </w:p>
          <w:p w:rsidR="00000000" w:rsidDel="00000000" w:rsidP="00000000" w:rsidRDefault="00000000" w:rsidRPr="00000000" w14:paraId="00000293">
            <w:pPr>
              <w:widowControl w:val="0"/>
              <w:numPr>
                <w:ilvl w:val="0"/>
                <w:numId w:val="131"/>
              </w:numPr>
              <w:ind w:left="630" w:hanging="270"/>
              <w:rPr>
                <w:rFonts w:ascii="Arial" w:cs="Arial" w:eastAsia="Arial" w:hAnsi="Arial"/>
                <w:sz w:val="17"/>
                <w:szCs w:val="17"/>
              </w:rPr>
            </w:pPr>
            <w:r w:rsidDel="00000000" w:rsidR="00000000" w:rsidRPr="00000000">
              <w:rPr>
                <w:rFonts w:ascii="Arial" w:cs="Arial" w:eastAsia="Arial" w:hAnsi="Arial"/>
                <w:sz w:val="17"/>
                <w:szCs w:val="17"/>
                <w:rtl w:val="0"/>
              </w:rPr>
              <w:t xml:space="preserve">Not Available</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 shown as unchecked and unclickable</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294">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295">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3. Selected values are visible (Mobile &amp; Tablet). </w:t>
            </w:r>
            <w:r w:rsidDel="00000000" w:rsidR="00000000" w:rsidRPr="00000000">
              <w:rPr>
                <w:rFonts w:ascii="Arial" w:cs="Arial" w:eastAsia="Arial" w:hAnsi="Arial"/>
                <w:sz w:val="17"/>
                <w:szCs w:val="17"/>
                <w:rtl w:val="0"/>
              </w:rPr>
              <w:t xml:space="preserve">Selecting ‘X’ deselects an individual value</w:t>
            </w:r>
            <w:r w:rsidDel="00000000" w:rsidR="00000000" w:rsidRPr="00000000">
              <w:rPr>
                <w:rFonts w:ascii="Arial" w:cs="Arial" w:eastAsia="Arial" w:hAnsi="Arial"/>
                <w:b w:val="1"/>
                <w:sz w:val="17"/>
                <w:szCs w:val="17"/>
                <w:rtl w:val="0"/>
              </w:rPr>
              <w:t xml:space="preserve">.</w:t>
            </w:r>
            <w:r w:rsidDel="00000000" w:rsidR="00000000" w:rsidRPr="00000000">
              <w:rPr>
                <w:rtl w:val="0"/>
              </w:rPr>
            </w:r>
          </w:p>
          <w:p w:rsidR="00000000" w:rsidDel="00000000" w:rsidP="00000000" w:rsidRDefault="00000000" w:rsidRPr="00000000" w14:paraId="00000296">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297">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298">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29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w:t>
            </w:r>
            <w:r w:rsidDel="00000000" w:rsidR="00000000" w:rsidRPr="00000000">
              <w:rPr>
                <w:rFonts w:ascii="Arial" w:cs="Arial" w:eastAsia="Arial" w:hAnsi="Arial"/>
                <w:sz w:val="17"/>
                <w:szCs w:val="17"/>
                <w:highlight w:val="white"/>
                <w:rtl w:val="0"/>
              </w:rPr>
              <w:t xml:space="preserve">A tooltip does not show on hover of refinement value</w:t>
            </w:r>
            <w:r w:rsidDel="00000000" w:rsidR="00000000" w:rsidRPr="00000000">
              <w:rPr>
                <w:rtl w:val="0"/>
              </w:rPr>
            </w:r>
          </w:p>
          <w:p w:rsidR="00000000" w:rsidDel="00000000" w:rsidP="00000000" w:rsidRDefault="00000000" w:rsidRPr="00000000" w14:paraId="0000029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9B">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5. Selected values are not visible. </w:t>
            </w:r>
            <w:r w:rsidDel="00000000" w:rsidR="00000000" w:rsidRPr="00000000">
              <w:rPr>
                <w:rtl w:val="0"/>
              </w:rPr>
            </w:r>
          </w:p>
        </w:tc>
      </w:tr>
    </w:tbl>
    <w:p w:rsidR="00000000" w:rsidDel="00000000" w:rsidP="00000000" w:rsidRDefault="00000000" w:rsidRPr="00000000" w14:paraId="0000029C">
      <w:pPr>
        <w:rPr>
          <w:rFonts w:ascii="Arial" w:cs="Arial" w:eastAsia="Arial" w:hAnsi="Arial"/>
          <w:b w:val="1"/>
        </w:rPr>
      </w:pPr>
      <w:r w:rsidDel="00000000" w:rsidR="00000000" w:rsidRPr="00000000">
        <w:rPr>
          <w:rFonts w:ascii="Arial" w:cs="Arial" w:eastAsia="Arial" w:hAnsi="Arial"/>
          <w:rtl w:val="0"/>
        </w:rPr>
        <w:t xml:space="preserve"> </w:t>
      </w:r>
      <w:r w:rsidDel="00000000" w:rsidR="00000000" w:rsidRPr="00000000">
        <w:rPr>
          <w:rtl w:val="0"/>
        </w:rPr>
      </w:r>
    </w:p>
    <w:p w:rsidR="00000000" w:rsidDel="00000000" w:rsidP="00000000" w:rsidRDefault="00000000" w:rsidRPr="00000000" w14:paraId="0000029D">
      <w:pPr>
        <w:rPr>
          <w:rFonts w:ascii="Arial" w:cs="Arial" w:eastAsia="Arial" w:hAnsi="Arial"/>
        </w:rPr>
      </w:pPr>
      <w:r w:rsidDel="00000000" w:rsidR="00000000" w:rsidRPr="00000000">
        <w:rPr>
          <w:rtl w:val="0"/>
        </w:rPr>
      </w:r>
    </w:p>
    <w:p w:rsidR="00000000" w:rsidDel="00000000" w:rsidP="00000000" w:rsidRDefault="00000000" w:rsidRPr="00000000" w14:paraId="0000029E">
      <w:pPr>
        <w:pStyle w:val="Heading1"/>
        <w:rPr>
          <w:rFonts w:ascii="Arial" w:cs="Arial" w:eastAsia="Arial" w:hAnsi="Arial"/>
          <w:highlight w:val="green"/>
        </w:rPr>
      </w:pPr>
      <w:bookmarkStart w:colFirst="0" w:colLast="0" w:name="_twuviwu8u7pf" w:id="30"/>
      <w:bookmarkEnd w:id="30"/>
      <w:r w:rsidDel="00000000" w:rsidR="00000000" w:rsidRPr="00000000">
        <w:rPr>
          <w:rFonts w:ascii="Arial" w:cs="Arial" w:eastAsia="Arial" w:hAnsi="Arial"/>
          <w:rtl w:val="0"/>
        </w:rPr>
        <w:t xml:space="preserve">3.0 Category Landing | Category Grid | Product Tile</w:t>
      </w:r>
      <w:r w:rsidDel="00000000" w:rsidR="00000000" w:rsidRPr="00000000">
        <w:rPr>
          <w:rtl w:val="0"/>
        </w:rPr>
      </w:r>
    </w:p>
    <w:p w:rsidR="00000000" w:rsidDel="00000000" w:rsidP="00000000" w:rsidRDefault="00000000" w:rsidRPr="00000000" w14:paraId="0000029F">
      <w:pPr>
        <w:rPr>
          <w:rFonts w:ascii="Arial" w:cs="Arial" w:eastAsia="Arial" w:hAnsi="Arial"/>
        </w:rPr>
      </w:pPr>
      <w:r w:rsidDel="00000000" w:rsidR="00000000" w:rsidRPr="00000000">
        <w:rPr>
          <w:rtl w:val="0"/>
        </w:rPr>
      </w:r>
    </w:p>
    <w:p w:rsidR="00000000" w:rsidDel="00000000" w:rsidP="00000000" w:rsidRDefault="00000000" w:rsidRPr="00000000" w14:paraId="000002A0">
      <w:pPr>
        <w:rPr>
          <w:rFonts w:ascii="Arial" w:cs="Arial" w:eastAsia="Arial" w:hAnsi="Arial"/>
        </w:rPr>
      </w:pPr>
      <w:r w:rsidDel="00000000" w:rsidR="00000000" w:rsidRPr="00000000">
        <w:rPr>
          <w:rtl w:val="0"/>
        </w:rPr>
      </w:r>
    </w:p>
    <w:p w:rsidR="00000000" w:rsidDel="00000000" w:rsidP="00000000" w:rsidRDefault="00000000" w:rsidRPr="00000000" w14:paraId="000002A1">
      <w:pPr>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2A2">
      <w:pPr>
        <w:rPr>
          <w:rFonts w:ascii="Arial" w:cs="Arial" w:eastAsia="Arial" w:hAnsi="Arial"/>
        </w:rPr>
      </w:pPr>
      <w:r w:rsidDel="00000000" w:rsidR="00000000" w:rsidRPr="00000000">
        <w:rPr>
          <w:rtl w:val="0"/>
        </w:rPr>
      </w:r>
    </w:p>
    <w:p w:rsidR="00000000" w:rsidDel="00000000" w:rsidP="00000000" w:rsidRDefault="00000000" w:rsidRPr="00000000" w14:paraId="000002A3">
      <w:pPr>
        <w:rPr>
          <w:rFonts w:ascii="Arial" w:cs="Arial" w:eastAsia="Arial" w:hAnsi="Arial"/>
        </w:rPr>
      </w:pPr>
      <w:r w:rsidDel="00000000" w:rsidR="00000000" w:rsidRPr="00000000">
        <w:rPr>
          <w:rtl w:val="0"/>
        </w:rPr>
      </w:r>
    </w:p>
    <w:p w:rsidR="00000000" w:rsidDel="00000000" w:rsidP="00000000" w:rsidRDefault="00000000" w:rsidRPr="00000000" w14:paraId="000002A4">
      <w:pPr>
        <w:rPr>
          <w:rFonts w:ascii="Arial" w:cs="Arial" w:eastAsia="Arial" w:hAnsi="Arial"/>
        </w:rPr>
      </w:pPr>
      <w:r w:rsidDel="00000000" w:rsidR="00000000" w:rsidRPr="00000000">
        <w:rPr>
          <w:rtl w:val="0"/>
        </w:rPr>
      </w:r>
    </w:p>
    <w:p w:rsidR="00000000" w:rsidDel="00000000" w:rsidP="00000000" w:rsidRDefault="00000000" w:rsidRPr="00000000" w14:paraId="000002A5">
      <w:pPr>
        <w:rPr>
          <w:rFonts w:ascii="Arial" w:cs="Arial" w:eastAsia="Arial" w:hAnsi="Arial"/>
        </w:rPr>
      </w:pPr>
      <w:r w:rsidDel="00000000" w:rsidR="00000000" w:rsidRPr="00000000">
        <w:rPr>
          <w:rtl w:val="0"/>
        </w:rPr>
      </w:r>
    </w:p>
    <w:p w:rsidR="00000000" w:rsidDel="00000000" w:rsidP="00000000" w:rsidRDefault="00000000" w:rsidRPr="00000000" w14:paraId="000002A6">
      <w:pPr>
        <w:rPr>
          <w:rFonts w:ascii="Arial" w:cs="Arial" w:eastAsia="Arial" w:hAnsi="Arial"/>
        </w:rPr>
      </w:pPr>
      <w:r w:rsidDel="00000000" w:rsidR="00000000" w:rsidRPr="00000000">
        <w:rPr>
          <w:rtl w:val="0"/>
        </w:rPr>
      </w:r>
    </w:p>
    <w:p w:rsidR="00000000" w:rsidDel="00000000" w:rsidP="00000000" w:rsidRDefault="00000000" w:rsidRPr="00000000" w14:paraId="000002A7">
      <w:pPr>
        <w:rPr>
          <w:rFonts w:ascii="Arial" w:cs="Arial" w:eastAsia="Arial" w:hAnsi="Arial"/>
        </w:rPr>
      </w:pPr>
      <w:r w:rsidDel="00000000" w:rsidR="00000000" w:rsidRPr="00000000">
        <w:rPr>
          <w:rtl w:val="0"/>
        </w:rPr>
      </w:r>
    </w:p>
    <w:p w:rsidR="00000000" w:rsidDel="00000000" w:rsidP="00000000" w:rsidRDefault="00000000" w:rsidRPr="00000000" w14:paraId="000002A8">
      <w:pPr>
        <w:rPr>
          <w:rFonts w:ascii="Arial" w:cs="Arial" w:eastAsia="Arial" w:hAnsi="Arial"/>
        </w:rPr>
      </w:pPr>
      <w:r w:rsidDel="00000000" w:rsidR="00000000" w:rsidRPr="00000000">
        <w:rPr>
          <w:rtl w:val="0"/>
        </w:rPr>
      </w:r>
    </w:p>
    <w:p w:rsidR="00000000" w:rsidDel="00000000" w:rsidP="00000000" w:rsidRDefault="00000000" w:rsidRPr="00000000" w14:paraId="000002A9">
      <w:pPr>
        <w:rPr>
          <w:rFonts w:ascii="Arial" w:cs="Arial" w:eastAsia="Arial" w:hAnsi="Arial"/>
        </w:rPr>
      </w:pPr>
      <w:r w:rsidDel="00000000" w:rsidR="00000000" w:rsidRPr="00000000">
        <w:rPr>
          <w:rtl w:val="0"/>
        </w:rPr>
      </w:r>
    </w:p>
    <w:p w:rsidR="00000000" w:rsidDel="00000000" w:rsidP="00000000" w:rsidRDefault="00000000" w:rsidRPr="00000000" w14:paraId="000002AA">
      <w:pPr>
        <w:rPr>
          <w:rFonts w:ascii="Arial" w:cs="Arial" w:eastAsia="Arial" w:hAnsi="Arial"/>
        </w:rPr>
      </w:pPr>
      <w:r w:rsidDel="00000000" w:rsidR="00000000" w:rsidRPr="00000000">
        <w:rPr>
          <w:rtl w:val="0"/>
        </w:rPr>
      </w:r>
    </w:p>
    <w:p w:rsidR="00000000" w:rsidDel="00000000" w:rsidP="00000000" w:rsidRDefault="00000000" w:rsidRPr="00000000" w14:paraId="000002AB">
      <w:pPr>
        <w:rPr>
          <w:rFonts w:ascii="Arial" w:cs="Arial" w:eastAsia="Arial" w:hAnsi="Arial"/>
        </w:rPr>
      </w:pPr>
      <w:r w:rsidDel="00000000" w:rsidR="00000000" w:rsidRPr="00000000">
        <w:rPr>
          <w:rtl w:val="0"/>
        </w:rPr>
      </w:r>
    </w:p>
    <w:p w:rsidR="00000000" w:rsidDel="00000000" w:rsidP="00000000" w:rsidRDefault="00000000" w:rsidRPr="00000000" w14:paraId="000002AC">
      <w:pPr>
        <w:rPr>
          <w:rFonts w:ascii="Arial" w:cs="Arial" w:eastAsia="Arial" w:hAnsi="Arial"/>
        </w:rPr>
      </w:pPr>
      <w:r w:rsidDel="00000000" w:rsidR="00000000" w:rsidRPr="00000000">
        <w:rPr>
          <w:rtl w:val="0"/>
        </w:rPr>
      </w:r>
    </w:p>
    <w:p w:rsidR="00000000" w:rsidDel="00000000" w:rsidP="00000000" w:rsidRDefault="00000000" w:rsidRPr="00000000" w14:paraId="000002AD">
      <w:pPr>
        <w:rPr>
          <w:rFonts w:ascii="Arial" w:cs="Arial" w:eastAsia="Arial" w:hAnsi="Arial"/>
        </w:rPr>
      </w:pPr>
      <w:r w:rsidDel="00000000" w:rsidR="00000000" w:rsidRPr="00000000">
        <w:rPr>
          <w:rtl w:val="0"/>
        </w:rPr>
      </w:r>
    </w:p>
    <w:p w:rsidR="00000000" w:rsidDel="00000000" w:rsidP="00000000" w:rsidRDefault="00000000" w:rsidRPr="00000000" w14:paraId="000002AE">
      <w:pPr>
        <w:rPr>
          <w:rFonts w:ascii="Arial" w:cs="Arial" w:eastAsia="Arial" w:hAnsi="Arial"/>
        </w:rPr>
      </w:pPr>
      <w:r w:rsidDel="00000000" w:rsidR="00000000" w:rsidRPr="00000000">
        <w:rPr>
          <w:rtl w:val="0"/>
        </w:rPr>
      </w:r>
    </w:p>
    <w:p w:rsidR="00000000" w:rsidDel="00000000" w:rsidP="00000000" w:rsidRDefault="00000000" w:rsidRPr="00000000" w14:paraId="000002AF">
      <w:pPr>
        <w:rPr>
          <w:rFonts w:ascii="Arial" w:cs="Arial" w:eastAsia="Arial" w:hAnsi="Arial"/>
        </w:rPr>
      </w:pPr>
      <w:r w:rsidDel="00000000" w:rsidR="00000000" w:rsidRPr="00000000">
        <w:rPr>
          <w:rtl w:val="0"/>
        </w:rPr>
      </w:r>
    </w:p>
    <w:p w:rsidR="00000000" w:rsidDel="00000000" w:rsidP="00000000" w:rsidRDefault="00000000" w:rsidRPr="00000000" w14:paraId="000002B0">
      <w:pPr>
        <w:rPr>
          <w:rFonts w:ascii="Arial" w:cs="Arial" w:eastAsia="Arial" w:hAnsi="Arial"/>
        </w:rPr>
      </w:pPr>
      <w:r w:rsidDel="00000000" w:rsidR="00000000" w:rsidRPr="00000000">
        <w:rPr>
          <w:rtl w:val="0"/>
        </w:rPr>
      </w:r>
    </w:p>
    <w:p w:rsidR="00000000" w:rsidDel="00000000" w:rsidP="00000000" w:rsidRDefault="00000000" w:rsidRPr="00000000" w14:paraId="000002B1">
      <w:pPr>
        <w:rPr>
          <w:rFonts w:ascii="Arial" w:cs="Arial" w:eastAsia="Arial" w:hAnsi="Arial"/>
        </w:rPr>
      </w:pPr>
      <w:r w:rsidDel="00000000" w:rsidR="00000000" w:rsidRPr="00000000">
        <w:rPr>
          <w:rtl w:val="0"/>
        </w:rPr>
      </w:r>
    </w:p>
    <w:p w:rsidR="00000000" w:rsidDel="00000000" w:rsidP="00000000" w:rsidRDefault="00000000" w:rsidRPr="00000000" w14:paraId="000002B2">
      <w:pPr>
        <w:rPr>
          <w:rFonts w:ascii="Arial" w:cs="Arial" w:eastAsia="Arial" w:hAnsi="Arial"/>
        </w:rPr>
      </w:pPr>
      <w:r w:rsidDel="00000000" w:rsidR="00000000" w:rsidRPr="00000000">
        <w:rPr>
          <w:rtl w:val="0"/>
        </w:rPr>
      </w:r>
    </w:p>
    <w:p w:rsidR="00000000" w:rsidDel="00000000" w:rsidP="00000000" w:rsidRDefault="00000000" w:rsidRPr="00000000" w14:paraId="000002B3">
      <w:pPr>
        <w:rPr>
          <w:rFonts w:ascii="Arial" w:cs="Arial" w:eastAsia="Arial" w:hAnsi="Arial"/>
        </w:rPr>
      </w:pPr>
      <w:r w:rsidDel="00000000" w:rsidR="00000000" w:rsidRPr="00000000">
        <w:rPr>
          <w:rtl w:val="0"/>
        </w:rPr>
      </w:r>
    </w:p>
    <w:p w:rsidR="00000000" w:rsidDel="00000000" w:rsidP="00000000" w:rsidRDefault="00000000" w:rsidRPr="00000000" w14:paraId="000002B4">
      <w:pPr>
        <w:rPr>
          <w:rFonts w:ascii="Arial" w:cs="Arial" w:eastAsia="Arial" w:hAnsi="Arial"/>
        </w:rPr>
      </w:pPr>
      <w:r w:rsidDel="00000000" w:rsidR="00000000" w:rsidRPr="00000000">
        <w:rPr>
          <w:rtl w:val="0"/>
        </w:rPr>
      </w:r>
    </w:p>
    <w:p w:rsidR="00000000" w:rsidDel="00000000" w:rsidP="00000000" w:rsidRDefault="00000000" w:rsidRPr="00000000" w14:paraId="000002B5">
      <w:pPr>
        <w:rPr>
          <w:rFonts w:ascii="Arial" w:cs="Arial" w:eastAsia="Arial" w:hAnsi="Arial"/>
        </w:rPr>
      </w:pPr>
      <w:r w:rsidDel="00000000" w:rsidR="00000000" w:rsidRPr="00000000">
        <w:rPr>
          <w:rtl w:val="0"/>
        </w:rPr>
      </w:r>
    </w:p>
    <w:tbl>
      <w:tblPr>
        <w:tblStyle w:val="Table22"/>
        <w:tblW w:w="14385.0" w:type="dxa"/>
        <w:jc w:val="left"/>
        <w:tblInd w:w="1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10"/>
        <w:gridCol w:w="5775"/>
        <w:tblGridChange w:id="0">
          <w:tblGrid>
            <w:gridCol w:w="8610"/>
            <w:gridCol w:w="5775"/>
          </w:tblGrid>
        </w:tblGridChange>
      </w:tblGrid>
      <w:tr>
        <w:trPr>
          <w:trHeight w:val="57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6">
            <w:pPr>
              <w:pStyle w:val="Heading2"/>
              <w:rPr/>
            </w:pPr>
            <w:bookmarkStart w:colFirst="0" w:colLast="0" w:name="_bqtik65gywnz" w:id="31"/>
            <w:bookmarkEnd w:id="31"/>
            <w:r w:rsidDel="00000000" w:rsidR="00000000" w:rsidRPr="00000000">
              <w:rPr>
                <w:rtl w:val="0"/>
              </w:rPr>
              <w:t xml:space="preserve">3.1 Category Landing </w:t>
            </w:r>
          </w:p>
          <w:p w:rsidR="00000000" w:rsidDel="00000000" w:rsidP="00000000" w:rsidRDefault="00000000" w:rsidRPr="00000000" w14:paraId="000002B7">
            <w:pPr>
              <w:rPr>
                <w:rFonts w:ascii="Arial" w:cs="Arial" w:eastAsia="Arial" w:hAnsi="Arial"/>
              </w:rPr>
            </w:pPr>
            <w:r w:rsidDel="00000000" w:rsidR="00000000" w:rsidRPr="00000000">
              <w:rPr>
                <w:rFonts w:ascii="Arial" w:cs="Arial" w:eastAsia="Arial" w:hAnsi="Arial"/>
              </w:rPr>
              <w:drawing>
                <wp:inline distB="114300" distT="114300" distL="114300" distR="114300">
                  <wp:extent cx="5157788" cy="3794658"/>
                  <wp:effectExtent b="0" l="0" r="0" t="0"/>
                  <wp:docPr id="126" name="image124.png"/>
                  <a:graphic>
                    <a:graphicData uri="http://schemas.openxmlformats.org/drawingml/2006/picture">
                      <pic:pic>
                        <pic:nvPicPr>
                          <pic:cNvPr id="0" name="image124.png"/>
                          <pic:cNvPicPr preferRelativeResize="0"/>
                        </pic:nvPicPr>
                        <pic:blipFill>
                          <a:blip r:embed="rId27"/>
                          <a:srcRect b="0" l="0" r="0" t="0"/>
                          <a:stretch>
                            <a:fillRect/>
                          </a:stretch>
                        </pic:blipFill>
                        <pic:spPr>
                          <a:xfrm>
                            <a:off x="0" y="0"/>
                            <a:ext cx="5157788" cy="3794658"/>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2B8">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Category Landing</w:t>
            </w:r>
            <w:r w:rsidDel="00000000" w:rsidR="00000000" w:rsidRPr="00000000">
              <w:rPr>
                <w:rtl w:val="0"/>
              </w:rPr>
            </w:r>
          </w:p>
          <w:p w:rsidR="00000000" w:rsidDel="00000000" w:rsidP="00000000" w:rsidRDefault="00000000" w:rsidRPr="00000000" w14:paraId="000002B9">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2B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Category Landing template can be configured in Business Manager when the category attribute ‘rendering template’ is set to ‘</w:t>
            </w:r>
            <w:r w:rsidDel="00000000" w:rsidR="00000000" w:rsidRPr="00000000">
              <w:rPr>
                <w:rFonts w:ascii="Arial" w:cs="Arial" w:eastAsia="Arial" w:hAnsi="Arial"/>
                <w:sz w:val="17"/>
                <w:szCs w:val="17"/>
                <w:rtl w:val="0"/>
              </w:rPr>
              <w:t xml:space="preserve">‘rendering/category/catLanding.’</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2B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2BC">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1.Shows a category-specific content slot (</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cat-landing-slotbanner-m</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at the top of the Category Landing page. The c</w:t>
            </w:r>
            <w:r w:rsidDel="00000000" w:rsidR="00000000" w:rsidRPr="00000000">
              <w:rPr>
                <w:rFonts w:ascii="Arial" w:cs="Arial" w:eastAsia="Arial" w:hAnsi="Arial"/>
                <w:sz w:val="17"/>
                <w:szCs w:val="17"/>
                <w:rtl w:val="0"/>
              </w:rPr>
              <w:t xml:space="preserve">ontent slot is maintained in Business Manager. </w:t>
            </w:r>
            <w:r w:rsidDel="00000000" w:rsidR="00000000" w:rsidRPr="00000000">
              <w:rPr>
                <w:rtl w:val="0"/>
              </w:rPr>
            </w:r>
          </w:p>
          <w:p w:rsidR="00000000" w:rsidDel="00000000" w:rsidP="00000000" w:rsidRDefault="00000000" w:rsidRPr="00000000" w14:paraId="000002BD">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BE">
            <w:pPr>
              <w:widowControl w:val="0"/>
              <w:numPr>
                <w:ilvl w:val="0"/>
                <w:numId w:val="11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w:t>
            </w:r>
            <w:r w:rsidDel="00000000" w:rsidR="00000000" w:rsidRPr="00000000">
              <w:rPr>
                <w:rFonts w:ascii="Arial" w:cs="Arial" w:eastAsia="Arial" w:hAnsi="Arial"/>
                <w:sz w:val="17"/>
                <w:szCs w:val="17"/>
                <w:rtl w:val="0"/>
              </w:rPr>
              <w:t xml:space="preserve">f Content Type ’Product’ is selected, the slot rendering template shows products that are configured in the slot configuration (product id) and defined by the isml template</w:t>
            </w:r>
            <w:r w:rsidDel="00000000" w:rsidR="00000000" w:rsidRPr="00000000">
              <w:rPr>
                <w:rFonts w:ascii="Arial" w:cs="Arial" w:eastAsia="Arial" w:hAnsi="Arial"/>
                <w:sz w:val="17"/>
                <w:szCs w:val="17"/>
                <w:rtl w:val="0"/>
              </w:rPr>
              <w:t xml:space="preserve">. </w:t>
            </w:r>
            <w:r w:rsidDel="00000000" w:rsidR="00000000" w:rsidRPr="00000000">
              <w:rPr>
                <w:rtl w:val="0"/>
              </w:rPr>
            </w:r>
          </w:p>
          <w:p w:rsidR="00000000" w:rsidDel="00000000" w:rsidP="00000000" w:rsidRDefault="00000000" w:rsidRPr="00000000" w14:paraId="000002BF">
            <w:pPr>
              <w:widowControl w:val="0"/>
              <w:numPr>
                <w:ilvl w:val="0"/>
                <w:numId w:val="11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Content Type ’Category’’ is selected, the slot rendering template shows category content that is configured by the slot configuration (category id) and defined by the isml template. </w:t>
            </w:r>
            <w:r w:rsidDel="00000000" w:rsidR="00000000" w:rsidRPr="00000000">
              <w:rPr>
                <w:rtl w:val="0"/>
              </w:rPr>
            </w:r>
          </w:p>
          <w:p w:rsidR="00000000" w:rsidDel="00000000" w:rsidP="00000000" w:rsidRDefault="00000000" w:rsidRPr="00000000" w14:paraId="000002C0">
            <w:pPr>
              <w:widowControl w:val="0"/>
              <w:numPr>
                <w:ilvl w:val="0"/>
                <w:numId w:val="11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Content Type ‘Content Asset’ is selected, the slot rendering template shows content that is configured </w:t>
            </w:r>
            <w:r w:rsidDel="00000000" w:rsidR="00000000" w:rsidRPr="00000000">
              <w:rPr>
                <w:rFonts w:ascii="Arial" w:cs="Arial" w:eastAsia="Arial" w:hAnsi="Arial"/>
                <w:sz w:val="17"/>
                <w:szCs w:val="17"/>
                <w:rtl w:val="0"/>
              </w:rPr>
              <w:t xml:space="preserve">in the slot configuration (content asset id) and defined by the isml template. </w:t>
            </w:r>
            <w:r w:rsidDel="00000000" w:rsidR="00000000" w:rsidRPr="00000000">
              <w:rPr>
                <w:rtl w:val="0"/>
              </w:rPr>
            </w:r>
          </w:p>
          <w:p w:rsidR="00000000" w:rsidDel="00000000" w:rsidP="00000000" w:rsidRDefault="00000000" w:rsidRPr="00000000" w14:paraId="000002C1">
            <w:pPr>
              <w:widowControl w:val="0"/>
              <w:numPr>
                <w:ilvl w:val="0"/>
                <w:numId w:val="11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Content Type ‘HTML’ is selected, the slot rendering template shows content that is configured in the slot configuration (html body) and defined by the isml template.</w:t>
            </w:r>
            <w:r w:rsidDel="00000000" w:rsidR="00000000" w:rsidRPr="00000000">
              <w:rPr>
                <w:rtl w:val="0"/>
              </w:rPr>
            </w:r>
          </w:p>
          <w:p w:rsidR="00000000" w:rsidDel="00000000" w:rsidP="00000000" w:rsidRDefault="00000000" w:rsidRPr="00000000" w14:paraId="000002C2">
            <w:pPr>
              <w:widowControl w:val="0"/>
              <w:numPr>
                <w:ilvl w:val="0"/>
                <w:numId w:val="11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Content Type ‘Recommendation’ is selected, </w:t>
            </w:r>
            <w:r w:rsidDel="00000000" w:rsidR="00000000" w:rsidRPr="00000000">
              <w:rPr>
                <w:rFonts w:ascii="Arial" w:cs="Arial" w:eastAsia="Arial" w:hAnsi="Arial"/>
                <w:sz w:val="17"/>
                <w:szCs w:val="17"/>
                <w:rtl w:val="0"/>
              </w:rPr>
              <w:t xml:space="preserve">the slot rendering template shows products that are generated by the recommendation rule configured in the slot configuration</w:t>
            </w:r>
            <w:r w:rsidDel="00000000" w:rsidR="00000000" w:rsidRPr="00000000">
              <w:rPr>
                <w:rFonts w:ascii="Arial" w:cs="Arial" w:eastAsia="Arial" w:hAnsi="Arial"/>
                <w:sz w:val="17"/>
                <w:szCs w:val="17"/>
                <w:rtl w:val="0"/>
              </w:rPr>
              <w:t xml:space="preserve"> (i.e., recently-viewed) and defined by the isml template.</w:t>
            </w:r>
          </w:p>
          <w:p w:rsidR="00000000" w:rsidDel="00000000" w:rsidP="00000000" w:rsidRDefault="00000000" w:rsidRPr="00000000" w14:paraId="000002C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C4">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Shows the category-specific content slot (‘cat-landing-slotbottom-m’) beneath the first slot on the Category Landing page. The content slot is maintained in Business Manager. </w:t>
            </w:r>
          </w:p>
          <w:p w:rsidR="00000000" w:rsidDel="00000000" w:rsidP="00000000" w:rsidRDefault="00000000" w:rsidRPr="00000000" w14:paraId="000002C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C6">
            <w:pPr>
              <w:widowControl w:val="0"/>
              <w:numPr>
                <w:ilvl w:val="0"/>
                <w:numId w:val="1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Content Type ’Product’ is selected, the slot rendering template shows products that are configured in the slot configuration (product id) and defined by the isml template. </w:t>
            </w:r>
            <w:r w:rsidDel="00000000" w:rsidR="00000000" w:rsidRPr="00000000">
              <w:rPr>
                <w:rtl w:val="0"/>
              </w:rPr>
            </w:r>
          </w:p>
          <w:p w:rsidR="00000000" w:rsidDel="00000000" w:rsidP="00000000" w:rsidRDefault="00000000" w:rsidRPr="00000000" w14:paraId="000002C7">
            <w:pPr>
              <w:widowControl w:val="0"/>
              <w:numPr>
                <w:ilvl w:val="0"/>
                <w:numId w:val="1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Content Type ’Category’’ is selected, the slot rendering template shows category content that is configured by the slot configuration (category id) and defined by the isml template. </w:t>
            </w:r>
            <w:r w:rsidDel="00000000" w:rsidR="00000000" w:rsidRPr="00000000">
              <w:rPr>
                <w:rtl w:val="0"/>
              </w:rPr>
            </w:r>
          </w:p>
          <w:p w:rsidR="00000000" w:rsidDel="00000000" w:rsidP="00000000" w:rsidRDefault="00000000" w:rsidRPr="00000000" w14:paraId="000002C8">
            <w:pPr>
              <w:widowControl w:val="0"/>
              <w:numPr>
                <w:ilvl w:val="0"/>
                <w:numId w:val="1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Content Type ‘Content Asset’ is selected, the slot rendering template shows content that is configured </w:t>
            </w:r>
            <w:r w:rsidDel="00000000" w:rsidR="00000000" w:rsidRPr="00000000">
              <w:rPr>
                <w:rFonts w:ascii="Arial" w:cs="Arial" w:eastAsia="Arial" w:hAnsi="Arial"/>
                <w:sz w:val="17"/>
                <w:szCs w:val="17"/>
                <w:rtl w:val="0"/>
              </w:rPr>
              <w:t xml:space="preserve">in the slot configuration (content asset id) and defined by the isml template. </w:t>
            </w:r>
            <w:r w:rsidDel="00000000" w:rsidR="00000000" w:rsidRPr="00000000">
              <w:rPr>
                <w:rtl w:val="0"/>
              </w:rPr>
            </w:r>
          </w:p>
          <w:p w:rsidR="00000000" w:rsidDel="00000000" w:rsidP="00000000" w:rsidRDefault="00000000" w:rsidRPr="00000000" w14:paraId="000002C9">
            <w:pPr>
              <w:widowControl w:val="0"/>
              <w:numPr>
                <w:ilvl w:val="0"/>
                <w:numId w:val="1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Content Type ‘HTML’ is selected, the slot rendering template shows content that is configured in the slot configuration (html body) and defined by the isml template.</w:t>
            </w:r>
            <w:r w:rsidDel="00000000" w:rsidR="00000000" w:rsidRPr="00000000">
              <w:rPr>
                <w:rtl w:val="0"/>
              </w:rPr>
            </w:r>
          </w:p>
          <w:p w:rsidR="00000000" w:rsidDel="00000000" w:rsidP="00000000" w:rsidRDefault="00000000" w:rsidRPr="00000000" w14:paraId="000002CA">
            <w:pPr>
              <w:widowControl w:val="0"/>
              <w:numPr>
                <w:ilvl w:val="0"/>
                <w:numId w:val="1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Content Type ‘Recommendation’ is selected, </w:t>
            </w:r>
            <w:r w:rsidDel="00000000" w:rsidR="00000000" w:rsidRPr="00000000">
              <w:rPr>
                <w:rFonts w:ascii="Arial" w:cs="Arial" w:eastAsia="Arial" w:hAnsi="Arial"/>
                <w:sz w:val="17"/>
                <w:szCs w:val="17"/>
                <w:rtl w:val="0"/>
              </w:rPr>
              <w:t xml:space="preserve">the slot rendering template shows products that are generated by the recommendation rule configured in the slot configuration</w:t>
            </w:r>
            <w:r w:rsidDel="00000000" w:rsidR="00000000" w:rsidRPr="00000000">
              <w:rPr>
                <w:rFonts w:ascii="Arial" w:cs="Arial" w:eastAsia="Arial" w:hAnsi="Arial"/>
                <w:sz w:val="17"/>
                <w:szCs w:val="17"/>
                <w:rtl w:val="0"/>
              </w:rPr>
              <w:t xml:space="preserve"> (i.e., recently-viewed) and defined by the isml template.</w:t>
            </w:r>
          </w:p>
          <w:p w:rsidR="00000000" w:rsidDel="00000000" w:rsidP="00000000" w:rsidRDefault="00000000" w:rsidRPr="00000000" w14:paraId="000002CB">
            <w:pPr>
              <w:widowControl w:val="0"/>
              <w:rPr>
                <w:rFonts w:ascii="Arial" w:cs="Arial" w:eastAsia="Arial" w:hAnsi="Arial"/>
              </w:rPr>
            </w:pPr>
            <w:r w:rsidDel="00000000" w:rsidR="00000000" w:rsidRPr="00000000">
              <w:rPr>
                <w:rtl w:val="0"/>
              </w:rPr>
            </w:r>
          </w:p>
        </w:tc>
      </w:tr>
    </w:tbl>
    <w:p w:rsidR="00000000" w:rsidDel="00000000" w:rsidP="00000000" w:rsidRDefault="00000000" w:rsidRPr="00000000" w14:paraId="000002CC">
      <w:pPr>
        <w:rPr>
          <w:rFonts w:ascii="Arial" w:cs="Arial" w:eastAsia="Arial" w:hAnsi="Arial"/>
        </w:rPr>
      </w:pPr>
      <w:r w:rsidDel="00000000" w:rsidR="00000000" w:rsidRPr="00000000">
        <w:rPr>
          <w:rtl w:val="0"/>
        </w:rPr>
      </w:r>
    </w:p>
    <w:tbl>
      <w:tblPr>
        <w:tblStyle w:val="Table23"/>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60"/>
        <w:gridCol w:w="5940"/>
        <w:tblGridChange w:id="0">
          <w:tblGrid>
            <w:gridCol w:w="8460"/>
            <w:gridCol w:w="5940"/>
          </w:tblGrid>
        </w:tblGridChange>
      </w:tblGrid>
      <w:tr>
        <w:trPr>
          <w:trHeight w:val="1054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CD">
            <w:pPr>
              <w:pStyle w:val="Heading2"/>
              <w:rPr/>
            </w:pPr>
            <w:bookmarkStart w:colFirst="0" w:colLast="0" w:name="_130zc8sv92cy" w:id="32"/>
            <w:bookmarkEnd w:id="32"/>
            <w:r w:rsidDel="00000000" w:rsidR="00000000" w:rsidRPr="00000000">
              <w:rPr>
                <w:rtl w:val="0"/>
              </w:rPr>
              <w:t xml:space="preserve">3.2 Category Grid </w:t>
            </w:r>
          </w:p>
          <w:p w:rsidR="00000000" w:rsidDel="00000000" w:rsidP="00000000" w:rsidRDefault="00000000" w:rsidRPr="00000000" w14:paraId="000002CE">
            <w:pPr>
              <w:widowControl w:val="0"/>
              <w:pBdr>
                <w:top w:space="0" w:sz="0" w:val="nil"/>
                <w:left w:space="0" w:sz="0" w:val="nil"/>
                <w:bottom w:space="0" w:sz="0" w:val="nil"/>
                <w:right w:space="0" w:sz="0" w:val="nil"/>
                <w:between w:space="0" w:sz="0" w:val="nil"/>
              </w:pBdr>
              <w:shd w:fill="auto" w:val="clea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053013" cy="5614458"/>
                  <wp:effectExtent b="0" l="0" r="0" t="0"/>
                  <wp:docPr id="42" name="image41.png"/>
                  <a:graphic>
                    <a:graphicData uri="http://schemas.openxmlformats.org/drawingml/2006/picture">
                      <pic:pic>
                        <pic:nvPicPr>
                          <pic:cNvPr id="0" name="image41.png"/>
                          <pic:cNvPicPr preferRelativeResize="0"/>
                        </pic:nvPicPr>
                        <pic:blipFill>
                          <a:blip r:embed="rId28"/>
                          <a:srcRect b="0" l="0" r="0" t="0"/>
                          <a:stretch>
                            <a:fillRect/>
                          </a:stretch>
                        </pic:blipFill>
                        <pic:spPr>
                          <a:xfrm>
                            <a:off x="0" y="0"/>
                            <a:ext cx="5053013" cy="5614458"/>
                          </a:xfrm>
                          <a:prstGeom prst="rect"/>
                          <a:ln/>
                        </pic:spPr>
                      </pic:pic>
                    </a:graphicData>
                  </a:graphic>
                </wp:inline>
              </w:drawing>
            </w:r>
            <w:r w:rsidDel="00000000" w:rsidR="00000000" w:rsidRPr="00000000">
              <w:rPr>
                <w:rtl w:val="0"/>
              </w:rPr>
            </w:r>
          </w:p>
          <w:p w:rsidR="00000000" w:rsidDel="00000000" w:rsidP="00000000" w:rsidRDefault="00000000" w:rsidRPr="00000000" w14:paraId="000002CF">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2D0">
            <w:pPr>
              <w:widowControl w:val="0"/>
              <w:pBdr>
                <w:top w:space="0" w:sz="0" w:val="nil"/>
                <w:left w:space="0" w:sz="0" w:val="nil"/>
                <w:bottom w:space="0" w:sz="0" w:val="nil"/>
                <w:right w:space="0" w:sz="0" w:val="nil"/>
                <w:between w:space="0" w:sz="0" w:val="nil"/>
              </w:pBdr>
              <w:shd w:fill="auto" w:val="clear"/>
              <w:rPr>
                <w:rFonts w:ascii="Arial" w:cs="Arial" w:eastAsia="Arial" w:hAnsi="Arial"/>
                <w:sz w:val="18"/>
                <w:szCs w:val="18"/>
              </w:rPr>
            </w:pPr>
            <w:r w:rsidDel="00000000" w:rsidR="00000000" w:rsidRPr="00000000">
              <w:rPr>
                <w:rFonts w:ascii="Arial" w:cs="Arial" w:eastAsia="Arial" w:hAnsi="Arial"/>
                <w:b w:val="1"/>
                <w:sz w:val="18"/>
                <w:szCs w:val="18"/>
                <w:rtl w:val="0"/>
              </w:rPr>
              <w:t xml:space="preserve">Category Grid</w:t>
            </w:r>
            <w:r w:rsidDel="00000000" w:rsidR="00000000" w:rsidRPr="00000000">
              <w:rPr>
                <w:rtl w:val="0"/>
              </w:rPr>
            </w:r>
          </w:p>
          <w:p w:rsidR="00000000" w:rsidDel="00000000" w:rsidP="00000000" w:rsidRDefault="00000000" w:rsidRPr="00000000" w14:paraId="000002D1">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2D2">
            <w:pPr>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tl w:val="0"/>
              </w:rPr>
            </w:r>
          </w:p>
          <w:p w:rsidR="00000000" w:rsidDel="00000000" w:rsidP="00000000" w:rsidRDefault="00000000" w:rsidRPr="00000000" w14:paraId="000002D3">
            <w:pPr>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2D4">
            <w:pPr>
              <w:rPr>
                <w:rFonts w:ascii="Arial" w:cs="Arial" w:eastAsia="Arial" w:hAnsi="Arial"/>
                <w:sz w:val="17"/>
                <w:szCs w:val="17"/>
              </w:rPr>
            </w:pPr>
            <w:r w:rsidDel="00000000" w:rsidR="00000000" w:rsidRPr="00000000">
              <w:rPr>
                <w:rFonts w:ascii="Arial" w:cs="Arial" w:eastAsia="Arial" w:hAnsi="Arial"/>
                <w:sz w:val="17"/>
                <w:szCs w:val="17"/>
                <w:rtl w:val="0"/>
              </w:rPr>
              <w:t xml:space="preserve">1. </w:t>
            </w:r>
            <w:r w:rsidDel="00000000" w:rsidR="00000000" w:rsidRPr="00000000">
              <w:rPr>
                <w:rFonts w:ascii="Arial" w:cs="Arial" w:eastAsia="Arial" w:hAnsi="Arial"/>
                <w:sz w:val="17"/>
                <w:szCs w:val="17"/>
                <w:rtl w:val="0"/>
              </w:rPr>
              <w:t xml:space="preserve">Shows </w:t>
            </w:r>
            <w:r w:rsidDel="00000000" w:rsidR="00000000" w:rsidRPr="00000000">
              <w:rPr>
                <w:rFonts w:ascii="Arial" w:cs="Arial" w:eastAsia="Arial" w:hAnsi="Arial"/>
                <w:sz w:val="17"/>
                <w:szCs w:val="17"/>
                <w:rtl w:val="0"/>
              </w:rPr>
              <w:t xml:space="preserve">category-specific content at the top of the Category Grid page. The category attribute is ‘Standard</w:t>
            </w:r>
            <w:r w:rsidDel="00000000" w:rsidR="00000000" w:rsidRPr="00000000">
              <w:rPr>
                <w:rFonts w:ascii="Arial" w:cs="Arial" w:eastAsia="Arial" w:hAnsi="Arial"/>
                <w:sz w:val="17"/>
                <w:szCs w:val="17"/>
                <w:rtl w:val="0"/>
              </w:rPr>
              <w:t xml:space="preserve"> Image’ and is maintained in Business Manager.</w:t>
            </w:r>
            <w:r w:rsidDel="00000000" w:rsidR="00000000" w:rsidRPr="00000000">
              <w:rPr>
                <w:rtl w:val="0"/>
              </w:rPr>
            </w:r>
          </w:p>
          <w:p w:rsidR="00000000" w:rsidDel="00000000" w:rsidP="00000000" w:rsidRDefault="00000000" w:rsidRPr="00000000" w14:paraId="000002D5">
            <w:pPr>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2D6">
            <w:pPr>
              <w:rPr>
                <w:rFonts w:ascii="Arial" w:cs="Arial" w:eastAsia="Arial" w:hAnsi="Arial"/>
                <w:sz w:val="17"/>
                <w:szCs w:val="17"/>
              </w:rPr>
            </w:pPr>
            <w:r w:rsidDel="00000000" w:rsidR="00000000" w:rsidRPr="00000000">
              <w:rPr>
                <w:rFonts w:ascii="Arial" w:cs="Arial" w:eastAsia="Arial" w:hAnsi="Arial"/>
                <w:sz w:val="17"/>
                <w:szCs w:val="17"/>
                <w:rtl w:val="0"/>
              </w:rPr>
              <w:t xml:space="preserve">2. Shows a count of the results based on the Category selected.</w:t>
            </w:r>
            <w:r w:rsidDel="00000000" w:rsidR="00000000" w:rsidRPr="00000000">
              <w:rPr>
                <w:rtl w:val="0"/>
              </w:rPr>
            </w:r>
          </w:p>
          <w:p w:rsidR="00000000" w:rsidDel="00000000" w:rsidP="00000000" w:rsidRDefault="00000000" w:rsidRPr="00000000" w14:paraId="000002D7">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2D8">
            <w:pPr>
              <w:rPr>
                <w:rFonts w:ascii="Arial" w:cs="Arial" w:eastAsia="Arial" w:hAnsi="Arial"/>
                <w:sz w:val="17"/>
                <w:szCs w:val="17"/>
              </w:rPr>
            </w:pPr>
            <w:r w:rsidDel="00000000" w:rsidR="00000000" w:rsidRPr="00000000">
              <w:rPr>
                <w:rFonts w:ascii="Arial" w:cs="Arial" w:eastAsia="Arial" w:hAnsi="Arial"/>
                <w:sz w:val="17"/>
                <w:szCs w:val="17"/>
                <w:rtl w:val="0"/>
              </w:rPr>
              <w:t xml:space="preserve">3. Storefront Sorting Options are configured in Business Manager. Selecting a sort option from the dropdown list refreshes the product grid based on the selection (for example, Product Name [A-Z] sorts products in ascending order by product name within the grid).</w:t>
            </w:r>
            <w:r w:rsidDel="00000000" w:rsidR="00000000" w:rsidRPr="00000000">
              <w:rPr>
                <w:rFonts w:ascii="Arial" w:cs="Arial" w:eastAsia="Arial" w:hAnsi="Arial"/>
                <w:rtl w:val="0"/>
              </w:rPr>
              <w:t xml:space="preserve">This sort is persistent as the shopper pages through the results or selects more search refinements; however, the sort returns to the default if a new search occurs.</w:t>
            </w: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2D9">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2DA">
            <w:pPr>
              <w:rPr>
                <w:rFonts w:ascii="Arial" w:cs="Arial" w:eastAsia="Arial" w:hAnsi="Arial"/>
                <w:sz w:val="17"/>
                <w:szCs w:val="17"/>
              </w:rPr>
            </w:pPr>
            <w:r w:rsidDel="00000000" w:rsidR="00000000" w:rsidRPr="00000000">
              <w:rPr>
                <w:rFonts w:ascii="Arial" w:cs="Arial" w:eastAsia="Arial" w:hAnsi="Arial"/>
                <w:sz w:val="17"/>
                <w:szCs w:val="17"/>
                <w:rtl w:val="0"/>
              </w:rPr>
              <w:t xml:space="preserve">Changing the sort order causes the first results page to open.</w:t>
            </w:r>
          </w:p>
          <w:p w:rsidR="00000000" w:rsidDel="00000000" w:rsidP="00000000" w:rsidRDefault="00000000" w:rsidRPr="00000000" w14:paraId="000002DB">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2DC">
            <w:pPr>
              <w:rPr>
                <w:rFonts w:ascii="Arial" w:cs="Arial" w:eastAsia="Arial" w:hAnsi="Arial"/>
                <w:sz w:val="17"/>
                <w:szCs w:val="17"/>
              </w:rPr>
            </w:pPr>
            <w:r w:rsidDel="00000000" w:rsidR="00000000" w:rsidRPr="00000000">
              <w:rPr>
                <w:rFonts w:ascii="Arial" w:cs="Arial" w:eastAsia="Arial" w:hAnsi="Arial"/>
                <w:sz w:val="17"/>
                <w:szCs w:val="17"/>
                <w:rtl w:val="0"/>
              </w:rPr>
              <w:t xml:space="preserve">4</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Search refinements are defined at the category level within the Business Manager (see </w:t>
            </w:r>
            <w:r w:rsidDel="00000000" w:rsidR="00000000" w:rsidRPr="00000000">
              <w:rPr>
                <w:rFonts w:ascii="Arial" w:cs="Arial" w:eastAsia="Arial" w:hAnsi="Arial"/>
                <w:i w:val="1"/>
                <w:sz w:val="17"/>
                <w:szCs w:val="17"/>
                <w:rtl w:val="0"/>
              </w:rPr>
              <w:t xml:space="preserve">Search Refinements</w:t>
            </w:r>
            <w:r w:rsidDel="00000000" w:rsidR="00000000" w:rsidRPr="00000000">
              <w:rPr>
                <w:rFonts w:ascii="Arial" w:cs="Arial" w:eastAsia="Arial" w:hAnsi="Arial"/>
                <w:sz w:val="17"/>
                <w:szCs w:val="17"/>
                <w:rtl w:val="0"/>
              </w:rPr>
              <w:t xml:space="preserve"> for details), and are visible upon clicking the Filter button.</w:t>
            </w:r>
          </w:p>
          <w:p w:rsidR="00000000" w:rsidDel="00000000" w:rsidP="00000000" w:rsidRDefault="00000000" w:rsidRPr="00000000" w14:paraId="000002DD">
            <w:pPr>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2DE">
            <w:pPr>
              <w:rPr>
                <w:rFonts w:ascii="Arial" w:cs="Arial" w:eastAsia="Arial" w:hAnsi="Arial"/>
                <w:sz w:val="17"/>
                <w:szCs w:val="17"/>
              </w:rPr>
            </w:pPr>
            <w:r w:rsidDel="00000000" w:rsidR="00000000" w:rsidRPr="00000000">
              <w:rPr>
                <w:rFonts w:ascii="Arial" w:cs="Arial" w:eastAsia="Arial" w:hAnsi="Arial"/>
                <w:sz w:val="17"/>
                <w:szCs w:val="17"/>
                <w:rtl w:val="0"/>
              </w:rPr>
              <w:t xml:space="preserve">5. </w:t>
            </w:r>
            <w:r w:rsidDel="00000000" w:rsidR="00000000" w:rsidRPr="00000000">
              <w:rPr>
                <w:rFonts w:ascii="Arial" w:cs="Arial" w:eastAsia="Arial" w:hAnsi="Arial"/>
                <w:sz w:val="17"/>
                <w:szCs w:val="17"/>
                <w:highlight w:val="white"/>
                <w:rtl w:val="0"/>
              </w:rPr>
              <w:t xml:space="preserve">The product grid defaults to 12 items (2x6)</w:t>
            </w:r>
            <w:r w:rsidDel="00000000" w:rsidR="00000000" w:rsidRPr="00000000">
              <w:rPr>
                <w:rtl w:val="0"/>
              </w:rPr>
            </w:r>
          </w:p>
          <w:p w:rsidR="00000000" w:rsidDel="00000000" w:rsidP="00000000" w:rsidRDefault="00000000" w:rsidRPr="00000000" w14:paraId="000002DF">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2E0">
            <w:pPr>
              <w:rPr>
                <w:rFonts w:ascii="Arial" w:cs="Arial" w:eastAsia="Arial" w:hAnsi="Arial"/>
                <w:sz w:val="17"/>
                <w:szCs w:val="17"/>
              </w:rPr>
            </w:pPr>
            <w:r w:rsidDel="00000000" w:rsidR="00000000" w:rsidRPr="00000000">
              <w:rPr>
                <w:rFonts w:ascii="Arial" w:cs="Arial" w:eastAsia="Arial" w:hAnsi="Arial"/>
                <w:sz w:val="17"/>
                <w:szCs w:val="17"/>
                <w:rtl w:val="0"/>
              </w:rPr>
              <w:t xml:space="preserve">6. A More button is shown when there are 13 or more product results. On click of More, the system loads 6 more products.</w:t>
              <w:br w:type="textWrapping"/>
              <w:t xml:space="preserve">The sort order depends on the category sorting rule configured in Business Manager.</w:t>
            </w:r>
            <w:r w:rsidDel="00000000" w:rsidR="00000000" w:rsidRPr="00000000">
              <w:rPr>
                <w:rtl w:val="0"/>
              </w:rPr>
            </w:r>
          </w:p>
          <w:p w:rsidR="00000000" w:rsidDel="00000000" w:rsidP="00000000" w:rsidRDefault="00000000" w:rsidRPr="00000000" w14:paraId="000002E1">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2E2">
            <w:pPr>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2E3">
            <w:pPr>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2E4">
            <w:pPr>
              <w:rPr>
                <w:rFonts w:ascii="Arial" w:cs="Arial" w:eastAsia="Arial" w:hAnsi="Arial"/>
                <w:sz w:val="17"/>
                <w:szCs w:val="17"/>
              </w:rPr>
            </w:pPr>
            <w:r w:rsidDel="00000000" w:rsidR="00000000" w:rsidRPr="00000000">
              <w:rPr>
                <w:rFonts w:ascii="Arial" w:cs="Arial" w:eastAsia="Arial" w:hAnsi="Arial"/>
                <w:sz w:val="17"/>
                <w:szCs w:val="17"/>
                <w:rtl w:val="0"/>
              </w:rPr>
              <w:t xml:space="preserve">7. There are no breadcrumbs on this template</w:t>
            </w:r>
          </w:p>
          <w:p w:rsidR="00000000" w:rsidDel="00000000" w:rsidP="00000000" w:rsidRDefault="00000000" w:rsidRPr="00000000" w14:paraId="000002E5">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2E6">
            <w:pPr>
              <w:rPr>
                <w:rFonts w:ascii="Arial" w:cs="Arial" w:eastAsia="Arial" w:hAnsi="Arial"/>
                <w:sz w:val="17"/>
                <w:szCs w:val="17"/>
              </w:rPr>
            </w:pPr>
            <w:r w:rsidDel="00000000" w:rsidR="00000000" w:rsidRPr="00000000">
              <w:rPr>
                <w:rFonts w:ascii="Arial" w:cs="Arial" w:eastAsia="Arial" w:hAnsi="Arial"/>
                <w:sz w:val="17"/>
                <w:szCs w:val="17"/>
                <w:rtl w:val="0"/>
              </w:rPr>
              <w:t xml:space="preserve">8. Search refinements are defined at the category level within the Business Manager. Search refinements are expanded by default (see </w:t>
            </w:r>
            <w:r w:rsidDel="00000000" w:rsidR="00000000" w:rsidRPr="00000000">
              <w:rPr>
                <w:rFonts w:ascii="Arial" w:cs="Arial" w:eastAsia="Arial" w:hAnsi="Arial"/>
                <w:i w:val="1"/>
                <w:sz w:val="17"/>
                <w:szCs w:val="17"/>
                <w:rtl w:val="0"/>
              </w:rPr>
              <w:t xml:space="preserve">Search Refinements</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2E7">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2E8">
            <w:pPr>
              <w:rPr>
                <w:rFonts w:ascii="Arial" w:cs="Arial" w:eastAsia="Arial" w:hAnsi="Arial"/>
                <w:sz w:val="17"/>
                <w:szCs w:val="17"/>
              </w:rPr>
            </w:pPr>
            <w:r w:rsidDel="00000000" w:rsidR="00000000" w:rsidRPr="00000000">
              <w:rPr>
                <w:rFonts w:ascii="Arial" w:cs="Arial" w:eastAsia="Arial" w:hAnsi="Arial"/>
                <w:sz w:val="17"/>
                <w:szCs w:val="17"/>
                <w:rtl w:val="0"/>
              </w:rPr>
              <w:t xml:space="preserve">9. The product grid defaults to 12 items (3 X 4). See</w:t>
            </w:r>
            <w:r w:rsidDel="00000000" w:rsidR="00000000" w:rsidRPr="00000000">
              <w:rPr>
                <w:rFonts w:ascii="Arial" w:cs="Arial" w:eastAsia="Arial" w:hAnsi="Arial"/>
                <w:i w:val="1"/>
                <w:sz w:val="17"/>
                <w:szCs w:val="17"/>
                <w:rtl w:val="0"/>
              </w:rPr>
              <w:t xml:space="preserve"> Product Details </w:t>
            </w:r>
            <w:r w:rsidDel="00000000" w:rsidR="00000000" w:rsidRPr="00000000">
              <w:rPr>
                <w:rFonts w:ascii="Arial" w:cs="Arial" w:eastAsia="Arial" w:hAnsi="Arial"/>
                <w:sz w:val="17"/>
                <w:szCs w:val="17"/>
                <w:rtl w:val="0"/>
              </w:rPr>
              <w:t xml:space="preserve">for details. </w:t>
            </w:r>
          </w:p>
          <w:p w:rsidR="00000000" w:rsidDel="00000000" w:rsidP="00000000" w:rsidRDefault="00000000" w:rsidRPr="00000000" w14:paraId="000002E9">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2EA">
            <w:pPr>
              <w:rPr>
                <w:rFonts w:ascii="Arial" w:cs="Arial" w:eastAsia="Arial" w:hAnsi="Arial"/>
                <w:b w:val="1"/>
                <w:color w:val="ff00ff"/>
                <w:sz w:val="17"/>
                <w:szCs w:val="17"/>
                <w:highlight w:val="white"/>
              </w:rPr>
            </w:pPr>
            <w:r w:rsidDel="00000000" w:rsidR="00000000" w:rsidRPr="00000000">
              <w:rPr>
                <w:rFonts w:ascii="Arial" w:cs="Arial" w:eastAsia="Arial" w:hAnsi="Arial"/>
                <w:sz w:val="17"/>
                <w:szCs w:val="17"/>
                <w:rtl w:val="0"/>
              </w:rPr>
              <w:t xml:space="preserve">10. A More button is shown when there are 13 or more product results. Clicking More loads 12 more products.</w:t>
              <w:br w:type="textWrapping"/>
              <w:t xml:space="preserve">The sort order depends on the category sorting rule configured in Business Manager.</w:t>
            </w:r>
            <w:r w:rsidDel="00000000" w:rsidR="00000000" w:rsidRPr="00000000">
              <w:rPr>
                <w:rtl w:val="0"/>
              </w:rPr>
            </w:r>
          </w:p>
        </w:tc>
      </w:tr>
    </w:tbl>
    <w:p w:rsidR="00000000" w:rsidDel="00000000" w:rsidP="00000000" w:rsidRDefault="00000000" w:rsidRPr="00000000" w14:paraId="000002EB">
      <w:pPr>
        <w:rPr>
          <w:rFonts w:ascii="Arial" w:cs="Arial" w:eastAsia="Arial" w:hAnsi="Arial"/>
        </w:rPr>
      </w:pPr>
      <w:r w:rsidDel="00000000" w:rsidR="00000000" w:rsidRPr="00000000">
        <w:rPr>
          <w:rtl w:val="0"/>
        </w:rPr>
      </w:r>
    </w:p>
    <w:p w:rsidR="00000000" w:rsidDel="00000000" w:rsidP="00000000" w:rsidRDefault="00000000" w:rsidRPr="00000000" w14:paraId="000002EC">
      <w:pPr>
        <w:rPr>
          <w:rFonts w:ascii="Arial" w:cs="Arial" w:eastAsia="Arial" w:hAnsi="Arial"/>
        </w:rPr>
      </w:pPr>
      <w:r w:rsidDel="00000000" w:rsidR="00000000" w:rsidRPr="00000000">
        <w:rPr>
          <w:rtl w:val="0"/>
        </w:rPr>
      </w:r>
    </w:p>
    <w:tbl>
      <w:tblPr>
        <w:tblStyle w:val="Table24"/>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380"/>
        <w:gridCol w:w="7020"/>
        <w:tblGridChange w:id="0">
          <w:tblGrid>
            <w:gridCol w:w="7380"/>
            <w:gridCol w:w="7020"/>
          </w:tblGrid>
        </w:tblGridChange>
      </w:tblGrid>
      <w:tr>
        <w:trPr>
          <w:trHeight w:val="1124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ED">
            <w:pPr>
              <w:pStyle w:val="Heading2"/>
              <w:rPr/>
            </w:pPr>
            <w:bookmarkStart w:colFirst="0" w:colLast="0" w:name="_wml0a077bfe5" w:id="33"/>
            <w:bookmarkEnd w:id="33"/>
            <w:r w:rsidDel="00000000" w:rsidR="00000000" w:rsidRPr="00000000">
              <w:rPr>
                <w:rtl w:val="0"/>
              </w:rPr>
              <w:t xml:space="preserve">3.3</w:t>
            </w:r>
            <w:r w:rsidDel="00000000" w:rsidR="00000000" w:rsidRPr="00000000">
              <w:rPr>
                <w:rtl w:val="0"/>
              </w:rPr>
              <w:t xml:space="preserve"> Product Tile</w:t>
            </w:r>
          </w:p>
          <w:p w:rsidR="00000000" w:rsidDel="00000000" w:rsidP="00000000" w:rsidRDefault="00000000" w:rsidRPr="00000000" w14:paraId="000002EE">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719638" cy="4937049"/>
                  <wp:effectExtent b="0" l="0" r="0" t="0"/>
                  <wp:docPr id="66" name="image67.png"/>
                  <a:graphic>
                    <a:graphicData uri="http://schemas.openxmlformats.org/drawingml/2006/picture">
                      <pic:pic>
                        <pic:nvPicPr>
                          <pic:cNvPr id="0" name="image67.png"/>
                          <pic:cNvPicPr preferRelativeResize="0"/>
                        </pic:nvPicPr>
                        <pic:blipFill>
                          <a:blip r:embed="rId29"/>
                          <a:srcRect b="0" l="0" r="0" t="0"/>
                          <a:stretch>
                            <a:fillRect/>
                          </a:stretch>
                        </pic:blipFill>
                        <pic:spPr>
                          <a:xfrm>
                            <a:off x="0" y="0"/>
                            <a:ext cx="4719638" cy="4937049"/>
                          </a:xfrm>
                          <a:prstGeom prst="rect"/>
                          <a:ln/>
                        </pic:spPr>
                      </pic:pic>
                    </a:graphicData>
                  </a:graphic>
                </wp:inline>
              </w:drawing>
            </w:r>
            <w:r w:rsidDel="00000000" w:rsidR="00000000" w:rsidRPr="00000000">
              <w:rPr>
                <w:rtl w:val="0"/>
              </w:rPr>
            </w:r>
          </w:p>
          <w:p w:rsidR="00000000" w:rsidDel="00000000" w:rsidP="00000000" w:rsidRDefault="00000000" w:rsidRPr="00000000" w14:paraId="000002EF">
            <w:pPr>
              <w:widowControl w:val="0"/>
              <w:ind w:left="270" w:firstLine="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1709738" cy="1493010"/>
                  <wp:effectExtent b="0" l="0" r="0" t="0"/>
                  <wp:docPr id="96" name="image95.png"/>
                  <a:graphic>
                    <a:graphicData uri="http://schemas.openxmlformats.org/drawingml/2006/picture">
                      <pic:pic>
                        <pic:nvPicPr>
                          <pic:cNvPr id="0" name="image95.png"/>
                          <pic:cNvPicPr preferRelativeResize="0"/>
                        </pic:nvPicPr>
                        <pic:blipFill>
                          <a:blip r:embed="rId30"/>
                          <a:srcRect b="0" l="6986" r="0" t="0"/>
                          <a:stretch>
                            <a:fillRect/>
                          </a:stretch>
                        </pic:blipFill>
                        <pic:spPr>
                          <a:xfrm>
                            <a:off x="0" y="0"/>
                            <a:ext cx="1709738" cy="149301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2F0">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Product Tile</w:t>
            </w:r>
          </w:p>
          <w:p w:rsidR="00000000" w:rsidDel="00000000" w:rsidP="00000000" w:rsidRDefault="00000000" w:rsidRPr="00000000" w14:paraId="000002F1">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2F2">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Product tiles are shown on Search Result pages and Category Grid pages.</w:t>
            </w:r>
          </w:p>
          <w:p w:rsidR="00000000" w:rsidDel="00000000" w:rsidP="00000000" w:rsidRDefault="00000000" w:rsidRPr="00000000" w14:paraId="000002F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F4">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2F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F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Shows t</w:t>
            </w:r>
            <w:r w:rsidDel="00000000" w:rsidR="00000000" w:rsidRPr="00000000">
              <w:rPr>
                <w:rFonts w:ascii="Arial" w:cs="Arial" w:eastAsia="Arial" w:hAnsi="Arial"/>
                <w:sz w:val="17"/>
                <w:szCs w:val="17"/>
                <w:rtl w:val="0"/>
              </w:rPr>
              <w:t xml:space="preserve">he master product thumbnail image by default. For products having a color variation, the image of the first color variation configured in Business Manager is shown. Clicking the thumbnail image opens the Product Detail page with the color pre-selected.</w:t>
            </w:r>
            <w:r w:rsidDel="00000000" w:rsidR="00000000" w:rsidRPr="00000000">
              <w:rPr>
                <w:rtl w:val="0"/>
              </w:rPr>
            </w:r>
          </w:p>
          <w:p w:rsidR="00000000" w:rsidDel="00000000" w:rsidP="00000000" w:rsidRDefault="00000000" w:rsidRPr="00000000" w14:paraId="000002F7">
            <w:pPr>
              <w:widowControl w:val="0"/>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a. The product bundle image is the standard image shown for the product bundle.</w:t>
            </w:r>
          </w:p>
          <w:p w:rsidR="00000000" w:rsidDel="00000000" w:rsidP="00000000" w:rsidRDefault="00000000" w:rsidRPr="00000000" w14:paraId="000002F8">
            <w:pPr>
              <w:widowControl w:val="0"/>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b. The </w:t>
            </w:r>
            <w:r w:rsidDel="00000000" w:rsidR="00000000" w:rsidRPr="00000000">
              <w:rPr>
                <w:rFonts w:ascii="Arial" w:cs="Arial" w:eastAsia="Arial" w:hAnsi="Arial"/>
                <w:sz w:val="17"/>
                <w:szCs w:val="17"/>
                <w:rtl w:val="0"/>
              </w:rPr>
              <w:t xml:space="preserve">product set image on the Grid page is the standard image that is loaded for the product set.</w:t>
            </w:r>
            <w:r w:rsidDel="00000000" w:rsidR="00000000" w:rsidRPr="00000000">
              <w:rPr>
                <w:rtl w:val="0"/>
              </w:rPr>
            </w:r>
          </w:p>
          <w:p w:rsidR="00000000" w:rsidDel="00000000" w:rsidP="00000000" w:rsidRDefault="00000000" w:rsidRPr="00000000" w14:paraId="000002F9">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F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This behaviour assumes products are online, searchable, and at least one product is in stock. </w:t>
            </w:r>
          </w:p>
          <w:p w:rsidR="00000000" w:rsidDel="00000000" w:rsidP="00000000" w:rsidRDefault="00000000" w:rsidRPr="00000000" w14:paraId="000002FB">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2FC">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w:t>
            </w:r>
            <w:r w:rsidDel="00000000" w:rsidR="00000000" w:rsidRPr="00000000">
              <w:rPr>
                <w:rFonts w:ascii="Arial" w:cs="Arial" w:eastAsia="Arial" w:hAnsi="Arial"/>
                <w:sz w:val="17"/>
                <w:szCs w:val="17"/>
                <w:rtl w:val="0"/>
              </w:rPr>
              <w:t xml:space="preserve">An empty heart indicates that the product hasn’t yet been added to the shopper’s wishlist.</w:t>
            </w: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2FD">
            <w:pPr>
              <w:widowControl w:val="0"/>
              <w:numPr>
                <w:ilvl w:val="0"/>
                <w:numId w:val="28"/>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w:t>
            </w:r>
            <w:r w:rsidDel="00000000" w:rsidR="00000000" w:rsidRPr="00000000">
              <w:rPr>
                <w:rFonts w:ascii="Arial" w:cs="Arial" w:eastAsia="Arial" w:hAnsi="Arial"/>
                <w:sz w:val="17"/>
                <w:szCs w:val="17"/>
                <w:rtl w:val="0"/>
              </w:rPr>
              <w:t xml:space="preserve">licking the heart icon adds the product to the shopper’s wishlist</w:t>
            </w:r>
            <w:r w:rsidDel="00000000" w:rsidR="00000000" w:rsidRPr="00000000">
              <w:rPr>
                <w:rFonts w:ascii="Arial" w:cs="Arial" w:eastAsia="Arial" w:hAnsi="Arial"/>
                <w:sz w:val="17"/>
                <w:szCs w:val="17"/>
                <w:rtl w:val="0"/>
              </w:rPr>
              <w:t xml:space="preserve"> (see </w:t>
            </w:r>
            <w:r w:rsidDel="00000000" w:rsidR="00000000" w:rsidRPr="00000000">
              <w:rPr>
                <w:rFonts w:ascii="Arial" w:cs="Arial" w:eastAsia="Arial" w:hAnsi="Arial"/>
                <w:i w:val="1"/>
                <w:sz w:val="17"/>
                <w:szCs w:val="17"/>
                <w:rtl w:val="0"/>
              </w:rPr>
              <w:t xml:space="preserve">Wishlist - Registered View </w:t>
            </w:r>
            <w:r w:rsidDel="00000000" w:rsidR="00000000" w:rsidRPr="00000000">
              <w:rPr>
                <w:rFonts w:ascii="Arial" w:cs="Arial" w:eastAsia="Arial" w:hAnsi="Arial"/>
                <w:sz w:val="17"/>
                <w:szCs w:val="17"/>
                <w:rtl w:val="0"/>
              </w:rPr>
              <w:t xml:space="preserve">for details). </w:t>
            </w:r>
            <w:r w:rsidDel="00000000" w:rsidR="00000000" w:rsidRPr="00000000">
              <w:rPr>
                <w:rFonts w:ascii="Arial" w:cs="Arial" w:eastAsia="Arial" w:hAnsi="Arial"/>
                <w:sz w:val="17"/>
                <w:szCs w:val="17"/>
                <w:rtl w:val="0"/>
              </w:rPr>
              <w:t xml:space="preserve">A message is shown indicating that the product was added to the wishlist.</w:t>
            </w:r>
          </w:p>
          <w:p w:rsidR="00000000" w:rsidDel="00000000" w:rsidP="00000000" w:rsidRDefault="00000000" w:rsidRPr="00000000" w14:paraId="000002FE">
            <w:pPr>
              <w:widowControl w:val="0"/>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2F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w:t>
            </w:r>
            <w:r w:rsidDel="00000000" w:rsidR="00000000" w:rsidRPr="00000000">
              <w:rPr>
                <w:rFonts w:ascii="Arial" w:cs="Arial" w:eastAsia="Arial" w:hAnsi="Arial"/>
                <w:sz w:val="17"/>
                <w:szCs w:val="17"/>
                <w:rtl w:val="0"/>
              </w:rPr>
              <w:t xml:space="preserve">. Shows the product’s color swatches. </w:t>
            </w:r>
            <w:r w:rsidDel="00000000" w:rsidR="00000000" w:rsidRPr="00000000">
              <w:rPr>
                <w:rFonts w:ascii="Arial" w:cs="Arial" w:eastAsia="Arial" w:hAnsi="Arial"/>
                <w:sz w:val="17"/>
                <w:szCs w:val="17"/>
                <w:rtl w:val="0"/>
              </w:rPr>
              <w:t xml:space="preserve">C</w:t>
            </w:r>
            <w:r w:rsidDel="00000000" w:rsidR="00000000" w:rsidRPr="00000000">
              <w:rPr>
                <w:rFonts w:ascii="Arial" w:cs="Arial" w:eastAsia="Arial" w:hAnsi="Arial"/>
                <w:sz w:val="17"/>
                <w:szCs w:val="17"/>
                <w:rtl w:val="0"/>
              </w:rPr>
              <w:t xml:space="preserve">licking a color swatch opens the Product Detail page with the color pre-selected.</w:t>
            </w: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300">
            <w:pPr>
              <w:widowControl w:val="0"/>
              <w:numPr>
                <w:ilvl w:val="0"/>
                <w:numId w:val="52"/>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If a product has more than 3 colors associated with it, the additional swatches are replaced with an ellipsis icon. </w:t>
            </w:r>
            <w:r w:rsidDel="00000000" w:rsidR="00000000" w:rsidRPr="00000000">
              <w:rPr>
                <w:rFonts w:ascii="Arial" w:cs="Arial" w:eastAsia="Arial" w:hAnsi="Arial"/>
                <w:sz w:val="17"/>
                <w:szCs w:val="17"/>
                <w:rtl w:val="0"/>
              </w:rPr>
              <w:t xml:space="preserve">Clicking</w:t>
            </w:r>
            <w:r w:rsidDel="00000000" w:rsidR="00000000" w:rsidRPr="00000000">
              <w:rPr>
                <w:rFonts w:ascii="Arial" w:cs="Arial" w:eastAsia="Arial" w:hAnsi="Arial"/>
                <w:sz w:val="17"/>
                <w:szCs w:val="17"/>
                <w:rtl w:val="0"/>
              </w:rPr>
              <w:t xml:space="preserve"> the ellipsis</w:t>
            </w:r>
            <w:r w:rsidDel="00000000" w:rsidR="00000000" w:rsidRPr="00000000">
              <w:rPr>
                <w:rFonts w:ascii="Arial" w:cs="Arial" w:eastAsia="Arial" w:hAnsi="Arial"/>
                <w:sz w:val="17"/>
                <w:szCs w:val="17"/>
                <w:rtl w:val="0"/>
              </w:rPr>
              <w:t xml:space="preserve"> shows the Product Detail page</w:t>
            </w:r>
            <w:r w:rsidDel="00000000" w:rsidR="00000000" w:rsidRPr="00000000">
              <w:rPr>
                <w:rFonts w:ascii="Arial" w:cs="Arial" w:eastAsia="Arial" w:hAnsi="Arial"/>
                <w:sz w:val="17"/>
                <w:szCs w:val="17"/>
                <w:rtl w:val="0"/>
              </w:rPr>
              <w:t xml:space="preserve">. Only color variations based on the actual product are shown, with the first swatch pre-selected.</w:t>
            </w:r>
          </w:p>
          <w:p w:rsidR="00000000" w:rsidDel="00000000" w:rsidP="00000000" w:rsidRDefault="00000000" w:rsidRPr="00000000" w14:paraId="00000301">
            <w:pPr>
              <w:widowControl w:val="0"/>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302">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Shows the product name. Clicking the name opens the product details page (see </w:t>
            </w:r>
            <w:r w:rsidDel="00000000" w:rsidR="00000000" w:rsidRPr="00000000">
              <w:rPr>
                <w:rFonts w:ascii="Arial" w:cs="Arial" w:eastAsia="Arial" w:hAnsi="Arial"/>
                <w:i w:val="1"/>
                <w:sz w:val="17"/>
                <w:szCs w:val="17"/>
                <w:rtl w:val="0"/>
              </w:rPr>
              <w:t xml:space="preserve">Standard</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i w:val="1"/>
                <w:sz w:val="17"/>
                <w:szCs w:val="17"/>
                <w:rtl w:val="0"/>
              </w:rPr>
              <w:t xml:space="preserve">Product Detail Page</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303">
            <w:pPr>
              <w:widowControl w:val="0"/>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304">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 Shows the product price (see </w:t>
            </w:r>
            <w:r w:rsidDel="00000000" w:rsidR="00000000" w:rsidRPr="00000000">
              <w:rPr>
                <w:rFonts w:ascii="Arial" w:cs="Arial" w:eastAsia="Arial" w:hAnsi="Arial"/>
                <w:i w:val="1"/>
                <w:sz w:val="17"/>
                <w:szCs w:val="17"/>
                <w:rtl w:val="0"/>
              </w:rPr>
              <w:t xml:space="preserve">Product Tiles - Pricing</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30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0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6. Shows the average Star Rating for a product. This requires a 3rd-party integration.</w:t>
            </w:r>
          </w:p>
          <w:p w:rsidR="00000000" w:rsidDel="00000000" w:rsidP="00000000" w:rsidRDefault="00000000" w:rsidRPr="00000000" w14:paraId="00000307">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0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7. Clicking Compare or checking the checkbox adds the product to the compare bucket. Deselecting the checkbox removes the product from the compare bucket (see </w:t>
            </w:r>
            <w:r w:rsidDel="00000000" w:rsidR="00000000" w:rsidRPr="00000000">
              <w:rPr>
                <w:rFonts w:ascii="Arial" w:cs="Arial" w:eastAsia="Arial" w:hAnsi="Arial"/>
                <w:i w:val="1"/>
                <w:sz w:val="17"/>
                <w:szCs w:val="17"/>
                <w:rtl w:val="0"/>
              </w:rPr>
              <w:t xml:space="preserve">Compare </w:t>
            </w:r>
            <w:r w:rsidDel="00000000" w:rsidR="00000000" w:rsidRPr="00000000">
              <w:rPr>
                <w:rFonts w:ascii="Arial" w:cs="Arial" w:eastAsia="Arial" w:hAnsi="Arial"/>
                <w:sz w:val="17"/>
                <w:szCs w:val="17"/>
                <w:rtl w:val="0"/>
              </w:rPr>
              <w:t xml:space="preserve">for details).</w:t>
            </w:r>
          </w:p>
          <w:p w:rsidR="00000000" w:rsidDel="00000000" w:rsidP="00000000" w:rsidRDefault="00000000" w:rsidRPr="00000000" w14:paraId="00000309">
            <w:pPr>
              <w:widowControl w:val="0"/>
              <w:ind w:left="18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0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8. Shows p</w:t>
            </w:r>
            <w:r w:rsidDel="00000000" w:rsidR="00000000" w:rsidRPr="00000000">
              <w:rPr>
                <w:rFonts w:ascii="Arial" w:cs="Arial" w:eastAsia="Arial" w:hAnsi="Arial"/>
                <w:sz w:val="17"/>
                <w:szCs w:val="17"/>
                <w:rtl w:val="0"/>
              </w:rPr>
              <w:t xml:space="preserve">romotional messaging for applicable products (as configured in Business Manager via the promotion attribute ‘callout message’). If multiple promotions are active, promotions are shown based on exclusivity, rank and other promotion related attributes.</w:t>
            </w:r>
            <w:r w:rsidDel="00000000" w:rsidR="00000000" w:rsidRPr="00000000">
              <w:rPr>
                <w:rtl w:val="0"/>
              </w:rPr>
            </w:r>
          </w:p>
          <w:p w:rsidR="00000000" w:rsidDel="00000000" w:rsidP="00000000" w:rsidRDefault="00000000" w:rsidRPr="00000000" w14:paraId="0000030B">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0C">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9.The width and height for the product container is fixed, and the overflow is hidden with the style sheet to ensure that the grid is rendered properly.</w:t>
            </w:r>
          </w:p>
          <w:p w:rsidR="00000000" w:rsidDel="00000000" w:rsidP="00000000" w:rsidRDefault="00000000" w:rsidRPr="00000000" w14:paraId="0000030D">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0E">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30F">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1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10. Clicking the Quickview icon opens the Quickview modal window (see Quickview for details). </w:t>
            </w:r>
          </w:p>
        </w:tc>
      </w:tr>
    </w:tbl>
    <w:p w:rsidR="00000000" w:rsidDel="00000000" w:rsidP="00000000" w:rsidRDefault="00000000" w:rsidRPr="00000000" w14:paraId="00000311">
      <w:pPr>
        <w:rPr>
          <w:rFonts w:ascii="Arial" w:cs="Arial" w:eastAsia="Arial" w:hAnsi="Arial"/>
        </w:rPr>
      </w:pPr>
      <w:r w:rsidDel="00000000" w:rsidR="00000000" w:rsidRPr="00000000">
        <w:rPr>
          <w:rtl w:val="0"/>
        </w:rPr>
      </w:r>
    </w:p>
    <w:tbl>
      <w:tblPr>
        <w:tblStyle w:val="Table25"/>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40"/>
        <w:gridCol w:w="5760"/>
        <w:tblGridChange w:id="0">
          <w:tblGrid>
            <w:gridCol w:w="8640"/>
            <w:gridCol w:w="576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312">
            <w:pPr>
              <w:pStyle w:val="Heading3"/>
              <w:rPr>
                <w:rFonts w:ascii="Arial" w:cs="Arial" w:eastAsia="Arial" w:hAnsi="Arial"/>
                <w:b w:val="1"/>
                <w:color w:val="2da4d1"/>
                <w:sz w:val="32"/>
                <w:szCs w:val="32"/>
              </w:rPr>
            </w:pPr>
            <w:bookmarkStart w:colFirst="0" w:colLast="0" w:name="_oz3fwxwc3zs8" w:id="34"/>
            <w:bookmarkEnd w:id="34"/>
            <w:r w:rsidDel="00000000" w:rsidR="00000000" w:rsidRPr="00000000">
              <w:rPr>
                <w:rFonts w:ascii="Arial" w:cs="Arial" w:eastAsia="Arial" w:hAnsi="Arial"/>
                <w:b w:val="1"/>
                <w:color w:val="2da4d1"/>
                <w:sz w:val="32"/>
                <w:szCs w:val="32"/>
                <w:rtl w:val="0"/>
              </w:rPr>
              <w:t xml:space="preserve">3.3.1 Product Tile - Pricing</w:t>
            </w:r>
          </w:p>
          <w:p w:rsidR="00000000" w:rsidDel="00000000" w:rsidP="00000000" w:rsidRDefault="00000000" w:rsidRPr="00000000" w14:paraId="00000313">
            <w:pPr>
              <w:widowControl w:val="0"/>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4958981" cy="5233988"/>
                  <wp:effectExtent b="0" l="0" r="0" t="0"/>
                  <wp:docPr id="29" name="image35.png"/>
                  <a:graphic>
                    <a:graphicData uri="http://schemas.openxmlformats.org/drawingml/2006/picture">
                      <pic:pic>
                        <pic:nvPicPr>
                          <pic:cNvPr id="0" name="image35.png"/>
                          <pic:cNvPicPr preferRelativeResize="0"/>
                        </pic:nvPicPr>
                        <pic:blipFill>
                          <a:blip r:embed="rId31"/>
                          <a:srcRect b="0" l="0" r="0" t="0"/>
                          <a:stretch>
                            <a:fillRect/>
                          </a:stretch>
                        </pic:blipFill>
                        <pic:spPr>
                          <a:xfrm>
                            <a:off x="0" y="0"/>
                            <a:ext cx="4958981" cy="5233988"/>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314">
            <w:pPr>
              <w:widowControl w:val="0"/>
              <w:ind w:left="-15"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Product Tile - Pricing</w:t>
            </w:r>
          </w:p>
          <w:p w:rsidR="00000000" w:rsidDel="00000000" w:rsidP="00000000" w:rsidRDefault="00000000" w:rsidRPr="00000000" w14:paraId="00000315">
            <w:pPr>
              <w:widowControl w:val="0"/>
              <w:ind w:left="-15"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316">
            <w:pPr>
              <w:widowControl w:val="0"/>
              <w:ind w:left="-15"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317">
            <w:pPr>
              <w:widowControl w:val="0"/>
              <w:ind w:left="-15"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31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Shows the list price.</w:t>
            </w:r>
          </w:p>
          <w:p w:rsidR="00000000" w:rsidDel="00000000" w:rsidP="00000000" w:rsidRDefault="00000000" w:rsidRPr="00000000" w14:paraId="0000031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31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For a variation master, shows a ‘From - To price’ range. The price range reflects only the variations that match the search criteria. If all matching variations have the same price, only one price is shown. Variation promotions are not accounted for.</w:t>
            </w:r>
          </w:p>
          <w:p w:rsidR="00000000" w:rsidDel="00000000" w:rsidP="00000000" w:rsidRDefault="00000000" w:rsidRPr="00000000" w14:paraId="0000031B">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1C">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Shows the list price and the promotion price side by side. The list price has a strike through.</w:t>
            </w:r>
          </w:p>
          <w:p w:rsidR="00000000" w:rsidDel="00000000" w:rsidP="00000000" w:rsidRDefault="00000000" w:rsidRPr="00000000" w14:paraId="0000031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31E">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Product bundles and standard products are presented in the same way.</w:t>
            </w:r>
          </w:p>
          <w:p w:rsidR="00000000" w:rsidDel="00000000" w:rsidP="00000000" w:rsidRDefault="00000000" w:rsidRPr="00000000" w14:paraId="0000031F">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2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 Prices are not shown for product sets. Instead, the following text is shown: </w:t>
              <w:br w:type="textWrapping"/>
              <w:br w:type="textWrapping"/>
              <w:t xml:space="preserve">‘Starting from $XX.XX’ </w:t>
              <w:br w:type="textWrapping"/>
              <w:br w:type="textWrapping"/>
              <w:t xml:space="preserve">where [XX.XX] is the lowest priced variation associated to the product set.</w:t>
            </w:r>
          </w:p>
          <w:p w:rsidR="00000000" w:rsidDel="00000000" w:rsidP="00000000" w:rsidRDefault="00000000" w:rsidRPr="00000000" w14:paraId="00000321">
            <w:pPr>
              <w:widowControl w:val="0"/>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322">
            <w:pPr>
              <w:widowControl w:val="0"/>
              <w:rPr>
                <w:rFonts w:ascii="Arial" w:cs="Arial" w:eastAsia="Arial" w:hAnsi="Arial"/>
              </w:rPr>
            </w:pPr>
            <w:r w:rsidDel="00000000" w:rsidR="00000000" w:rsidRPr="00000000">
              <w:rPr>
                <w:rtl w:val="0"/>
              </w:rPr>
            </w:r>
          </w:p>
          <w:p w:rsidR="00000000" w:rsidDel="00000000" w:rsidP="00000000" w:rsidRDefault="00000000" w:rsidRPr="00000000" w14:paraId="00000323">
            <w:pPr>
              <w:widowControl w:val="0"/>
              <w:ind w:left="-15" w:firstLine="0"/>
              <w:rPr>
                <w:rFonts w:ascii="Arial" w:cs="Arial" w:eastAsia="Arial" w:hAnsi="Arial"/>
                <w:b w:val="1"/>
                <w:sz w:val="18"/>
                <w:szCs w:val="18"/>
              </w:rPr>
            </w:pPr>
            <w:r w:rsidDel="00000000" w:rsidR="00000000" w:rsidRPr="00000000">
              <w:rPr>
                <w:rtl w:val="0"/>
              </w:rPr>
            </w:r>
          </w:p>
        </w:tc>
      </w:tr>
    </w:tbl>
    <w:p w:rsidR="00000000" w:rsidDel="00000000" w:rsidP="00000000" w:rsidRDefault="00000000" w:rsidRPr="00000000" w14:paraId="00000324">
      <w:pPr>
        <w:rPr>
          <w:rFonts w:ascii="Arial" w:cs="Arial" w:eastAsia="Arial" w:hAnsi="Arial"/>
        </w:rPr>
      </w:pPr>
      <w:r w:rsidDel="00000000" w:rsidR="00000000" w:rsidRPr="00000000">
        <w:rPr>
          <w:rtl w:val="0"/>
        </w:rPr>
      </w:r>
    </w:p>
    <w:p w:rsidR="00000000" w:rsidDel="00000000" w:rsidP="00000000" w:rsidRDefault="00000000" w:rsidRPr="00000000" w14:paraId="00000325">
      <w:pPr>
        <w:rPr>
          <w:rFonts w:ascii="Arial" w:cs="Arial" w:eastAsia="Arial" w:hAnsi="Arial"/>
        </w:rPr>
      </w:pPr>
      <w:r w:rsidDel="00000000" w:rsidR="00000000" w:rsidRPr="00000000">
        <w:rPr>
          <w:rtl w:val="0"/>
        </w:rPr>
      </w:r>
    </w:p>
    <w:p w:rsidR="00000000" w:rsidDel="00000000" w:rsidP="00000000" w:rsidRDefault="00000000" w:rsidRPr="00000000" w14:paraId="00000326">
      <w:pPr>
        <w:rPr>
          <w:rFonts w:ascii="Arial" w:cs="Arial" w:eastAsia="Arial" w:hAnsi="Arial"/>
        </w:rPr>
      </w:pPr>
      <w:r w:rsidDel="00000000" w:rsidR="00000000" w:rsidRPr="00000000">
        <w:rPr>
          <w:rtl w:val="0"/>
        </w:rPr>
      </w:r>
    </w:p>
    <w:p w:rsidR="00000000" w:rsidDel="00000000" w:rsidP="00000000" w:rsidRDefault="00000000" w:rsidRPr="00000000" w14:paraId="00000327">
      <w:pPr>
        <w:rPr>
          <w:rFonts w:ascii="Arial" w:cs="Arial" w:eastAsia="Arial" w:hAnsi="Arial"/>
        </w:rPr>
      </w:pPr>
      <w:r w:rsidDel="00000000" w:rsidR="00000000" w:rsidRPr="00000000">
        <w:rPr>
          <w:rtl w:val="0"/>
        </w:rPr>
      </w:r>
    </w:p>
    <w:p w:rsidR="00000000" w:rsidDel="00000000" w:rsidP="00000000" w:rsidRDefault="00000000" w:rsidRPr="00000000" w14:paraId="00000328">
      <w:pPr>
        <w:rPr>
          <w:rFonts w:ascii="Arial" w:cs="Arial" w:eastAsia="Arial" w:hAnsi="Arial"/>
        </w:rPr>
      </w:pPr>
      <w:r w:rsidDel="00000000" w:rsidR="00000000" w:rsidRPr="00000000">
        <w:rPr>
          <w:rtl w:val="0"/>
        </w:rPr>
      </w:r>
    </w:p>
    <w:p w:rsidR="00000000" w:rsidDel="00000000" w:rsidP="00000000" w:rsidRDefault="00000000" w:rsidRPr="00000000" w14:paraId="00000329">
      <w:pPr>
        <w:pStyle w:val="Heading1"/>
        <w:rPr>
          <w:rFonts w:ascii="Arial" w:cs="Arial" w:eastAsia="Arial" w:hAnsi="Arial"/>
        </w:rPr>
      </w:pPr>
      <w:bookmarkStart w:colFirst="0" w:colLast="0" w:name="_8tg39v52gvaq" w:id="35"/>
      <w:bookmarkEnd w:id="35"/>
      <w:r w:rsidDel="00000000" w:rsidR="00000000" w:rsidRPr="00000000">
        <w:rPr>
          <w:rFonts w:ascii="Arial" w:cs="Arial" w:eastAsia="Arial" w:hAnsi="Arial"/>
          <w:rtl w:val="0"/>
        </w:rPr>
        <w:t xml:space="preserve">4.0 Compare Products</w:t>
      </w:r>
      <w:r w:rsidDel="00000000" w:rsidR="00000000" w:rsidRPr="00000000">
        <w:br w:type="page"/>
      </w:r>
      <w:r w:rsidDel="00000000" w:rsidR="00000000" w:rsidRPr="00000000">
        <w:rPr>
          <w:rtl w:val="0"/>
        </w:rPr>
      </w:r>
    </w:p>
    <w:p w:rsidR="00000000" w:rsidDel="00000000" w:rsidP="00000000" w:rsidRDefault="00000000" w:rsidRPr="00000000" w14:paraId="0000032A">
      <w:pPr>
        <w:rPr>
          <w:rFonts w:ascii="Arial" w:cs="Arial" w:eastAsia="Arial" w:hAnsi="Arial"/>
        </w:rPr>
      </w:pPr>
      <w:r w:rsidDel="00000000" w:rsidR="00000000" w:rsidRPr="00000000">
        <w:rPr>
          <w:rtl w:val="0"/>
        </w:rPr>
      </w:r>
    </w:p>
    <w:tbl>
      <w:tblPr>
        <w:tblStyle w:val="Table26"/>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700"/>
        <w:gridCol w:w="5700"/>
        <w:tblGridChange w:id="0">
          <w:tblGrid>
            <w:gridCol w:w="8700"/>
            <w:gridCol w:w="5700"/>
          </w:tblGrid>
        </w:tblGridChange>
      </w:tblGrid>
      <w:tr>
        <w:trPr>
          <w:trHeight w:val="936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32B">
            <w:pPr>
              <w:pStyle w:val="Heading2"/>
              <w:rPr>
                <w:highlight w:val="red"/>
              </w:rPr>
            </w:pPr>
            <w:bookmarkStart w:colFirst="0" w:colLast="0" w:name="_kkospzqrlt1s" w:id="36"/>
            <w:bookmarkEnd w:id="36"/>
            <w:r w:rsidDel="00000000" w:rsidR="00000000" w:rsidRPr="00000000">
              <w:rPr>
                <w:rtl w:val="0"/>
              </w:rPr>
              <w:t xml:space="preserve">4.1 Compare Bucket </w:t>
            </w:r>
            <w:r w:rsidDel="00000000" w:rsidR="00000000" w:rsidRPr="00000000">
              <w:rPr>
                <w:color w:val="92d050"/>
                <w:rtl w:val="0"/>
              </w:rPr>
              <w:t xml:space="preserve"> </w:t>
            </w:r>
            <w:r w:rsidDel="00000000" w:rsidR="00000000" w:rsidRPr="00000000">
              <w:rPr>
                <w:rtl w:val="0"/>
              </w:rPr>
            </w:r>
          </w:p>
          <w:p w:rsidR="00000000" w:rsidDel="00000000" w:rsidP="00000000" w:rsidRDefault="00000000" w:rsidRPr="00000000" w14:paraId="0000032C">
            <w:pP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Mobile:</w:t>
            </w:r>
          </w:p>
          <w:p w:rsidR="00000000" w:rsidDel="00000000" w:rsidP="00000000" w:rsidRDefault="00000000" w:rsidRPr="00000000" w14:paraId="0000032D">
            <w:pPr>
              <w:widowControl w:val="0"/>
              <w:rPr>
                <w:rFonts w:ascii="Arial" w:cs="Arial" w:eastAsia="Arial" w:hAnsi="Arial"/>
                <w:b w:val="1"/>
                <w:color w:val="0000ff"/>
                <w:sz w:val="18"/>
                <w:szCs w:val="18"/>
              </w:rPr>
            </w:pPr>
            <w:r w:rsidDel="00000000" w:rsidR="00000000" w:rsidRPr="00000000">
              <w:rPr>
                <w:rFonts w:ascii="Arial" w:cs="Arial" w:eastAsia="Arial" w:hAnsi="Arial"/>
                <w:b w:val="1"/>
                <w:color w:val="0000ff"/>
                <w:sz w:val="18"/>
                <w:szCs w:val="18"/>
                <w:rtl w:val="0"/>
              </w:rPr>
              <w:t xml:space="preserve">Compare functionality is not supported in mobile design</w:t>
            </w:r>
            <w:r w:rsidDel="00000000" w:rsidR="00000000" w:rsidRPr="00000000">
              <w:rPr>
                <w:rFonts w:ascii="Arial" w:cs="Arial" w:eastAsia="Arial" w:hAnsi="Arial"/>
                <w:b w:val="1"/>
                <w:color w:val="0000ff"/>
                <w:sz w:val="18"/>
                <w:szCs w:val="18"/>
                <w:rtl w:val="0"/>
              </w:rPr>
              <w:t xml:space="preserve">.</w:t>
            </w:r>
          </w:p>
          <w:p w:rsidR="00000000" w:rsidDel="00000000" w:rsidP="00000000" w:rsidRDefault="00000000" w:rsidRPr="00000000" w14:paraId="0000032E">
            <w:pPr>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32F">
            <w:pPr>
              <w:rPr>
                <w:rFonts w:ascii="Arial" w:cs="Arial" w:eastAsia="Arial" w:hAnsi="Arial"/>
                <w:sz w:val="18"/>
                <w:szCs w:val="18"/>
              </w:rPr>
            </w:pPr>
            <w:r w:rsidDel="00000000" w:rsidR="00000000" w:rsidRPr="00000000">
              <w:rPr>
                <w:rFonts w:ascii="Arial" w:cs="Arial" w:eastAsia="Arial" w:hAnsi="Arial"/>
                <w:b w:val="1"/>
                <w:sz w:val="18"/>
                <w:szCs w:val="18"/>
                <w:rtl w:val="0"/>
              </w:rPr>
              <w:t xml:space="preserve">Desktop:</w:t>
            </w:r>
            <w:r w:rsidDel="00000000" w:rsidR="00000000" w:rsidRPr="00000000">
              <w:rPr>
                <w:rtl w:val="0"/>
              </w:rPr>
            </w:r>
          </w:p>
          <w:p w:rsidR="00000000" w:rsidDel="00000000" w:rsidP="00000000" w:rsidRDefault="00000000" w:rsidRPr="00000000" w14:paraId="00000330">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5057775" cy="4829175"/>
                  <wp:effectExtent b="0" l="0" r="0" t="0"/>
                  <wp:docPr id="92" name="image88.png"/>
                  <a:graphic>
                    <a:graphicData uri="http://schemas.openxmlformats.org/drawingml/2006/picture">
                      <pic:pic>
                        <pic:nvPicPr>
                          <pic:cNvPr id="0" name="image88.png"/>
                          <pic:cNvPicPr preferRelativeResize="0"/>
                        </pic:nvPicPr>
                        <pic:blipFill>
                          <a:blip r:embed="rId32"/>
                          <a:srcRect b="0" l="0" r="0" t="0"/>
                          <a:stretch>
                            <a:fillRect/>
                          </a:stretch>
                        </pic:blipFill>
                        <pic:spPr>
                          <a:xfrm>
                            <a:off x="0" y="0"/>
                            <a:ext cx="5057775" cy="4829175"/>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331">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Compare Bucket</w:t>
            </w:r>
          </w:p>
          <w:p w:rsidR="00000000" w:rsidDel="00000000" w:rsidP="00000000" w:rsidRDefault="00000000" w:rsidRPr="00000000" w14:paraId="00000332">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333">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Shoppers can add items to the compare bucket for side-by-side product attribute comparison. This behavior applies to Category Grid pages, but not to Search pages. Product sets and bundles are not comparable.</w:t>
            </w:r>
          </w:p>
          <w:p w:rsidR="00000000" w:rsidDel="00000000" w:rsidP="00000000" w:rsidRDefault="00000000" w:rsidRPr="00000000" w14:paraId="0000033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35">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336">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cartridge ‘</w:t>
            </w:r>
            <w:r w:rsidDel="00000000" w:rsidR="00000000" w:rsidRPr="00000000">
              <w:rPr>
                <w:rFonts w:ascii="Arial" w:cs="Arial" w:eastAsia="Arial" w:hAnsi="Arial"/>
                <w:sz w:val="17"/>
                <w:szCs w:val="17"/>
                <w:highlight w:val="white"/>
                <w:rtl w:val="0"/>
              </w:rPr>
              <w:t xml:space="preserve">plugin_productcompare.’ </w:t>
            </w:r>
          </w:p>
          <w:p w:rsidR="00000000" w:rsidDel="00000000" w:rsidP="00000000" w:rsidRDefault="00000000" w:rsidRPr="00000000" w14:paraId="00000337">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highlight w:val="white"/>
                <w:rtl w:val="0"/>
              </w:rPr>
              <w:t xml:space="preserve">Enable the </w:t>
            </w:r>
            <w:r w:rsidDel="00000000" w:rsidR="00000000" w:rsidRPr="00000000">
              <w:rPr>
                <w:rFonts w:ascii="Arial" w:cs="Arial" w:eastAsia="Arial" w:hAnsi="Arial"/>
                <w:sz w:val="17"/>
                <w:szCs w:val="17"/>
                <w:rtl w:val="0"/>
              </w:rPr>
              <w:t xml:space="preserve">category attribute ’enableCompare.’ </w:t>
            </w:r>
          </w:p>
          <w:p w:rsidR="00000000" w:rsidDel="00000000" w:rsidP="00000000" w:rsidRDefault="00000000" w:rsidRPr="00000000" w14:paraId="00000338">
            <w:pPr>
              <w:widowControl w:val="0"/>
              <w:rPr>
                <w:rFonts w:ascii="Arial" w:cs="Arial" w:eastAsia="Arial" w:hAnsi="Arial"/>
                <w:b w:val="1"/>
                <w:color w:val="0000ff"/>
                <w:sz w:val="17"/>
                <w:szCs w:val="17"/>
              </w:rPr>
            </w:pPr>
            <w:r w:rsidDel="00000000" w:rsidR="00000000" w:rsidRPr="00000000">
              <w:rPr>
                <w:rtl w:val="0"/>
              </w:rPr>
            </w:r>
          </w:p>
          <w:p w:rsidR="00000000" w:rsidDel="00000000" w:rsidP="00000000" w:rsidRDefault="00000000" w:rsidRPr="00000000" w14:paraId="00000339">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33A">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33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Clicking Compare or checking the checkbox adds the product to the compare bucket, increasing the item count on the Compare button. </w:t>
            </w:r>
          </w:p>
          <w:p w:rsidR="00000000" w:rsidDel="00000000" w:rsidP="00000000" w:rsidRDefault="00000000" w:rsidRPr="00000000" w14:paraId="0000033C">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3D">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Deselecting the checkbox removes the product from the compare bucket, decreasing the item count on the Compare button. If there are no products in the compare bucket, the bucket is not shown. </w:t>
            </w:r>
            <w:r w:rsidDel="00000000" w:rsidR="00000000" w:rsidRPr="00000000">
              <w:rPr>
                <w:rtl w:val="0"/>
              </w:rPr>
            </w:r>
          </w:p>
          <w:p w:rsidR="00000000" w:rsidDel="00000000" w:rsidP="00000000" w:rsidRDefault="00000000" w:rsidRPr="00000000" w14:paraId="0000033E">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33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Shows the thumbnail image of the items that have been selected for comparison. As the shopper scrolls up and down the page, the compare bucket remains sticky to the bottom of the page.</w:t>
            </w:r>
          </w:p>
          <w:p w:rsidR="00000000" w:rsidDel="00000000" w:rsidP="00000000" w:rsidRDefault="00000000" w:rsidRPr="00000000" w14:paraId="00000340">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41">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Shoppers can remove a product from the compare bucket by clicking the X to the right of the thumbnail. </w:t>
            </w:r>
          </w:p>
          <w:p w:rsidR="00000000" w:rsidDel="00000000" w:rsidP="00000000" w:rsidRDefault="00000000" w:rsidRPr="00000000" w14:paraId="00000342">
            <w:pPr>
              <w:widowControl w:val="0"/>
              <w:ind w:left="18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43">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When a product is selected for comparison, the compare bucket shows the selected item and shows blank squares to indicate how many more items can be compared (maximum of four items). For example, if only one product was added, three blank squares are shown. The second square is shown with the text: ‘Please select at least 2 products to compare.’ </w:t>
            </w:r>
          </w:p>
          <w:p w:rsidR="00000000" w:rsidDel="00000000" w:rsidP="00000000" w:rsidRDefault="00000000" w:rsidRPr="00000000" w14:paraId="00000344">
            <w:pPr>
              <w:widowControl w:val="0"/>
              <w:ind w:left="360" w:firstLine="0"/>
              <w:rPr>
                <w:rFonts w:ascii="Arial" w:cs="Arial" w:eastAsia="Arial" w:hAnsi="Arial"/>
                <w:sz w:val="17"/>
                <w:szCs w:val="17"/>
                <w:highlight w:val="yellow"/>
              </w:rPr>
            </w:pPr>
            <w:r w:rsidDel="00000000" w:rsidR="00000000" w:rsidRPr="00000000">
              <w:rPr>
                <w:rFonts w:ascii="Arial" w:cs="Arial" w:eastAsia="Arial" w:hAnsi="Arial"/>
                <w:sz w:val="17"/>
                <w:szCs w:val="17"/>
                <w:rtl w:val="0"/>
              </w:rPr>
              <w:t xml:space="preserve">a. If the compare bucket already has four items, the shopper must remove one item to add another.</w:t>
            </w:r>
            <w:r w:rsidDel="00000000" w:rsidR="00000000" w:rsidRPr="00000000">
              <w:rPr>
                <w:rtl w:val="0"/>
              </w:rPr>
            </w:r>
          </w:p>
          <w:p w:rsidR="00000000" w:rsidDel="00000000" w:rsidP="00000000" w:rsidRDefault="00000000" w:rsidRPr="00000000" w14:paraId="0000034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4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Shows the Compare [#] button after the shopper selects at least one item for comparison. The count [#] increases and decreases as the shopper selects and deselects items for comparison. The button is disabled until two or more products are added. </w:t>
            </w:r>
          </w:p>
          <w:p w:rsidR="00000000" w:rsidDel="00000000" w:rsidP="00000000" w:rsidRDefault="00000000" w:rsidRPr="00000000" w14:paraId="00000347">
            <w:pPr>
              <w:widowControl w:val="0"/>
              <w:ind w:left="36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a. Clicking the Compare [#] button opens the Product Compare page, showing all the products selected (see </w:t>
            </w:r>
            <w:r w:rsidDel="00000000" w:rsidR="00000000" w:rsidRPr="00000000">
              <w:rPr>
                <w:rFonts w:ascii="Arial" w:cs="Arial" w:eastAsia="Arial" w:hAnsi="Arial"/>
                <w:i w:val="1"/>
                <w:sz w:val="17"/>
                <w:szCs w:val="17"/>
                <w:rtl w:val="0"/>
              </w:rPr>
              <w:t xml:space="preserve">Product Compare</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34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49">
            <w:pPr>
              <w:widowControl w:val="0"/>
              <w:rPr>
                <w:rFonts w:ascii="Arial" w:cs="Arial" w:eastAsia="Arial" w:hAnsi="Arial"/>
                <w:b w:val="1"/>
              </w:rPr>
            </w:pPr>
            <w:r w:rsidDel="00000000" w:rsidR="00000000" w:rsidRPr="00000000">
              <w:rPr>
                <w:rFonts w:ascii="Arial" w:cs="Arial" w:eastAsia="Arial" w:hAnsi="Arial"/>
                <w:sz w:val="17"/>
                <w:szCs w:val="17"/>
                <w:rtl w:val="0"/>
              </w:rPr>
              <w:t xml:space="preserve">5. Clicking Clear All removes all items from the compare bucket.</w:t>
            </w:r>
            <w:r w:rsidDel="00000000" w:rsidR="00000000" w:rsidRPr="00000000">
              <w:rPr>
                <w:rtl w:val="0"/>
              </w:rPr>
            </w:r>
          </w:p>
        </w:tc>
      </w:tr>
    </w:tbl>
    <w:p w:rsidR="00000000" w:rsidDel="00000000" w:rsidP="00000000" w:rsidRDefault="00000000" w:rsidRPr="00000000" w14:paraId="0000034A">
      <w:pPr>
        <w:rPr>
          <w:rFonts w:ascii="Arial" w:cs="Arial" w:eastAsia="Arial" w:hAnsi="Arial"/>
        </w:rPr>
      </w:pPr>
      <w:r w:rsidDel="00000000" w:rsidR="00000000" w:rsidRPr="00000000">
        <w:rPr>
          <w:rtl w:val="0"/>
        </w:rPr>
      </w:r>
    </w:p>
    <w:tbl>
      <w:tblPr>
        <w:tblStyle w:val="Table27"/>
        <w:tblW w:w="1458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565"/>
        <w:gridCol w:w="6015"/>
        <w:tblGridChange w:id="0">
          <w:tblGrid>
            <w:gridCol w:w="8565"/>
            <w:gridCol w:w="601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4B">
            <w:pPr>
              <w:pStyle w:val="Heading2"/>
              <w:widowControl w:val="0"/>
              <w:rPr>
                <w:highlight w:val="red"/>
              </w:rPr>
            </w:pPr>
            <w:bookmarkStart w:colFirst="0" w:colLast="0" w:name="_jyfvzd5d1ela" w:id="37"/>
            <w:bookmarkEnd w:id="37"/>
            <w:r w:rsidDel="00000000" w:rsidR="00000000" w:rsidRPr="00000000">
              <w:rPr>
                <w:rtl w:val="0"/>
              </w:rPr>
              <w:t xml:space="preserve">4.2 Compare Products</w:t>
            </w:r>
            <w:r w:rsidDel="00000000" w:rsidR="00000000" w:rsidRPr="00000000">
              <w:rPr>
                <w:color w:val="92d050"/>
                <w:rtl w:val="0"/>
              </w:rPr>
              <w:t xml:space="preserve"> </w:t>
            </w:r>
            <w:r w:rsidDel="00000000" w:rsidR="00000000" w:rsidRPr="00000000">
              <w:rPr>
                <w:rtl w:val="0"/>
              </w:rPr>
            </w:r>
          </w:p>
          <w:p w:rsidR="00000000" w:rsidDel="00000000" w:rsidP="00000000" w:rsidRDefault="00000000" w:rsidRPr="00000000" w14:paraId="0000034C">
            <w:pP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Mobile:</w:t>
            </w:r>
          </w:p>
          <w:p w:rsidR="00000000" w:rsidDel="00000000" w:rsidP="00000000" w:rsidRDefault="00000000" w:rsidRPr="00000000" w14:paraId="0000034D">
            <w:pPr>
              <w:widowControl w:val="0"/>
              <w:rPr>
                <w:rFonts w:ascii="Arial" w:cs="Arial" w:eastAsia="Arial" w:hAnsi="Arial"/>
                <w:b w:val="1"/>
                <w:color w:val="0000ff"/>
                <w:sz w:val="18"/>
                <w:szCs w:val="18"/>
              </w:rPr>
            </w:pPr>
            <w:r w:rsidDel="00000000" w:rsidR="00000000" w:rsidRPr="00000000">
              <w:rPr>
                <w:rFonts w:ascii="Arial" w:cs="Arial" w:eastAsia="Arial" w:hAnsi="Arial"/>
                <w:b w:val="1"/>
                <w:color w:val="0000ff"/>
                <w:sz w:val="18"/>
                <w:szCs w:val="18"/>
                <w:rtl w:val="0"/>
              </w:rPr>
              <w:t xml:space="preserve">Compare functionality is not supported in mobile design</w:t>
            </w:r>
            <w:r w:rsidDel="00000000" w:rsidR="00000000" w:rsidRPr="00000000">
              <w:rPr>
                <w:rFonts w:ascii="Arial" w:cs="Arial" w:eastAsia="Arial" w:hAnsi="Arial"/>
                <w:b w:val="1"/>
                <w:color w:val="0000ff"/>
                <w:sz w:val="18"/>
                <w:szCs w:val="18"/>
                <w:rtl w:val="0"/>
              </w:rPr>
              <w:t xml:space="preserve">.</w:t>
            </w:r>
          </w:p>
          <w:p w:rsidR="00000000" w:rsidDel="00000000" w:rsidP="00000000" w:rsidRDefault="00000000" w:rsidRPr="00000000" w14:paraId="0000034E">
            <w:pPr>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34F">
            <w:pP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Desktop:</w:t>
            </w:r>
          </w:p>
          <w:p w:rsidR="00000000" w:rsidDel="00000000" w:rsidP="00000000" w:rsidRDefault="00000000" w:rsidRPr="00000000" w14:paraId="00000350">
            <w:pPr>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4981575" cy="5400675"/>
                  <wp:effectExtent b="0" l="0" r="0" t="0"/>
                  <wp:docPr id="43" name="image39.png"/>
                  <a:graphic>
                    <a:graphicData uri="http://schemas.openxmlformats.org/drawingml/2006/picture">
                      <pic:pic>
                        <pic:nvPicPr>
                          <pic:cNvPr id="0" name="image39.png"/>
                          <pic:cNvPicPr preferRelativeResize="0"/>
                        </pic:nvPicPr>
                        <pic:blipFill>
                          <a:blip r:embed="rId33"/>
                          <a:srcRect b="0" l="0" r="0" t="0"/>
                          <a:stretch>
                            <a:fillRect/>
                          </a:stretch>
                        </pic:blipFill>
                        <pic:spPr>
                          <a:xfrm>
                            <a:off x="0" y="0"/>
                            <a:ext cx="4981575" cy="5400675"/>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351">
            <w:pPr>
              <w:widowControl w:val="0"/>
              <w:rPr>
                <w:rFonts w:ascii="Arial" w:cs="Arial" w:eastAsia="Arial" w:hAnsi="Arial"/>
                <w:sz w:val="18"/>
                <w:szCs w:val="18"/>
              </w:rPr>
            </w:pPr>
            <w:r w:rsidDel="00000000" w:rsidR="00000000" w:rsidRPr="00000000">
              <w:rPr>
                <w:rFonts w:ascii="Arial" w:cs="Arial" w:eastAsia="Arial" w:hAnsi="Arial"/>
                <w:b w:val="1"/>
                <w:sz w:val="18"/>
                <w:szCs w:val="18"/>
                <w:rtl w:val="0"/>
              </w:rPr>
              <w:t xml:space="preserve">Compare Products</w:t>
            </w:r>
            <w:r w:rsidDel="00000000" w:rsidR="00000000" w:rsidRPr="00000000">
              <w:rPr>
                <w:rtl w:val="0"/>
              </w:rPr>
            </w:r>
          </w:p>
          <w:p w:rsidR="00000000" w:rsidDel="00000000" w:rsidP="00000000" w:rsidRDefault="00000000" w:rsidRPr="00000000" w14:paraId="00000352">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353">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Comparing items in the product grid is responsive to the number of items selected. Only the items being compared are shown, and they span the width of the window. A shopper can select up to four products to compare. When fewer than four are selected, the width of each item expands.</w:t>
            </w:r>
          </w:p>
          <w:p w:rsidR="00000000" w:rsidDel="00000000" w:rsidP="00000000" w:rsidRDefault="00000000" w:rsidRPr="00000000" w14:paraId="0000035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55">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356">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cartridge ‘</w:t>
            </w:r>
            <w:r w:rsidDel="00000000" w:rsidR="00000000" w:rsidRPr="00000000">
              <w:rPr>
                <w:rFonts w:ascii="Arial" w:cs="Arial" w:eastAsia="Arial" w:hAnsi="Arial"/>
                <w:sz w:val="17"/>
                <w:szCs w:val="17"/>
                <w:highlight w:val="white"/>
                <w:rtl w:val="0"/>
              </w:rPr>
              <w:t xml:space="preserve">plugin_productcompare.’ </w:t>
            </w:r>
          </w:p>
          <w:p w:rsidR="00000000" w:rsidDel="00000000" w:rsidP="00000000" w:rsidRDefault="00000000" w:rsidRPr="00000000" w14:paraId="00000357">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highlight w:val="white"/>
                <w:rtl w:val="0"/>
              </w:rPr>
              <w:t xml:space="preserve">Enable the </w:t>
            </w:r>
            <w:r w:rsidDel="00000000" w:rsidR="00000000" w:rsidRPr="00000000">
              <w:rPr>
                <w:rFonts w:ascii="Arial" w:cs="Arial" w:eastAsia="Arial" w:hAnsi="Arial"/>
                <w:sz w:val="17"/>
                <w:szCs w:val="17"/>
                <w:rtl w:val="0"/>
              </w:rPr>
              <w:t xml:space="preserve">category attribute ’enableCompare.’ </w:t>
            </w:r>
          </w:p>
          <w:p w:rsidR="00000000" w:rsidDel="00000000" w:rsidP="00000000" w:rsidRDefault="00000000" w:rsidRPr="00000000" w14:paraId="00000358">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Set the </w:t>
            </w:r>
            <w:r w:rsidDel="00000000" w:rsidR="00000000" w:rsidRPr="00000000">
              <w:rPr>
                <w:rFonts w:ascii="Arial" w:cs="Arial" w:eastAsia="Arial" w:hAnsi="Arial"/>
                <w:sz w:val="17"/>
                <w:szCs w:val="17"/>
                <w:rtl w:val="0"/>
              </w:rPr>
              <w:t xml:space="preserve">product attribute object definition to ‘Visible’. This allows the attribute to be viewable on the storefront.</w:t>
            </w: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359">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color w:val="3c4043"/>
                <w:sz w:val="17"/>
                <w:szCs w:val="17"/>
                <w:highlight w:val="white"/>
                <w:rtl w:val="0"/>
              </w:rPr>
              <w:t xml:space="preserve">If attribute groupings are required, configure product attribute definitions on the appropriate catalog (i.e master).</w:t>
            </w:r>
            <w:r w:rsidDel="00000000" w:rsidR="00000000" w:rsidRPr="00000000">
              <w:rPr>
                <w:rtl w:val="0"/>
              </w:rPr>
            </w:r>
          </w:p>
          <w:p w:rsidR="00000000" w:rsidDel="00000000" w:rsidP="00000000" w:rsidRDefault="00000000" w:rsidRPr="00000000" w14:paraId="0000035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5B">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35C">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35D">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1. Clicking Back to Results opens the previously viewed category page.</w:t>
            </w:r>
            <w:r w:rsidDel="00000000" w:rsidR="00000000" w:rsidRPr="00000000">
              <w:rPr>
                <w:rtl w:val="0"/>
              </w:rPr>
            </w:r>
          </w:p>
          <w:p w:rsidR="00000000" w:rsidDel="00000000" w:rsidP="00000000" w:rsidRDefault="00000000" w:rsidRPr="00000000" w14:paraId="0000035E">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35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Shows p</w:t>
            </w:r>
            <w:r w:rsidDel="00000000" w:rsidR="00000000" w:rsidRPr="00000000">
              <w:rPr>
                <w:rFonts w:ascii="Arial" w:cs="Arial" w:eastAsia="Arial" w:hAnsi="Arial"/>
                <w:sz w:val="17"/>
                <w:szCs w:val="17"/>
                <w:rtl w:val="0"/>
              </w:rPr>
              <w:t xml:space="preserve">roducts selected </w:t>
            </w:r>
            <w:r w:rsidDel="00000000" w:rsidR="00000000" w:rsidRPr="00000000">
              <w:rPr>
                <w:rFonts w:ascii="Arial" w:cs="Arial" w:eastAsia="Arial" w:hAnsi="Arial"/>
                <w:sz w:val="17"/>
                <w:szCs w:val="17"/>
                <w:rtl w:val="0"/>
              </w:rPr>
              <w:t xml:space="preserve">for comparison by using the following attributes: </w:t>
            </w:r>
          </w:p>
          <w:p w:rsidR="00000000" w:rsidDel="00000000" w:rsidP="00000000" w:rsidRDefault="00000000" w:rsidRPr="00000000" w14:paraId="00000360">
            <w:pPr>
              <w:widowControl w:val="0"/>
              <w:numPr>
                <w:ilvl w:val="0"/>
                <w:numId w:val="14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Thumbnail Image - clicking opens the Product Detail page.</w:t>
            </w:r>
          </w:p>
          <w:p w:rsidR="00000000" w:rsidDel="00000000" w:rsidP="00000000" w:rsidRDefault="00000000" w:rsidRPr="00000000" w14:paraId="00000361">
            <w:pPr>
              <w:widowControl w:val="0"/>
              <w:numPr>
                <w:ilvl w:val="0"/>
                <w:numId w:val="14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Name - clicking opens the Product Detail page.</w:t>
            </w:r>
          </w:p>
          <w:p w:rsidR="00000000" w:rsidDel="00000000" w:rsidP="00000000" w:rsidRDefault="00000000" w:rsidRPr="00000000" w14:paraId="00000362">
            <w:pPr>
              <w:widowControl w:val="0"/>
              <w:numPr>
                <w:ilvl w:val="0"/>
                <w:numId w:val="14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Color Swatch - clicking opens the product page with the color selected</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363">
            <w:pPr>
              <w:widowControl w:val="0"/>
              <w:numPr>
                <w:ilvl w:val="0"/>
                <w:numId w:val="14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Price</w:t>
            </w: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364">
            <w:pPr>
              <w:widowControl w:val="0"/>
              <w:numPr>
                <w:ilvl w:val="0"/>
                <w:numId w:val="14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Product Star Rating - requires 3rd-party integration.</w:t>
            </w:r>
          </w:p>
          <w:p w:rsidR="00000000" w:rsidDel="00000000" w:rsidP="00000000" w:rsidRDefault="00000000" w:rsidRPr="00000000" w14:paraId="00000365">
            <w:pPr>
              <w:widowControl w:val="0"/>
              <w:numPr>
                <w:ilvl w:val="0"/>
                <w:numId w:val="14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Quickview - clicking opens the product Quickview window.</w:t>
            </w:r>
            <w:r w:rsidDel="00000000" w:rsidR="00000000" w:rsidRPr="00000000">
              <w:rPr>
                <w:rtl w:val="0"/>
              </w:rPr>
            </w:r>
          </w:p>
          <w:p w:rsidR="00000000" w:rsidDel="00000000" w:rsidP="00000000" w:rsidRDefault="00000000" w:rsidRPr="00000000" w14:paraId="0000036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36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Shows the product attributes of the product that are to be compared. If the attribute does not apply for the product, a hyphen (“-”) is shown.</w:t>
            </w:r>
          </w:p>
          <w:p w:rsidR="00000000" w:rsidDel="00000000" w:rsidP="00000000" w:rsidRDefault="00000000" w:rsidRPr="00000000" w14:paraId="0000036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69">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6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6B">
            <w:pPr>
              <w:widowControl w:val="0"/>
              <w:rPr>
                <w:rFonts w:ascii="Arial" w:cs="Arial" w:eastAsia="Arial" w:hAnsi="Arial"/>
                <w:b w:val="1"/>
                <w:sz w:val="17"/>
                <w:szCs w:val="17"/>
              </w:rPr>
            </w:pPr>
            <w:r w:rsidDel="00000000" w:rsidR="00000000" w:rsidRPr="00000000">
              <w:rPr>
                <w:rtl w:val="0"/>
              </w:rPr>
            </w:r>
          </w:p>
        </w:tc>
      </w:tr>
    </w:tbl>
    <w:p w:rsidR="00000000" w:rsidDel="00000000" w:rsidP="00000000" w:rsidRDefault="00000000" w:rsidRPr="00000000" w14:paraId="0000036C">
      <w:pPr>
        <w:rPr/>
      </w:pPr>
      <w:r w:rsidDel="00000000" w:rsidR="00000000" w:rsidRPr="00000000">
        <w:rPr>
          <w:rtl w:val="0"/>
        </w:rPr>
      </w:r>
    </w:p>
    <w:p w:rsidR="00000000" w:rsidDel="00000000" w:rsidP="00000000" w:rsidRDefault="00000000" w:rsidRPr="00000000" w14:paraId="0000036D">
      <w:pPr>
        <w:pStyle w:val="Heading1"/>
        <w:rPr>
          <w:rFonts w:ascii="Arial" w:cs="Arial" w:eastAsia="Arial" w:hAnsi="Arial"/>
          <w:highlight w:val="green"/>
        </w:rPr>
      </w:pPr>
      <w:bookmarkStart w:colFirst="0" w:colLast="0" w:name="_cowpkh8cv8jx" w:id="38"/>
      <w:bookmarkEnd w:id="38"/>
      <w:r w:rsidDel="00000000" w:rsidR="00000000" w:rsidRPr="00000000">
        <w:rPr>
          <w:rFonts w:ascii="Arial" w:cs="Arial" w:eastAsia="Arial" w:hAnsi="Arial"/>
          <w:rtl w:val="0"/>
        </w:rPr>
        <w:t xml:space="preserve">5</w:t>
      </w:r>
      <w:r w:rsidDel="00000000" w:rsidR="00000000" w:rsidRPr="00000000">
        <w:rPr>
          <w:rFonts w:ascii="Arial" w:cs="Arial" w:eastAsia="Arial" w:hAnsi="Arial"/>
          <w:rtl w:val="0"/>
        </w:rPr>
        <w:t xml:space="preserve">.0 Product Detail </w:t>
      </w:r>
      <w:r w:rsidDel="00000000" w:rsidR="00000000" w:rsidRPr="00000000">
        <w:rPr>
          <w:rtl w:val="0"/>
        </w:rPr>
      </w:r>
    </w:p>
    <w:p w:rsidR="00000000" w:rsidDel="00000000" w:rsidP="00000000" w:rsidRDefault="00000000" w:rsidRPr="00000000" w14:paraId="0000036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6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7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8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39E">
      <w:pPr>
        <w:rPr>
          <w:rFonts w:ascii="Arial" w:cs="Arial" w:eastAsia="Arial" w:hAnsi="Arial"/>
        </w:rPr>
      </w:pPr>
      <w:r w:rsidDel="00000000" w:rsidR="00000000" w:rsidRPr="00000000">
        <w:rPr>
          <w:rtl w:val="0"/>
        </w:rPr>
      </w:r>
    </w:p>
    <w:tbl>
      <w:tblPr>
        <w:tblStyle w:val="Table28"/>
        <w:tblW w:w="1452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750"/>
        <w:gridCol w:w="7770"/>
        <w:tblGridChange w:id="0">
          <w:tblGrid>
            <w:gridCol w:w="6750"/>
            <w:gridCol w:w="777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9F">
            <w:pPr>
              <w:pStyle w:val="Heading2"/>
              <w:rPr/>
            </w:pPr>
            <w:bookmarkStart w:colFirst="0" w:colLast="0" w:name="_wpc13adevp1m" w:id="39"/>
            <w:bookmarkEnd w:id="39"/>
            <w:r w:rsidDel="00000000" w:rsidR="00000000" w:rsidRPr="00000000">
              <w:rPr>
                <w:rtl w:val="0"/>
              </w:rPr>
              <w:t xml:space="preserve">5</w:t>
            </w:r>
            <w:r w:rsidDel="00000000" w:rsidR="00000000" w:rsidRPr="00000000">
              <w:rPr>
                <w:rtl w:val="0"/>
              </w:rPr>
              <w:t xml:space="preserve">.1 Standard Product Detail </w:t>
            </w:r>
          </w:p>
          <w:p w:rsidR="00000000" w:rsidDel="00000000" w:rsidP="00000000" w:rsidRDefault="00000000" w:rsidRPr="00000000" w14:paraId="000003A0">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4143375" cy="5029200"/>
                  <wp:effectExtent b="0" l="0" r="0" t="0"/>
                  <wp:docPr id="123" name="image114.png"/>
                  <a:graphic>
                    <a:graphicData uri="http://schemas.openxmlformats.org/drawingml/2006/picture">
                      <pic:pic>
                        <pic:nvPicPr>
                          <pic:cNvPr id="0" name="image114.png"/>
                          <pic:cNvPicPr preferRelativeResize="0"/>
                        </pic:nvPicPr>
                        <pic:blipFill>
                          <a:blip r:embed="rId34"/>
                          <a:srcRect b="0" l="0" r="0" t="0"/>
                          <a:stretch>
                            <a:fillRect/>
                          </a:stretch>
                        </pic:blipFill>
                        <pic:spPr>
                          <a:xfrm>
                            <a:off x="0" y="0"/>
                            <a:ext cx="4143375" cy="5029200"/>
                          </a:xfrm>
                          <a:prstGeom prst="rect"/>
                          <a:ln/>
                        </pic:spPr>
                      </pic:pic>
                    </a:graphicData>
                  </a:graphic>
                </wp:inline>
              </w:drawing>
            </w:r>
            <w:r w:rsidDel="00000000" w:rsidR="00000000" w:rsidRPr="00000000">
              <w:rPr>
                <w:rtl w:val="0"/>
              </w:rPr>
            </w:r>
          </w:p>
          <w:p w:rsidR="00000000" w:rsidDel="00000000" w:rsidP="00000000" w:rsidRDefault="00000000" w:rsidRPr="00000000" w14:paraId="000003A1">
            <w:pPr>
              <w:widowControl w:val="0"/>
              <w:pBdr>
                <w:top w:space="0" w:sz="0" w:val="nil"/>
                <w:left w:space="0" w:sz="0" w:val="nil"/>
                <w:bottom w:space="0" w:sz="0" w:val="nil"/>
                <w:right w:space="0" w:sz="0" w:val="nil"/>
                <w:between w:space="0" w:sz="0" w:val="nil"/>
              </w:pBdr>
              <w:shd w:fill="auto" w:val="clear"/>
              <w:rPr>
                <w:rFonts w:ascii="Arial" w:cs="Arial" w:eastAsia="Arial" w:hAnsi="Arial"/>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3A2">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Standard Product</w:t>
            </w:r>
            <w:r w:rsidDel="00000000" w:rsidR="00000000" w:rsidRPr="00000000">
              <w:rPr>
                <w:rFonts w:ascii="Arial" w:cs="Arial" w:eastAsia="Arial" w:hAnsi="Arial"/>
                <w:b w:val="1"/>
                <w:sz w:val="18"/>
                <w:szCs w:val="18"/>
                <w:rtl w:val="0"/>
              </w:rPr>
              <w:t xml:space="preserve"> Detail </w:t>
            </w:r>
          </w:p>
          <w:p w:rsidR="00000000" w:rsidDel="00000000" w:rsidP="00000000" w:rsidRDefault="00000000" w:rsidRPr="00000000" w14:paraId="000003A3">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4"/>
                <w:szCs w:val="14"/>
              </w:rPr>
            </w:pPr>
            <w:r w:rsidDel="00000000" w:rsidR="00000000" w:rsidRPr="00000000">
              <w:rPr>
                <w:rtl w:val="0"/>
              </w:rPr>
            </w:r>
          </w:p>
          <w:p w:rsidR="00000000" w:rsidDel="00000000" w:rsidP="00000000" w:rsidRDefault="00000000" w:rsidRPr="00000000" w14:paraId="000003A4">
            <w:pPr>
              <w:widowControl w:val="0"/>
              <w:rPr>
                <w:rFonts w:ascii="Arial" w:cs="Arial" w:eastAsia="Arial" w:hAnsi="Arial"/>
                <w:b w:val="1"/>
                <w:sz w:val="14"/>
                <w:szCs w:val="14"/>
              </w:rPr>
            </w:pPr>
            <w:r w:rsidDel="00000000" w:rsidR="00000000" w:rsidRPr="00000000">
              <w:rPr>
                <w:rFonts w:ascii="Arial" w:cs="Arial" w:eastAsia="Arial" w:hAnsi="Arial"/>
                <w:sz w:val="14"/>
                <w:szCs w:val="14"/>
                <w:rtl w:val="0"/>
              </w:rPr>
              <w:t xml:space="preserve">The Standard Product Detail page has similar functionality to  the Variation Product Detail page, except that with a standard product there is not a variation attribute (color, size, etc) to select.</w:t>
            </w:r>
            <w:r w:rsidDel="00000000" w:rsidR="00000000" w:rsidRPr="00000000">
              <w:rPr>
                <w:rtl w:val="0"/>
              </w:rPr>
            </w:r>
          </w:p>
          <w:p w:rsidR="00000000" w:rsidDel="00000000" w:rsidP="00000000" w:rsidRDefault="00000000" w:rsidRPr="00000000" w14:paraId="000003A5">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4"/>
                <w:szCs w:val="14"/>
              </w:rPr>
            </w:pPr>
            <w:r w:rsidDel="00000000" w:rsidR="00000000" w:rsidRPr="00000000">
              <w:rPr>
                <w:rtl w:val="0"/>
              </w:rPr>
            </w:r>
          </w:p>
          <w:p w:rsidR="00000000" w:rsidDel="00000000" w:rsidP="00000000" w:rsidRDefault="00000000" w:rsidRPr="00000000" w14:paraId="000003A6">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Fonts w:ascii="Arial" w:cs="Arial" w:eastAsia="Arial" w:hAnsi="Arial"/>
                <w:b w:val="1"/>
                <w:sz w:val="14"/>
                <w:szCs w:val="14"/>
                <w:rtl w:val="0"/>
              </w:rPr>
              <w:t xml:space="preserve">Mobile:</w:t>
            </w:r>
            <w:r w:rsidDel="00000000" w:rsidR="00000000" w:rsidRPr="00000000">
              <w:rPr>
                <w:rFonts w:ascii="Arial" w:cs="Arial" w:eastAsia="Arial" w:hAnsi="Arial"/>
                <w:sz w:val="14"/>
                <w:szCs w:val="14"/>
                <w:rtl w:val="0"/>
              </w:rPr>
              <w:t xml:space="preserve">.</w:t>
            </w:r>
            <w:r w:rsidDel="00000000" w:rsidR="00000000" w:rsidRPr="00000000">
              <w:rPr>
                <w:rtl w:val="0"/>
              </w:rPr>
            </w:r>
          </w:p>
          <w:p w:rsidR="00000000" w:rsidDel="00000000" w:rsidP="00000000" w:rsidRDefault="00000000" w:rsidRPr="00000000" w14:paraId="000003A7">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tl w:val="0"/>
              </w:rPr>
            </w:r>
          </w:p>
          <w:p w:rsidR="00000000" w:rsidDel="00000000" w:rsidP="00000000" w:rsidRDefault="00000000" w:rsidRPr="00000000" w14:paraId="000003A8">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Fonts w:ascii="Arial" w:cs="Arial" w:eastAsia="Arial" w:hAnsi="Arial"/>
                <w:sz w:val="14"/>
                <w:szCs w:val="14"/>
                <w:rtl w:val="0"/>
              </w:rPr>
              <w:t xml:space="preserve">1. </w:t>
            </w:r>
            <w:r w:rsidDel="00000000" w:rsidR="00000000" w:rsidRPr="00000000">
              <w:rPr>
                <w:rFonts w:ascii="Arial" w:cs="Arial" w:eastAsia="Arial" w:hAnsi="Arial"/>
                <w:sz w:val="14"/>
                <w:szCs w:val="14"/>
                <w:rtl w:val="0"/>
              </w:rPr>
              <w:t xml:space="preserve">Shows the product attribute ‘name.’ </w:t>
            </w:r>
            <w:r w:rsidDel="00000000" w:rsidR="00000000" w:rsidRPr="00000000">
              <w:rPr>
                <w:rtl w:val="0"/>
              </w:rPr>
            </w:r>
          </w:p>
          <w:p w:rsidR="00000000" w:rsidDel="00000000" w:rsidP="00000000" w:rsidRDefault="00000000" w:rsidRPr="00000000" w14:paraId="000003A9">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tl w:val="0"/>
              </w:rPr>
            </w:r>
          </w:p>
          <w:p w:rsidR="00000000" w:rsidDel="00000000" w:rsidP="00000000" w:rsidRDefault="00000000" w:rsidRPr="00000000" w14:paraId="000003AA">
            <w:pPr>
              <w:widowControl w:val="0"/>
              <w:rPr>
                <w:rFonts w:ascii="Arial" w:cs="Arial" w:eastAsia="Arial" w:hAnsi="Arial"/>
                <w:sz w:val="14"/>
                <w:szCs w:val="14"/>
              </w:rPr>
            </w:pPr>
            <w:r w:rsidDel="00000000" w:rsidR="00000000" w:rsidRPr="00000000">
              <w:rPr>
                <w:rFonts w:ascii="Arial" w:cs="Arial" w:eastAsia="Arial" w:hAnsi="Arial"/>
                <w:sz w:val="14"/>
                <w:szCs w:val="14"/>
                <w:rtl w:val="0"/>
              </w:rPr>
              <w:t xml:space="preserve">2. If a product has more than a single image associated with it, the shopper can scroll through to see the other images with the arrows to the right and left of the main image.</w:t>
            </w:r>
          </w:p>
          <w:p w:rsidR="00000000" w:rsidDel="00000000" w:rsidP="00000000" w:rsidRDefault="00000000" w:rsidRPr="00000000" w14:paraId="000003AB">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Fonts w:ascii="Arial" w:cs="Arial" w:eastAsia="Arial" w:hAnsi="Arial"/>
                <w:sz w:val="14"/>
                <w:szCs w:val="14"/>
                <w:rtl w:val="0"/>
              </w:rPr>
              <w:t xml:space="preserve"> </w:t>
            </w:r>
          </w:p>
          <w:p w:rsidR="00000000" w:rsidDel="00000000" w:rsidP="00000000" w:rsidRDefault="00000000" w:rsidRPr="00000000" w14:paraId="000003AC">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Fonts w:ascii="Arial" w:cs="Arial" w:eastAsia="Arial" w:hAnsi="Arial"/>
                <w:sz w:val="14"/>
                <w:szCs w:val="14"/>
                <w:rtl w:val="0"/>
              </w:rPr>
              <w:t xml:space="preserve">3</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14"/>
                <w:szCs w:val="14"/>
                <w:rtl w:val="0"/>
              </w:rPr>
              <w:t xml:space="preserve">Shows the product attribute ‘ID.’</w:t>
            </w:r>
          </w:p>
          <w:p w:rsidR="00000000" w:rsidDel="00000000" w:rsidP="00000000" w:rsidRDefault="00000000" w:rsidRPr="00000000" w14:paraId="000003AD">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tl w:val="0"/>
              </w:rPr>
            </w:r>
          </w:p>
          <w:p w:rsidR="00000000" w:rsidDel="00000000" w:rsidP="00000000" w:rsidRDefault="00000000" w:rsidRPr="00000000" w14:paraId="000003AE">
            <w:pPr>
              <w:widowControl w:val="0"/>
              <w:rPr>
                <w:rFonts w:ascii="Arial" w:cs="Arial" w:eastAsia="Arial" w:hAnsi="Arial"/>
                <w:sz w:val="14"/>
                <w:szCs w:val="14"/>
              </w:rPr>
            </w:pPr>
            <w:r w:rsidDel="00000000" w:rsidR="00000000" w:rsidRPr="00000000">
              <w:rPr>
                <w:rFonts w:ascii="Arial" w:cs="Arial" w:eastAsia="Arial" w:hAnsi="Arial"/>
                <w:sz w:val="14"/>
                <w:szCs w:val="14"/>
                <w:rtl w:val="0"/>
              </w:rPr>
              <w:t xml:space="preserve">4. Shows the product average star rating. This requires a 3rd-party integration.</w:t>
            </w:r>
          </w:p>
          <w:p w:rsidR="00000000" w:rsidDel="00000000" w:rsidP="00000000" w:rsidRDefault="00000000" w:rsidRPr="00000000" w14:paraId="000003AF">
            <w:pPr>
              <w:widowControl w:val="0"/>
              <w:rPr>
                <w:rFonts w:ascii="Arial" w:cs="Arial" w:eastAsia="Arial" w:hAnsi="Arial"/>
                <w:sz w:val="14"/>
                <w:szCs w:val="14"/>
              </w:rPr>
            </w:pPr>
            <w:r w:rsidDel="00000000" w:rsidR="00000000" w:rsidRPr="00000000">
              <w:rPr>
                <w:rtl w:val="0"/>
              </w:rPr>
            </w:r>
          </w:p>
          <w:p w:rsidR="00000000" w:rsidDel="00000000" w:rsidP="00000000" w:rsidRDefault="00000000" w:rsidRPr="00000000" w14:paraId="000003B0">
            <w:pPr>
              <w:widowControl w:val="0"/>
              <w:rPr>
                <w:rFonts w:ascii="Arial" w:cs="Arial" w:eastAsia="Arial" w:hAnsi="Arial"/>
                <w:sz w:val="14"/>
                <w:szCs w:val="14"/>
              </w:rPr>
            </w:pPr>
            <w:r w:rsidDel="00000000" w:rsidR="00000000" w:rsidRPr="00000000">
              <w:rPr>
                <w:rFonts w:ascii="Arial" w:cs="Arial" w:eastAsia="Arial" w:hAnsi="Arial"/>
                <w:sz w:val="14"/>
                <w:szCs w:val="14"/>
                <w:rtl w:val="0"/>
              </w:rPr>
              <w:t xml:space="preserve">5</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14"/>
                <w:szCs w:val="14"/>
                <w:rtl w:val="0"/>
              </w:rPr>
              <w:t xml:space="preserve">Product attribute groups are derived from the product’s classification category and inherited from the product’s parent category(s) product attribute definitions.</w:t>
            </w:r>
          </w:p>
          <w:p w:rsidR="00000000" w:rsidDel="00000000" w:rsidP="00000000" w:rsidRDefault="00000000" w:rsidRPr="00000000" w14:paraId="000003B1">
            <w:pPr>
              <w:widowControl w:val="0"/>
              <w:rPr>
                <w:rFonts w:ascii="Arial" w:cs="Arial" w:eastAsia="Arial" w:hAnsi="Arial"/>
                <w:sz w:val="14"/>
                <w:szCs w:val="14"/>
              </w:rPr>
            </w:pPr>
            <w:r w:rsidDel="00000000" w:rsidR="00000000" w:rsidRPr="00000000">
              <w:rPr>
                <w:rtl w:val="0"/>
              </w:rPr>
            </w:r>
          </w:p>
          <w:p w:rsidR="00000000" w:rsidDel="00000000" w:rsidP="00000000" w:rsidRDefault="00000000" w:rsidRPr="00000000" w14:paraId="000003B2">
            <w:pPr>
              <w:widowControl w:val="0"/>
              <w:rPr>
                <w:rFonts w:ascii="Arial" w:cs="Arial" w:eastAsia="Arial" w:hAnsi="Arial"/>
                <w:sz w:val="14"/>
                <w:szCs w:val="14"/>
              </w:rPr>
            </w:pPr>
            <w:r w:rsidDel="00000000" w:rsidR="00000000" w:rsidRPr="00000000">
              <w:rPr>
                <w:rFonts w:ascii="Arial" w:cs="Arial" w:eastAsia="Arial" w:hAnsi="Arial"/>
                <w:sz w:val="14"/>
                <w:szCs w:val="14"/>
                <w:rtl w:val="0"/>
              </w:rPr>
              <w:t xml:space="preserve">6. </w:t>
            </w:r>
            <w:r w:rsidDel="00000000" w:rsidR="00000000" w:rsidRPr="00000000">
              <w:rPr>
                <w:rFonts w:ascii="Arial" w:cs="Arial" w:eastAsia="Arial" w:hAnsi="Arial"/>
                <w:sz w:val="14"/>
                <w:szCs w:val="14"/>
                <w:rtl w:val="0"/>
              </w:rPr>
              <w:t xml:space="preserve">If a product is available (ATS &lt; 0), availability is ‘In-Stock.’ Otherwise, availability is ‘Out of Stock</w:t>
            </w:r>
            <w:r w:rsidDel="00000000" w:rsidR="00000000" w:rsidRPr="00000000">
              <w:rPr>
                <w:rFonts w:ascii="Arial" w:cs="Arial" w:eastAsia="Arial" w:hAnsi="Arial"/>
                <w:sz w:val="14"/>
                <w:szCs w:val="14"/>
                <w:rtl w:val="0"/>
              </w:rPr>
              <w:t xml:space="preserve">.’</w:t>
            </w:r>
            <w:r w:rsidDel="00000000" w:rsidR="00000000" w:rsidRPr="00000000">
              <w:rPr>
                <w:rtl w:val="0"/>
              </w:rPr>
            </w:r>
          </w:p>
          <w:p w:rsidR="00000000" w:rsidDel="00000000" w:rsidP="00000000" w:rsidRDefault="00000000" w:rsidRPr="00000000" w14:paraId="000003B3">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tl w:val="0"/>
              </w:rPr>
            </w:r>
          </w:p>
          <w:p w:rsidR="00000000" w:rsidDel="00000000" w:rsidP="00000000" w:rsidRDefault="00000000" w:rsidRPr="00000000" w14:paraId="000003B4">
            <w:pPr>
              <w:widowControl w:val="0"/>
              <w:rPr>
                <w:rFonts w:ascii="Arial" w:cs="Arial" w:eastAsia="Arial" w:hAnsi="Arial"/>
                <w:sz w:val="14"/>
                <w:szCs w:val="14"/>
              </w:rPr>
            </w:pPr>
            <w:r w:rsidDel="00000000" w:rsidR="00000000" w:rsidRPr="00000000">
              <w:rPr>
                <w:rFonts w:ascii="Arial" w:cs="Arial" w:eastAsia="Arial" w:hAnsi="Arial"/>
                <w:sz w:val="14"/>
                <w:szCs w:val="14"/>
                <w:rtl w:val="0"/>
              </w:rPr>
              <w:t xml:space="preserve">7. Quantity is a drop-down with a forced maximum (e.g., 9). By default, a quantity of 1 is selected. When a shopper selects a different quantity from the dropdown, the system checks the availability of that product. If the product has less ATS than the quantity selected, the system shows a limited availability message (see</w:t>
            </w:r>
            <w:r w:rsidDel="00000000" w:rsidR="00000000" w:rsidRPr="00000000">
              <w:rPr>
                <w:rFonts w:ascii="Arial" w:cs="Arial" w:eastAsia="Arial" w:hAnsi="Arial"/>
                <w:i w:val="1"/>
                <w:sz w:val="14"/>
                <w:szCs w:val="14"/>
                <w:rtl w:val="0"/>
              </w:rPr>
              <w:t xml:space="preserve"> Product Detail - Limited Inventory</w:t>
            </w:r>
            <w:r w:rsidDel="00000000" w:rsidR="00000000" w:rsidRPr="00000000">
              <w:rPr>
                <w:rFonts w:ascii="Arial" w:cs="Arial" w:eastAsia="Arial" w:hAnsi="Arial"/>
                <w:sz w:val="14"/>
                <w:szCs w:val="14"/>
                <w:rtl w:val="0"/>
              </w:rPr>
              <w:t xml:space="preserve"> for details). </w:t>
            </w:r>
          </w:p>
          <w:p w:rsidR="00000000" w:rsidDel="00000000" w:rsidP="00000000" w:rsidRDefault="00000000" w:rsidRPr="00000000" w14:paraId="000003B5">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tl w:val="0"/>
              </w:rPr>
            </w:r>
          </w:p>
          <w:p w:rsidR="00000000" w:rsidDel="00000000" w:rsidP="00000000" w:rsidRDefault="00000000" w:rsidRPr="00000000" w14:paraId="000003B6">
            <w:pPr>
              <w:widowControl w:val="0"/>
              <w:rPr>
                <w:rFonts w:ascii="Arial" w:cs="Arial" w:eastAsia="Arial" w:hAnsi="Arial"/>
                <w:color w:val="3c4043"/>
                <w:sz w:val="14"/>
                <w:szCs w:val="14"/>
                <w:highlight w:val="white"/>
              </w:rPr>
            </w:pPr>
            <w:r w:rsidDel="00000000" w:rsidR="00000000" w:rsidRPr="00000000">
              <w:rPr>
                <w:rFonts w:ascii="Arial" w:cs="Arial" w:eastAsia="Arial" w:hAnsi="Arial"/>
                <w:sz w:val="14"/>
                <w:szCs w:val="14"/>
                <w:rtl w:val="0"/>
              </w:rPr>
              <w:t xml:space="preserve">8</w:t>
            </w:r>
            <w:r w:rsidDel="00000000" w:rsidR="00000000" w:rsidRPr="00000000">
              <w:rPr>
                <w:rFonts w:ascii="Arial" w:cs="Arial" w:eastAsia="Arial" w:hAnsi="Arial"/>
                <w:sz w:val="14"/>
                <w:szCs w:val="14"/>
                <w:rtl w:val="0"/>
              </w:rPr>
              <w:t xml:space="preserve">.</w:t>
            </w:r>
            <w:r w:rsidDel="00000000" w:rsidR="00000000" w:rsidRPr="00000000">
              <w:rPr>
                <w:rFonts w:ascii="Arial" w:cs="Arial" w:eastAsia="Arial" w:hAnsi="Arial"/>
                <w:sz w:val="14"/>
                <w:szCs w:val="14"/>
                <w:rtl w:val="0"/>
              </w:rPr>
              <w:t xml:space="preserve"> Shows the promotion attribute ‘</w:t>
            </w:r>
            <w:r w:rsidDel="00000000" w:rsidR="00000000" w:rsidRPr="00000000">
              <w:rPr>
                <w:rFonts w:ascii="Arial" w:cs="Arial" w:eastAsia="Arial" w:hAnsi="Arial"/>
                <w:sz w:val="14"/>
                <w:szCs w:val="14"/>
                <w:rtl w:val="0"/>
              </w:rPr>
              <w:t xml:space="preserve">calloutMsg.’</w:t>
            </w:r>
            <w:r w:rsidDel="00000000" w:rsidR="00000000" w:rsidRPr="00000000">
              <w:rPr>
                <w:rFonts w:ascii="Arial" w:cs="Arial" w:eastAsia="Arial" w:hAnsi="Arial"/>
                <w:sz w:val="14"/>
                <w:szCs w:val="14"/>
                <w:rtl w:val="0"/>
              </w:rPr>
              <w:t xml:space="preserve"> when</w:t>
            </w:r>
            <w:r w:rsidDel="00000000" w:rsidR="00000000" w:rsidRPr="00000000">
              <w:rPr>
                <w:rFonts w:ascii="Arial" w:cs="Arial" w:eastAsia="Arial" w:hAnsi="Arial"/>
                <w:color w:val="3c4043"/>
                <w:sz w:val="14"/>
                <w:szCs w:val="14"/>
                <w:highlight w:val="white"/>
                <w:rtl w:val="0"/>
              </w:rPr>
              <w:t xml:space="preserve"> 'without qualifying product' type promotion has been configured in Business Manager. </w:t>
            </w:r>
          </w:p>
          <w:p w:rsidR="00000000" w:rsidDel="00000000" w:rsidP="00000000" w:rsidRDefault="00000000" w:rsidRPr="00000000" w14:paraId="000003B7">
            <w:pPr>
              <w:widowControl w:val="0"/>
              <w:rPr>
                <w:rFonts w:ascii="Arial" w:cs="Arial" w:eastAsia="Arial" w:hAnsi="Arial"/>
                <w:color w:val="3c4043"/>
                <w:sz w:val="14"/>
                <w:szCs w:val="14"/>
                <w:highlight w:val="white"/>
              </w:rPr>
            </w:pPr>
            <w:r w:rsidDel="00000000" w:rsidR="00000000" w:rsidRPr="00000000">
              <w:rPr>
                <w:rtl w:val="0"/>
              </w:rPr>
            </w:r>
          </w:p>
          <w:p w:rsidR="00000000" w:rsidDel="00000000" w:rsidP="00000000" w:rsidRDefault="00000000" w:rsidRPr="00000000" w14:paraId="000003B8">
            <w:pPr>
              <w:widowControl w:val="0"/>
              <w:rPr>
                <w:rFonts w:ascii="Arial" w:cs="Arial" w:eastAsia="Arial" w:hAnsi="Arial"/>
                <w:color w:val="212529"/>
                <w:sz w:val="14"/>
                <w:szCs w:val="14"/>
              </w:rPr>
            </w:pPr>
            <w:r w:rsidDel="00000000" w:rsidR="00000000" w:rsidRPr="00000000">
              <w:rPr>
                <w:rFonts w:ascii="Arial" w:cs="Arial" w:eastAsia="Arial" w:hAnsi="Arial"/>
                <w:sz w:val="14"/>
                <w:szCs w:val="14"/>
                <w:rtl w:val="0"/>
              </w:rPr>
              <w:t xml:space="preserve">9</w:t>
            </w:r>
            <w:r w:rsidDel="00000000" w:rsidR="00000000" w:rsidRPr="00000000">
              <w:rPr>
                <w:rFonts w:ascii="Arial" w:cs="Arial" w:eastAsia="Arial" w:hAnsi="Arial"/>
                <w:sz w:val="14"/>
                <w:szCs w:val="14"/>
                <w:rtl w:val="0"/>
              </w:rPr>
              <w:t xml:space="preserve">. Clicking Wishlist adds the item (master or variation product) to the shopper’s wishlist. If the shopper is not signed in, </w:t>
            </w:r>
            <w:r w:rsidDel="00000000" w:rsidR="00000000" w:rsidRPr="00000000">
              <w:rPr>
                <w:rFonts w:ascii="Arial" w:cs="Arial" w:eastAsia="Arial" w:hAnsi="Arial"/>
                <w:sz w:val="14"/>
                <w:szCs w:val="14"/>
                <w:rtl w:val="0"/>
              </w:rPr>
              <w:t xml:space="preserve">the item is added to a temporary wishlist</w:t>
            </w:r>
            <w:r w:rsidDel="00000000" w:rsidR="00000000" w:rsidRPr="00000000">
              <w:rPr>
                <w:rFonts w:ascii="Arial" w:cs="Arial" w:eastAsia="Arial" w:hAnsi="Arial"/>
                <w:color w:val="212529"/>
                <w:sz w:val="14"/>
                <w:szCs w:val="14"/>
                <w:rtl w:val="0"/>
              </w:rPr>
              <w:t xml:space="preserve"> that</w:t>
            </w:r>
            <w:r w:rsidDel="00000000" w:rsidR="00000000" w:rsidRPr="00000000">
              <w:rPr>
                <w:rFonts w:ascii="Arial" w:cs="Arial" w:eastAsia="Arial" w:hAnsi="Arial"/>
                <w:color w:val="212529"/>
                <w:sz w:val="14"/>
                <w:szCs w:val="14"/>
                <w:rtl w:val="0"/>
              </w:rPr>
              <w:t xml:space="preserve"> is only available on the device and expires at the end of the shopper’s session (see </w:t>
            </w:r>
            <w:r w:rsidDel="00000000" w:rsidR="00000000" w:rsidRPr="00000000">
              <w:rPr>
                <w:rFonts w:ascii="Arial" w:cs="Arial" w:eastAsia="Arial" w:hAnsi="Arial"/>
                <w:i w:val="1"/>
                <w:color w:val="212529"/>
                <w:sz w:val="14"/>
                <w:szCs w:val="14"/>
                <w:rtl w:val="0"/>
              </w:rPr>
              <w:t xml:space="preserve">Wishlist - Guest View (Temporary Wishlist)</w:t>
            </w:r>
            <w:r w:rsidDel="00000000" w:rsidR="00000000" w:rsidRPr="00000000">
              <w:rPr>
                <w:rFonts w:ascii="Arial" w:cs="Arial" w:eastAsia="Arial" w:hAnsi="Arial"/>
                <w:color w:val="212529"/>
                <w:sz w:val="14"/>
                <w:szCs w:val="14"/>
                <w:rtl w:val="0"/>
              </w:rPr>
              <w:t xml:space="preserve"> for details). </w:t>
            </w:r>
          </w:p>
          <w:p w:rsidR="00000000" w:rsidDel="00000000" w:rsidP="00000000" w:rsidRDefault="00000000" w:rsidRPr="00000000" w14:paraId="000003B9">
            <w:pPr>
              <w:widowControl w:val="0"/>
              <w:numPr>
                <w:ilvl w:val="0"/>
                <w:numId w:val="126"/>
              </w:numPr>
              <w:ind w:left="720" w:hanging="360"/>
              <w:rPr>
                <w:rFonts w:ascii="Arial" w:cs="Arial" w:eastAsia="Arial" w:hAnsi="Arial"/>
                <w:color w:val="212529"/>
                <w:sz w:val="14"/>
                <w:szCs w:val="14"/>
              </w:rPr>
            </w:pPr>
            <w:r w:rsidDel="00000000" w:rsidR="00000000" w:rsidRPr="00000000">
              <w:rPr>
                <w:rFonts w:ascii="Arial" w:cs="Arial" w:eastAsia="Arial" w:hAnsi="Arial"/>
                <w:sz w:val="14"/>
                <w:szCs w:val="14"/>
                <w:rtl w:val="0"/>
              </w:rPr>
              <w:t xml:space="preserve">After the shopper adds the product to a wishlist, the message ‘Product has been added to your Wishlist’ is shown.</w:t>
            </w:r>
            <w:r w:rsidDel="00000000" w:rsidR="00000000" w:rsidRPr="00000000">
              <w:rPr>
                <w:rFonts w:ascii="Arial" w:cs="Arial" w:eastAsia="Arial" w:hAnsi="Arial"/>
                <w:sz w:val="14"/>
                <w:szCs w:val="14"/>
                <w:rtl w:val="0"/>
              </w:rPr>
              <w:t xml:space="preserve"> </w:t>
            </w:r>
          </w:p>
          <w:p w:rsidR="00000000" w:rsidDel="00000000" w:rsidP="00000000" w:rsidRDefault="00000000" w:rsidRPr="00000000" w14:paraId="000003BA">
            <w:pPr>
              <w:widowControl w:val="0"/>
              <w:ind w:left="720" w:firstLine="0"/>
              <w:rPr>
                <w:rFonts w:ascii="Arial" w:cs="Arial" w:eastAsia="Arial" w:hAnsi="Arial"/>
                <w:sz w:val="14"/>
                <w:szCs w:val="14"/>
              </w:rPr>
            </w:pPr>
            <w:r w:rsidDel="00000000" w:rsidR="00000000" w:rsidRPr="00000000">
              <w:rPr>
                <w:rtl w:val="0"/>
              </w:rPr>
            </w:r>
          </w:p>
          <w:p w:rsidR="00000000" w:rsidDel="00000000" w:rsidP="00000000" w:rsidRDefault="00000000" w:rsidRPr="00000000" w14:paraId="000003BB">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Fonts w:ascii="Arial" w:cs="Arial" w:eastAsia="Arial" w:hAnsi="Arial"/>
                <w:sz w:val="14"/>
                <w:szCs w:val="14"/>
                <w:rtl w:val="0"/>
              </w:rPr>
              <w:t xml:space="preserve">1</w:t>
            </w:r>
            <w:r w:rsidDel="00000000" w:rsidR="00000000" w:rsidRPr="00000000">
              <w:rPr>
                <w:rFonts w:ascii="Arial" w:cs="Arial" w:eastAsia="Arial" w:hAnsi="Arial"/>
                <w:sz w:val="14"/>
                <w:szCs w:val="14"/>
                <w:rtl w:val="0"/>
              </w:rPr>
              <w:t xml:space="preserve">0. The Gift Registry button is disabled until required variations (size, color) are selected. For guest shoppers, clicking Gift Registry opens the Create an Account page (see </w:t>
            </w:r>
            <w:r w:rsidDel="00000000" w:rsidR="00000000" w:rsidRPr="00000000">
              <w:rPr>
                <w:rFonts w:ascii="Arial" w:cs="Arial" w:eastAsia="Arial" w:hAnsi="Arial"/>
                <w:i w:val="1"/>
                <w:sz w:val="14"/>
                <w:szCs w:val="14"/>
                <w:rtl w:val="0"/>
              </w:rPr>
              <w:t xml:space="preserve">My Account - Create an Account </w:t>
            </w:r>
            <w:r w:rsidDel="00000000" w:rsidR="00000000" w:rsidRPr="00000000">
              <w:rPr>
                <w:rFonts w:ascii="Arial" w:cs="Arial" w:eastAsia="Arial" w:hAnsi="Arial"/>
                <w:sz w:val="14"/>
                <w:szCs w:val="14"/>
                <w:rtl w:val="0"/>
              </w:rPr>
              <w:t xml:space="preserve">for details). </w:t>
            </w:r>
            <w:r w:rsidDel="00000000" w:rsidR="00000000" w:rsidRPr="00000000">
              <w:rPr>
                <w:rFonts w:ascii="Arial" w:cs="Arial" w:eastAsia="Arial" w:hAnsi="Arial"/>
                <w:sz w:val="14"/>
                <w:szCs w:val="14"/>
                <w:rtl w:val="0"/>
              </w:rPr>
              <w:t xml:space="preserve">For registered shoppers, clicking Gift Registry adds the item to their gift registry (see</w:t>
            </w:r>
            <w:r w:rsidDel="00000000" w:rsidR="00000000" w:rsidRPr="00000000">
              <w:rPr>
                <w:rFonts w:ascii="Arial" w:cs="Arial" w:eastAsia="Arial" w:hAnsi="Arial"/>
                <w:i w:val="1"/>
                <w:sz w:val="14"/>
                <w:szCs w:val="14"/>
                <w:rtl w:val="0"/>
              </w:rPr>
              <w:t xml:space="preserve"> Gift Registry - Add Item</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i w:val="1"/>
                <w:sz w:val="14"/>
                <w:szCs w:val="14"/>
                <w:rtl w:val="0"/>
              </w:rPr>
              <w:t xml:space="preserve">To Registry</w:t>
            </w:r>
            <w:r w:rsidDel="00000000" w:rsidR="00000000" w:rsidRPr="00000000">
              <w:rPr>
                <w:rFonts w:ascii="Arial" w:cs="Arial" w:eastAsia="Arial" w:hAnsi="Arial"/>
                <w:sz w:val="14"/>
                <w:szCs w:val="14"/>
                <w:rtl w:val="0"/>
              </w:rPr>
              <w:t xml:space="preserve"> for details). </w:t>
            </w:r>
            <w:r w:rsidDel="00000000" w:rsidR="00000000" w:rsidRPr="00000000">
              <w:rPr>
                <w:rtl w:val="0"/>
              </w:rPr>
            </w:r>
          </w:p>
          <w:p w:rsidR="00000000" w:rsidDel="00000000" w:rsidP="00000000" w:rsidRDefault="00000000" w:rsidRPr="00000000" w14:paraId="000003BC">
            <w:pPr>
              <w:widowControl w:val="0"/>
              <w:numPr>
                <w:ilvl w:val="0"/>
                <w:numId w:val="141"/>
              </w:numPr>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After the shopper adds the product to a gift registry, the message ‘Product has been added to your Gift Registry’ is shown. </w:t>
            </w:r>
            <w:r w:rsidDel="00000000" w:rsidR="00000000" w:rsidRPr="00000000">
              <w:rPr>
                <w:rtl w:val="0"/>
              </w:rPr>
            </w:r>
          </w:p>
          <w:p w:rsidR="00000000" w:rsidDel="00000000" w:rsidP="00000000" w:rsidRDefault="00000000" w:rsidRPr="00000000" w14:paraId="000003BD">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tl w:val="0"/>
              </w:rPr>
            </w:r>
          </w:p>
          <w:p w:rsidR="00000000" w:rsidDel="00000000" w:rsidP="00000000" w:rsidRDefault="00000000" w:rsidRPr="00000000" w14:paraId="000003BE">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Fonts w:ascii="Arial" w:cs="Arial" w:eastAsia="Arial" w:hAnsi="Arial"/>
                <w:sz w:val="14"/>
                <w:szCs w:val="14"/>
                <w:rtl w:val="0"/>
              </w:rPr>
              <w:t xml:space="preserve">11. Clicking Store Pickup: Select Store opens the In-Store Pickup Store Locator panel (see </w:t>
            </w:r>
            <w:r w:rsidDel="00000000" w:rsidR="00000000" w:rsidRPr="00000000">
              <w:rPr>
                <w:rFonts w:ascii="Arial" w:cs="Arial" w:eastAsia="Arial" w:hAnsi="Arial"/>
                <w:i w:val="1"/>
                <w:sz w:val="14"/>
                <w:szCs w:val="14"/>
                <w:rtl w:val="0"/>
              </w:rPr>
              <w:t xml:space="preserve">ISPU - Enter Zip Code / Select Store </w:t>
            </w:r>
            <w:r w:rsidDel="00000000" w:rsidR="00000000" w:rsidRPr="00000000">
              <w:rPr>
                <w:rFonts w:ascii="Arial" w:cs="Arial" w:eastAsia="Arial" w:hAnsi="Arial"/>
                <w:sz w:val="14"/>
                <w:szCs w:val="14"/>
                <w:rtl w:val="0"/>
              </w:rPr>
              <w:t xml:space="preserve">for details).</w:t>
            </w:r>
          </w:p>
          <w:p w:rsidR="00000000" w:rsidDel="00000000" w:rsidP="00000000" w:rsidRDefault="00000000" w:rsidRPr="00000000" w14:paraId="000003BF">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tl w:val="0"/>
              </w:rPr>
            </w:r>
          </w:p>
          <w:p w:rsidR="00000000" w:rsidDel="00000000" w:rsidP="00000000" w:rsidRDefault="00000000" w:rsidRPr="00000000" w14:paraId="000003C0">
            <w:pPr>
              <w:widowControl w:val="0"/>
              <w:rPr>
                <w:rFonts w:ascii="Arial" w:cs="Arial" w:eastAsia="Arial" w:hAnsi="Arial"/>
                <w:sz w:val="14"/>
                <w:szCs w:val="14"/>
              </w:rPr>
            </w:pPr>
            <w:r w:rsidDel="00000000" w:rsidR="00000000" w:rsidRPr="00000000">
              <w:rPr>
                <w:rFonts w:ascii="Arial" w:cs="Arial" w:eastAsia="Arial" w:hAnsi="Arial"/>
                <w:sz w:val="14"/>
                <w:szCs w:val="14"/>
                <w:rtl w:val="0"/>
              </w:rPr>
              <w:t xml:space="preserve">12. Shows the product list price and sale price when applicable (see </w:t>
            </w:r>
            <w:r w:rsidDel="00000000" w:rsidR="00000000" w:rsidRPr="00000000">
              <w:rPr>
                <w:rFonts w:ascii="Arial" w:cs="Arial" w:eastAsia="Arial" w:hAnsi="Arial"/>
                <w:i w:val="1"/>
                <w:sz w:val="14"/>
                <w:szCs w:val="14"/>
                <w:rtl w:val="0"/>
              </w:rPr>
              <w:t xml:space="preserve">Product Detail -</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i w:val="1"/>
                <w:sz w:val="14"/>
                <w:szCs w:val="14"/>
                <w:rtl w:val="0"/>
              </w:rPr>
              <w:t xml:space="preserve">Pricing and Promotions</w:t>
            </w:r>
            <w:r w:rsidDel="00000000" w:rsidR="00000000" w:rsidRPr="00000000">
              <w:rPr>
                <w:rFonts w:ascii="Arial" w:cs="Arial" w:eastAsia="Arial" w:hAnsi="Arial"/>
                <w:sz w:val="14"/>
                <w:szCs w:val="14"/>
                <w:rtl w:val="0"/>
              </w:rPr>
              <w:t xml:space="preserve">).</w:t>
            </w:r>
          </w:p>
          <w:p w:rsidR="00000000" w:rsidDel="00000000" w:rsidP="00000000" w:rsidRDefault="00000000" w:rsidRPr="00000000" w14:paraId="000003C1">
            <w:pPr>
              <w:widowControl w:val="0"/>
              <w:rPr>
                <w:rFonts w:ascii="Arial" w:cs="Arial" w:eastAsia="Arial" w:hAnsi="Arial"/>
                <w:sz w:val="14"/>
                <w:szCs w:val="14"/>
              </w:rPr>
            </w:pPr>
            <w:r w:rsidDel="00000000" w:rsidR="00000000" w:rsidRPr="00000000">
              <w:rPr>
                <w:rFonts w:ascii="Arial" w:cs="Arial" w:eastAsia="Arial" w:hAnsi="Arial"/>
                <w:sz w:val="14"/>
                <w:szCs w:val="14"/>
                <w:rtl w:val="0"/>
              </w:rPr>
              <w:t xml:space="preserve"> </w:t>
            </w:r>
          </w:p>
          <w:p w:rsidR="00000000" w:rsidDel="00000000" w:rsidP="00000000" w:rsidRDefault="00000000" w:rsidRPr="00000000" w14:paraId="000003C2">
            <w:pPr>
              <w:widowControl w:val="0"/>
              <w:rPr>
                <w:rFonts w:ascii="Arial" w:cs="Arial" w:eastAsia="Arial" w:hAnsi="Arial"/>
                <w:sz w:val="14"/>
                <w:szCs w:val="14"/>
              </w:rPr>
            </w:pPr>
            <w:r w:rsidDel="00000000" w:rsidR="00000000" w:rsidRPr="00000000">
              <w:rPr>
                <w:rFonts w:ascii="Arial" w:cs="Arial" w:eastAsia="Arial" w:hAnsi="Arial"/>
                <w:sz w:val="14"/>
                <w:szCs w:val="14"/>
                <w:rtl w:val="0"/>
              </w:rPr>
              <w:t xml:space="preserve">13. Add to Cart button is enabled if the selected product is available. The Apple Pay button is also enabled if the selected product is available (requires a 3rd-party integration).</w:t>
            </w:r>
          </w:p>
          <w:p w:rsidR="00000000" w:rsidDel="00000000" w:rsidP="00000000" w:rsidRDefault="00000000" w:rsidRPr="00000000" w14:paraId="000003C3">
            <w:pPr>
              <w:widowControl w:val="0"/>
              <w:numPr>
                <w:ilvl w:val="0"/>
                <w:numId w:val="88"/>
              </w:numPr>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After the shopper adds the product to the cart, the message ‘Product added to basket’ is shown.</w:t>
            </w:r>
            <w:r w:rsidDel="00000000" w:rsidR="00000000" w:rsidRPr="00000000">
              <w:rPr>
                <w:rtl w:val="0"/>
              </w:rPr>
            </w:r>
          </w:p>
          <w:p w:rsidR="00000000" w:rsidDel="00000000" w:rsidP="00000000" w:rsidRDefault="00000000" w:rsidRPr="00000000" w14:paraId="000003C4">
            <w:pPr>
              <w:widowControl w:val="0"/>
              <w:rPr>
                <w:rFonts w:ascii="Arial" w:cs="Arial" w:eastAsia="Arial" w:hAnsi="Arial"/>
                <w:color w:val="080707"/>
                <w:sz w:val="15"/>
                <w:szCs w:val="15"/>
              </w:rPr>
            </w:pPr>
            <w:r w:rsidDel="00000000" w:rsidR="00000000" w:rsidRPr="00000000">
              <w:rPr>
                <w:rtl w:val="0"/>
              </w:rPr>
            </w:r>
          </w:p>
          <w:p w:rsidR="00000000" w:rsidDel="00000000" w:rsidP="00000000" w:rsidRDefault="00000000" w:rsidRPr="00000000" w14:paraId="000003C5">
            <w:pPr>
              <w:widowControl w:val="0"/>
              <w:rPr>
                <w:rFonts w:ascii="Arial" w:cs="Arial" w:eastAsia="Arial" w:hAnsi="Arial"/>
                <w:sz w:val="14"/>
                <w:szCs w:val="14"/>
              </w:rPr>
            </w:pPr>
            <w:r w:rsidDel="00000000" w:rsidR="00000000" w:rsidRPr="00000000">
              <w:rPr>
                <w:rFonts w:ascii="Arial" w:cs="Arial" w:eastAsia="Arial" w:hAnsi="Arial"/>
                <w:sz w:val="14"/>
                <w:szCs w:val="14"/>
                <w:rtl w:val="0"/>
              </w:rPr>
              <w:t xml:space="preserve">13. Shows the product attribute ‘shortDescription.’</w:t>
            </w:r>
          </w:p>
          <w:p w:rsidR="00000000" w:rsidDel="00000000" w:rsidP="00000000" w:rsidRDefault="00000000" w:rsidRPr="00000000" w14:paraId="000003C6">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Fonts w:ascii="Arial" w:cs="Arial" w:eastAsia="Arial" w:hAnsi="Arial"/>
                <w:sz w:val="14"/>
                <w:szCs w:val="14"/>
                <w:rtl w:val="0"/>
              </w:rPr>
              <w:t xml:space="preserve"> </w:t>
            </w:r>
          </w:p>
          <w:p w:rsidR="00000000" w:rsidDel="00000000" w:rsidP="00000000" w:rsidRDefault="00000000" w:rsidRPr="00000000" w14:paraId="000003C7">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Fonts w:ascii="Arial" w:cs="Arial" w:eastAsia="Arial" w:hAnsi="Arial"/>
                <w:sz w:val="14"/>
                <w:szCs w:val="14"/>
                <w:rtl w:val="0"/>
              </w:rPr>
              <w:t xml:space="preserve">14. Shows the product attribute ‘longDescription.’</w:t>
            </w:r>
          </w:p>
          <w:p w:rsidR="00000000" w:rsidDel="00000000" w:rsidP="00000000" w:rsidRDefault="00000000" w:rsidRPr="00000000" w14:paraId="000003C8">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tl w:val="0"/>
              </w:rPr>
            </w:r>
          </w:p>
          <w:p w:rsidR="00000000" w:rsidDel="00000000" w:rsidP="00000000" w:rsidRDefault="00000000" w:rsidRPr="00000000" w14:paraId="000003C9">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Fonts w:ascii="Arial" w:cs="Arial" w:eastAsia="Arial" w:hAnsi="Arial"/>
                <w:sz w:val="14"/>
                <w:szCs w:val="14"/>
                <w:rtl w:val="0"/>
              </w:rPr>
              <w:t xml:space="preserve">15. Shows product reviews. This requires a 3rd-party integration.</w:t>
            </w:r>
          </w:p>
          <w:p w:rsidR="00000000" w:rsidDel="00000000" w:rsidP="00000000" w:rsidRDefault="00000000" w:rsidRPr="00000000" w14:paraId="000003CA">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tl w:val="0"/>
              </w:rPr>
            </w:r>
          </w:p>
          <w:p w:rsidR="00000000" w:rsidDel="00000000" w:rsidP="00000000" w:rsidRDefault="00000000" w:rsidRPr="00000000" w14:paraId="000003CB">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Fonts w:ascii="Arial" w:cs="Arial" w:eastAsia="Arial" w:hAnsi="Arial"/>
                <w:sz w:val="14"/>
                <w:szCs w:val="14"/>
                <w:rtl w:val="0"/>
              </w:rPr>
              <w:t xml:space="preserve">16. Shows the content slot ‘</w:t>
            </w:r>
            <w:r w:rsidDel="00000000" w:rsidR="00000000" w:rsidRPr="00000000">
              <w:rPr>
                <w:rFonts w:ascii="Arial" w:cs="Arial" w:eastAsia="Arial" w:hAnsi="Arial"/>
                <w:sz w:val="14"/>
                <w:szCs w:val="14"/>
                <w:rtl w:val="0"/>
              </w:rPr>
              <w:t xml:space="preserve">product-recommendations-m,’</w:t>
            </w:r>
            <w:r w:rsidDel="00000000" w:rsidR="00000000" w:rsidRPr="00000000">
              <w:rPr>
                <w:rFonts w:ascii="Arial" w:cs="Arial" w:eastAsia="Arial" w:hAnsi="Arial"/>
                <w:sz w:val="14"/>
                <w:szCs w:val="14"/>
                <w:rtl w:val="0"/>
              </w:rPr>
              <w:t xml:space="preserve"> which is maintained via Business Manager.</w:t>
            </w:r>
            <w:r w:rsidDel="00000000" w:rsidR="00000000" w:rsidRPr="00000000">
              <w:rPr>
                <w:rtl w:val="0"/>
              </w:rPr>
            </w:r>
          </w:p>
          <w:p w:rsidR="00000000" w:rsidDel="00000000" w:rsidP="00000000" w:rsidRDefault="00000000" w:rsidRPr="00000000" w14:paraId="000003CC">
            <w:pPr>
              <w:widowControl w:val="0"/>
              <w:pBdr>
                <w:top w:space="0" w:sz="0" w:val="nil"/>
                <w:left w:space="0" w:sz="0" w:val="nil"/>
                <w:bottom w:space="0" w:sz="0" w:val="nil"/>
                <w:right w:space="0" w:sz="0" w:val="nil"/>
                <w:between w:space="0" w:sz="0" w:val="nil"/>
              </w:pBdr>
              <w:shd w:fill="auto" w:val="clear"/>
              <w:rPr>
                <w:rFonts w:ascii="Arial" w:cs="Arial" w:eastAsia="Arial" w:hAnsi="Arial"/>
                <w:sz w:val="14"/>
                <w:szCs w:val="14"/>
              </w:rPr>
            </w:pPr>
            <w:r w:rsidDel="00000000" w:rsidR="00000000" w:rsidRPr="00000000">
              <w:rPr>
                <w:rtl w:val="0"/>
              </w:rPr>
            </w:r>
          </w:p>
          <w:p w:rsidR="00000000" w:rsidDel="00000000" w:rsidP="00000000" w:rsidRDefault="00000000" w:rsidRPr="00000000" w14:paraId="000003CD">
            <w:pPr>
              <w:widowControl w:val="0"/>
              <w:rPr>
                <w:rFonts w:ascii="Arial" w:cs="Arial" w:eastAsia="Arial" w:hAnsi="Arial"/>
                <w:sz w:val="14"/>
                <w:szCs w:val="14"/>
              </w:rPr>
            </w:pPr>
            <w:r w:rsidDel="00000000" w:rsidR="00000000" w:rsidRPr="00000000">
              <w:rPr>
                <w:rFonts w:ascii="Arial" w:cs="Arial" w:eastAsia="Arial" w:hAnsi="Arial"/>
                <w:b w:val="1"/>
                <w:sz w:val="14"/>
                <w:szCs w:val="14"/>
                <w:rtl w:val="0"/>
              </w:rPr>
              <w:t xml:space="preserve">Desktop:</w:t>
            </w:r>
            <w:r w:rsidDel="00000000" w:rsidR="00000000" w:rsidRPr="00000000">
              <w:rPr>
                <w:rFonts w:ascii="Arial" w:cs="Arial" w:eastAsia="Arial" w:hAnsi="Arial"/>
                <w:sz w:val="14"/>
                <w:szCs w:val="14"/>
                <w:rtl w:val="0"/>
              </w:rPr>
              <w:t xml:space="preserve">.</w:t>
            </w:r>
          </w:p>
          <w:p w:rsidR="00000000" w:rsidDel="00000000" w:rsidP="00000000" w:rsidRDefault="00000000" w:rsidRPr="00000000" w14:paraId="000003CE">
            <w:pPr>
              <w:widowControl w:val="0"/>
              <w:rPr>
                <w:rFonts w:ascii="Arial" w:cs="Arial" w:eastAsia="Arial" w:hAnsi="Arial"/>
                <w:sz w:val="14"/>
                <w:szCs w:val="14"/>
              </w:rPr>
            </w:pPr>
            <w:r w:rsidDel="00000000" w:rsidR="00000000" w:rsidRPr="00000000">
              <w:rPr>
                <w:rtl w:val="0"/>
              </w:rPr>
            </w:r>
          </w:p>
          <w:p w:rsidR="00000000" w:rsidDel="00000000" w:rsidP="00000000" w:rsidRDefault="00000000" w:rsidRPr="00000000" w14:paraId="000003CF">
            <w:pPr>
              <w:widowControl w:val="0"/>
              <w:rPr>
                <w:rFonts w:ascii="Arial" w:cs="Arial" w:eastAsia="Arial" w:hAnsi="Arial"/>
                <w:sz w:val="14"/>
                <w:szCs w:val="14"/>
              </w:rPr>
            </w:pPr>
            <w:r w:rsidDel="00000000" w:rsidR="00000000" w:rsidRPr="00000000">
              <w:rPr>
                <w:rFonts w:ascii="Arial" w:cs="Arial" w:eastAsia="Arial" w:hAnsi="Arial"/>
                <w:sz w:val="14"/>
                <w:szCs w:val="14"/>
                <w:rtl w:val="0"/>
              </w:rPr>
              <w:t xml:space="preserve">17. Breadcrumbs are derived from the product’s primary category configured in Business Manager</w:t>
            </w:r>
            <w:r w:rsidDel="00000000" w:rsidR="00000000" w:rsidRPr="00000000">
              <w:rPr>
                <w:rFonts w:ascii="Arial" w:cs="Arial" w:eastAsia="Arial" w:hAnsi="Arial"/>
                <w:sz w:val="14"/>
                <w:szCs w:val="14"/>
                <w:rtl w:val="0"/>
              </w:rPr>
              <w:t xml:space="preserve">.</w:t>
            </w:r>
            <w:r w:rsidDel="00000000" w:rsidR="00000000" w:rsidRPr="00000000">
              <w:rPr>
                <w:rtl w:val="0"/>
              </w:rPr>
            </w:r>
          </w:p>
          <w:p w:rsidR="00000000" w:rsidDel="00000000" w:rsidP="00000000" w:rsidRDefault="00000000" w:rsidRPr="00000000" w14:paraId="000003D0">
            <w:pPr>
              <w:widowControl w:val="0"/>
              <w:rPr>
                <w:rFonts w:ascii="Arial" w:cs="Arial" w:eastAsia="Arial" w:hAnsi="Arial"/>
                <w:sz w:val="14"/>
                <w:szCs w:val="14"/>
              </w:rPr>
            </w:pPr>
            <w:r w:rsidDel="00000000" w:rsidR="00000000" w:rsidRPr="00000000">
              <w:rPr>
                <w:rFonts w:ascii="Arial" w:cs="Arial" w:eastAsia="Arial" w:hAnsi="Arial"/>
                <w:sz w:val="14"/>
                <w:szCs w:val="14"/>
                <w:rtl w:val="0"/>
              </w:rPr>
              <w:t xml:space="preserve"> </w:t>
            </w:r>
          </w:p>
          <w:p w:rsidR="00000000" w:rsidDel="00000000" w:rsidP="00000000" w:rsidRDefault="00000000" w:rsidRPr="00000000" w14:paraId="000003D1">
            <w:pPr>
              <w:widowControl w:val="0"/>
              <w:rPr>
                <w:rFonts w:ascii="Arial" w:cs="Arial" w:eastAsia="Arial" w:hAnsi="Arial"/>
                <w:sz w:val="14"/>
                <w:szCs w:val="14"/>
              </w:rPr>
            </w:pPr>
            <w:r w:rsidDel="00000000" w:rsidR="00000000" w:rsidRPr="00000000">
              <w:rPr>
                <w:rFonts w:ascii="Arial" w:cs="Arial" w:eastAsia="Arial" w:hAnsi="Arial"/>
                <w:sz w:val="14"/>
                <w:szCs w:val="14"/>
                <w:rtl w:val="0"/>
              </w:rPr>
              <w:t xml:space="preserve">18.</w:t>
            </w:r>
            <w:r w:rsidDel="00000000" w:rsidR="00000000" w:rsidRPr="00000000">
              <w:rPr>
                <w:rFonts w:ascii="Arial" w:cs="Arial" w:eastAsia="Arial" w:hAnsi="Arial"/>
                <w:sz w:val="14"/>
                <w:szCs w:val="14"/>
                <w:rtl w:val="0"/>
              </w:rPr>
              <w:t xml:space="preserve"> Requires an integration with various social media applications</w:t>
            </w:r>
            <w:r w:rsidDel="00000000" w:rsidR="00000000" w:rsidRPr="00000000">
              <w:rPr>
                <w:rFonts w:ascii="Arial" w:cs="Arial" w:eastAsia="Arial" w:hAnsi="Arial"/>
                <w:sz w:val="14"/>
                <w:szCs w:val="14"/>
                <w:rtl w:val="0"/>
              </w:rPr>
              <w:t xml:space="preserve"> (i.e. plugins for Facebook, Twitter, Pinterest)</w:t>
            </w:r>
          </w:p>
        </w:tc>
      </w:tr>
    </w:tbl>
    <w:p w:rsidR="00000000" w:rsidDel="00000000" w:rsidP="00000000" w:rsidRDefault="00000000" w:rsidRPr="00000000" w14:paraId="000003D2">
      <w:pPr>
        <w:rPr>
          <w:rFonts w:ascii="Arial" w:cs="Arial" w:eastAsia="Arial" w:hAnsi="Arial"/>
          <w:b w:val="1"/>
          <w:color w:val="2da4d1"/>
          <w:sz w:val="18"/>
          <w:szCs w:val="18"/>
        </w:rPr>
      </w:pPr>
      <w:r w:rsidDel="00000000" w:rsidR="00000000" w:rsidRPr="00000000">
        <w:rPr>
          <w:rtl w:val="0"/>
        </w:rPr>
      </w:r>
    </w:p>
    <w:p w:rsidR="00000000" w:rsidDel="00000000" w:rsidP="00000000" w:rsidRDefault="00000000" w:rsidRPr="00000000" w14:paraId="000003D3">
      <w:pPr>
        <w:rPr>
          <w:rFonts w:ascii="Arial" w:cs="Arial" w:eastAsia="Arial" w:hAnsi="Arial"/>
        </w:rPr>
      </w:pPr>
      <w:r w:rsidDel="00000000" w:rsidR="00000000" w:rsidRPr="00000000">
        <w:rPr>
          <w:rtl w:val="0"/>
        </w:rPr>
      </w:r>
    </w:p>
    <w:p w:rsidR="00000000" w:rsidDel="00000000" w:rsidP="00000000" w:rsidRDefault="00000000" w:rsidRPr="00000000" w14:paraId="000003D4">
      <w:pPr>
        <w:rPr/>
      </w:pPr>
      <w:r w:rsidDel="00000000" w:rsidR="00000000" w:rsidRPr="00000000">
        <w:rPr>
          <w:rtl w:val="0"/>
        </w:rPr>
      </w:r>
    </w:p>
    <w:p w:rsidR="00000000" w:rsidDel="00000000" w:rsidP="00000000" w:rsidRDefault="00000000" w:rsidRPr="00000000" w14:paraId="000003D5">
      <w:pPr>
        <w:rPr>
          <w:rFonts w:ascii="Arial" w:cs="Arial" w:eastAsia="Arial" w:hAnsi="Arial"/>
        </w:rPr>
      </w:pPr>
      <w:r w:rsidDel="00000000" w:rsidR="00000000" w:rsidRPr="00000000">
        <w:rPr>
          <w:rtl w:val="0"/>
        </w:rPr>
      </w:r>
    </w:p>
    <w:tbl>
      <w:tblPr>
        <w:tblStyle w:val="Table29"/>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295"/>
        <w:gridCol w:w="6105"/>
        <w:tblGridChange w:id="0">
          <w:tblGrid>
            <w:gridCol w:w="8295"/>
            <w:gridCol w:w="610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D6">
            <w:pPr>
              <w:pStyle w:val="Heading2"/>
              <w:rPr/>
            </w:pPr>
            <w:bookmarkStart w:colFirst="0" w:colLast="0" w:name="_4aw7klnbpiyt" w:id="40"/>
            <w:bookmarkEnd w:id="40"/>
            <w:r w:rsidDel="00000000" w:rsidR="00000000" w:rsidRPr="00000000">
              <w:rPr>
                <w:rtl w:val="0"/>
              </w:rPr>
              <w:t xml:space="preserve">5.2 Product Option Detail </w:t>
            </w:r>
          </w:p>
          <w:p w:rsidR="00000000" w:rsidDel="00000000" w:rsidP="00000000" w:rsidRDefault="00000000" w:rsidRPr="00000000" w14:paraId="000003D7">
            <w:pPr>
              <w:pStyle w:val="Heading2"/>
              <w:keepNext w:val="0"/>
              <w:keepLines w:val="0"/>
              <w:widowControl w:val="0"/>
              <w:spacing w:after="0" w:before="0" w:lineRule="auto"/>
              <w:rPr>
                <w:b w:val="0"/>
                <w:color w:val="000000"/>
                <w:sz w:val="16"/>
                <w:szCs w:val="16"/>
              </w:rPr>
            </w:pPr>
            <w:bookmarkStart w:colFirst="0" w:colLast="0" w:name="_mtqvaqtwjs5j" w:id="41"/>
            <w:bookmarkEnd w:id="41"/>
            <w:r w:rsidDel="00000000" w:rsidR="00000000" w:rsidRPr="00000000">
              <w:rPr>
                <w:b w:val="0"/>
                <w:color w:val="000000"/>
                <w:sz w:val="16"/>
                <w:szCs w:val="16"/>
              </w:rPr>
              <w:drawing>
                <wp:inline distB="114300" distT="114300" distL="114300" distR="114300">
                  <wp:extent cx="5133975" cy="4508500"/>
                  <wp:effectExtent b="0" l="0" r="0" t="0"/>
                  <wp:docPr id="49" name="image46.png"/>
                  <a:graphic>
                    <a:graphicData uri="http://schemas.openxmlformats.org/drawingml/2006/picture">
                      <pic:pic>
                        <pic:nvPicPr>
                          <pic:cNvPr id="0" name="image46.png"/>
                          <pic:cNvPicPr preferRelativeResize="0"/>
                        </pic:nvPicPr>
                        <pic:blipFill>
                          <a:blip r:embed="rId35"/>
                          <a:srcRect b="0" l="0" r="0" t="0"/>
                          <a:stretch>
                            <a:fillRect/>
                          </a:stretch>
                        </pic:blipFill>
                        <pic:spPr>
                          <a:xfrm>
                            <a:off x="0" y="0"/>
                            <a:ext cx="5133975" cy="45085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3D8">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Product Option Detail </w:t>
            </w:r>
          </w:p>
          <w:p w:rsidR="00000000" w:rsidDel="00000000" w:rsidP="00000000" w:rsidRDefault="00000000" w:rsidRPr="00000000" w14:paraId="000003D9">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3DA">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The Product Option Detail page has the same functionality as the Standard or Variation Product Detail page with the following exceptions.</w:t>
            </w:r>
            <w:r w:rsidDel="00000000" w:rsidR="00000000" w:rsidRPr="00000000">
              <w:rPr>
                <w:rtl w:val="0"/>
              </w:rPr>
            </w:r>
          </w:p>
          <w:p w:rsidR="00000000" w:rsidDel="00000000" w:rsidP="00000000" w:rsidRDefault="00000000" w:rsidRPr="00000000" w14:paraId="000003DB">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3DC">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Options are:</w:t>
            </w:r>
          </w:p>
          <w:p w:rsidR="00000000" w:rsidDel="00000000" w:rsidP="00000000" w:rsidRDefault="00000000" w:rsidRPr="00000000" w14:paraId="000003DD">
            <w:pPr>
              <w:widowControl w:val="0"/>
              <w:numPr>
                <w:ilvl w:val="0"/>
                <w:numId w:val="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Purchased with a product and can’t be purchased separately. </w:t>
            </w:r>
          </w:p>
          <w:p w:rsidR="00000000" w:rsidDel="00000000" w:rsidP="00000000" w:rsidRDefault="00000000" w:rsidRPr="00000000" w14:paraId="000003DE">
            <w:pPr>
              <w:widowControl w:val="0"/>
              <w:numPr>
                <w:ilvl w:val="0"/>
                <w:numId w:val="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Have their own price and display name but do not have a thumbnail images. </w:t>
            </w:r>
          </w:p>
          <w:p w:rsidR="00000000" w:rsidDel="00000000" w:rsidP="00000000" w:rsidRDefault="00000000" w:rsidRPr="00000000" w14:paraId="000003DF">
            <w:pPr>
              <w:widowControl w:val="0"/>
              <w:numPr>
                <w:ilvl w:val="0"/>
                <w:numId w:val="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Can’t be searched by the shopper but are usually visible on the Product Detail page. </w:t>
            </w:r>
          </w:p>
          <w:p w:rsidR="00000000" w:rsidDel="00000000" w:rsidP="00000000" w:rsidRDefault="00000000" w:rsidRPr="00000000" w14:paraId="000003E0">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E1">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Each option value defines a price that can be added to the product’s price when the option is selected. You can include a certain option in the price by making it the default option in Business Manager. </w:t>
            </w:r>
          </w:p>
          <w:p w:rsidR="00000000" w:rsidDel="00000000" w:rsidP="00000000" w:rsidRDefault="00000000" w:rsidRPr="00000000" w14:paraId="000003E2">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E3">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3E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E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Shows the product’s main attributes configured in Business Manager.</w:t>
            </w:r>
          </w:p>
          <w:p w:rsidR="00000000" w:rsidDel="00000000" w:rsidP="00000000" w:rsidRDefault="00000000" w:rsidRPr="00000000" w14:paraId="000003E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E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Shows options in a dropdown menu. Selecting an option updates the price without a full page refresh. When the page opens, the default/first option is preselected.</w:t>
            </w:r>
          </w:p>
          <w:p w:rsidR="00000000" w:rsidDel="00000000" w:rsidP="00000000" w:rsidRDefault="00000000" w:rsidRPr="00000000" w14:paraId="000003E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E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After the customer clicks Add to Cart, the product with its selected option is added to the cart and the mini-cart</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3EA">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3EB">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3EC">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3E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Breadcrumbs are derived from the product’s primary classification, configured in Business Manager</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3EE">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3EF">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4. Requires an integration with various social media applications.</w:t>
            </w:r>
            <w:r w:rsidDel="00000000" w:rsidR="00000000" w:rsidRPr="00000000">
              <w:rPr>
                <w:rtl w:val="0"/>
              </w:rPr>
            </w:r>
          </w:p>
        </w:tc>
      </w:tr>
    </w:tbl>
    <w:p w:rsidR="00000000" w:rsidDel="00000000" w:rsidP="00000000" w:rsidRDefault="00000000" w:rsidRPr="00000000" w14:paraId="000003F0">
      <w:pPr>
        <w:rPr>
          <w:rFonts w:ascii="Arial" w:cs="Arial" w:eastAsia="Arial" w:hAnsi="Arial"/>
        </w:rPr>
      </w:pPr>
      <w:r w:rsidDel="00000000" w:rsidR="00000000" w:rsidRPr="00000000">
        <w:rPr>
          <w:rtl w:val="0"/>
        </w:rPr>
      </w:r>
    </w:p>
    <w:tbl>
      <w:tblPr>
        <w:tblStyle w:val="Table30"/>
        <w:tblW w:w="1459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0"/>
        <w:gridCol w:w="6795"/>
        <w:tblGridChange w:id="0">
          <w:tblGrid>
            <w:gridCol w:w="7800"/>
            <w:gridCol w:w="6795"/>
          </w:tblGrid>
        </w:tblGridChange>
      </w:tblGrid>
      <w:tr>
        <w:trPr>
          <w:trHeight w:val="1026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3F1">
            <w:pPr>
              <w:pStyle w:val="Heading2"/>
              <w:rPr/>
            </w:pPr>
            <w:bookmarkStart w:colFirst="0" w:colLast="0" w:name="_f8tcu48pf2bu" w:id="42"/>
            <w:bookmarkEnd w:id="42"/>
            <w:r w:rsidDel="00000000" w:rsidR="00000000" w:rsidRPr="00000000">
              <w:rPr>
                <w:rtl w:val="0"/>
              </w:rPr>
              <w:t xml:space="preserve">5.3 Variation Product Detail </w:t>
            </w:r>
          </w:p>
          <w:p w:rsidR="00000000" w:rsidDel="00000000" w:rsidP="00000000" w:rsidRDefault="00000000" w:rsidRPr="00000000" w14:paraId="000003F2">
            <w:pPr>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4716485" cy="5729288"/>
                  <wp:effectExtent b="0" l="0" r="0" t="0"/>
                  <wp:docPr id="125" name="image118.png"/>
                  <a:graphic>
                    <a:graphicData uri="http://schemas.openxmlformats.org/drawingml/2006/picture">
                      <pic:pic>
                        <pic:nvPicPr>
                          <pic:cNvPr id="0" name="image118.png"/>
                          <pic:cNvPicPr preferRelativeResize="0"/>
                        </pic:nvPicPr>
                        <pic:blipFill>
                          <a:blip r:embed="rId36"/>
                          <a:srcRect b="0" l="0" r="0" t="0"/>
                          <a:stretch>
                            <a:fillRect/>
                          </a:stretch>
                        </pic:blipFill>
                        <pic:spPr>
                          <a:xfrm>
                            <a:off x="0" y="0"/>
                            <a:ext cx="4716485" cy="5729288"/>
                          </a:xfrm>
                          <a:prstGeom prst="rect"/>
                          <a:ln/>
                        </pic:spPr>
                      </pic:pic>
                    </a:graphicData>
                  </a:graphic>
                </wp:inline>
              </w:drawing>
            </w:r>
            <w:r w:rsidDel="00000000" w:rsidR="00000000" w:rsidRPr="00000000">
              <w:rPr>
                <w:rtl w:val="0"/>
              </w:rPr>
            </w:r>
          </w:p>
          <w:p w:rsidR="00000000" w:rsidDel="00000000" w:rsidP="00000000" w:rsidRDefault="00000000" w:rsidRPr="00000000" w14:paraId="000003F3">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3F4">
            <w:pPr>
              <w:rPr>
                <w:rFonts w:ascii="Arial" w:cs="Arial" w:eastAsia="Arial" w:hAnsi="Arial"/>
                <w:b w:val="1"/>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3F5">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Variation Product Detail </w:t>
            </w:r>
          </w:p>
          <w:p w:rsidR="00000000" w:rsidDel="00000000" w:rsidP="00000000" w:rsidRDefault="00000000" w:rsidRPr="00000000" w14:paraId="000003F6">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3F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Variation Product Detail page has the same functionality as the Standard Product Detail page, with the following exceptions.</w:t>
            </w:r>
          </w:p>
          <w:p w:rsidR="00000000" w:rsidDel="00000000" w:rsidP="00000000" w:rsidRDefault="00000000" w:rsidRPr="00000000" w14:paraId="000003F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F9">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3F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F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If the product is a master product, shows the image defined as the master product image. </w:t>
            </w:r>
            <w:r w:rsidDel="00000000" w:rsidR="00000000" w:rsidRPr="00000000">
              <w:rPr>
                <w:rFonts w:ascii="Arial" w:cs="Arial" w:eastAsia="Arial" w:hAnsi="Arial"/>
                <w:sz w:val="17"/>
                <w:szCs w:val="17"/>
                <w:rtl w:val="0"/>
              </w:rPr>
              <w:t xml:space="preserve">If a variation product has images associated with it, when the variation product is selected, the master product image is replaced by the variation product image.</w:t>
            </w:r>
          </w:p>
          <w:p w:rsidR="00000000" w:rsidDel="00000000" w:rsidP="00000000" w:rsidRDefault="00000000" w:rsidRPr="00000000" w14:paraId="000003FC">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F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w:t>
            </w:r>
            <w:r w:rsidDel="00000000" w:rsidR="00000000" w:rsidRPr="00000000">
              <w:rPr>
                <w:rFonts w:ascii="Arial" w:cs="Arial" w:eastAsia="Arial" w:hAnsi="Arial"/>
                <w:sz w:val="17"/>
                <w:szCs w:val="17"/>
                <w:rtl w:val="0"/>
              </w:rPr>
              <w:t xml:space="preserve">. Shows</w:t>
            </w:r>
            <w:r w:rsidDel="00000000" w:rsidR="00000000" w:rsidRPr="00000000">
              <w:rPr>
                <w:rFonts w:ascii="Arial" w:cs="Arial" w:eastAsia="Arial" w:hAnsi="Arial"/>
                <w:sz w:val="17"/>
                <w:szCs w:val="17"/>
                <w:rtl w:val="0"/>
              </w:rPr>
              <w:t xml:space="preserve"> available colors. CSS controls which colors and selections are shown. </w:t>
            </w:r>
          </w:p>
          <w:p w:rsidR="00000000" w:rsidDel="00000000" w:rsidP="00000000" w:rsidRDefault="00000000" w:rsidRPr="00000000" w14:paraId="000003FE">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3F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If the shopper selects the product thumbnail image on the Product Grid page (or follows a direct url to a master product), the shopper is shown the Product Detail page with no variation product pre-selected.</w:t>
            </w:r>
            <w:r w:rsidDel="00000000" w:rsidR="00000000" w:rsidRPr="00000000">
              <w:rPr>
                <w:rFonts w:ascii="Arial" w:cs="Arial" w:eastAsia="Arial" w:hAnsi="Arial"/>
                <w:sz w:val="17"/>
                <w:szCs w:val="17"/>
                <w:rtl w:val="0"/>
              </w:rPr>
              <w:t xml:space="preserve"> Clicking a color swatch selects it. Clicking the selected swatch again deselects it. </w:t>
            </w:r>
          </w:p>
          <w:p w:rsidR="00000000" w:rsidDel="00000000" w:rsidP="00000000" w:rsidRDefault="00000000" w:rsidRPr="00000000" w14:paraId="00000400">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01">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Selecting a color swatch on the </w:t>
            </w:r>
            <w:r w:rsidDel="00000000" w:rsidR="00000000" w:rsidRPr="00000000">
              <w:rPr>
                <w:rFonts w:ascii="Arial" w:cs="Arial" w:eastAsia="Arial" w:hAnsi="Arial"/>
                <w:sz w:val="17"/>
                <w:szCs w:val="17"/>
                <w:rtl w:val="0"/>
              </w:rPr>
              <w:t xml:space="preserve">Product Grid page</w:t>
            </w:r>
            <w:r w:rsidDel="00000000" w:rsidR="00000000" w:rsidRPr="00000000">
              <w:rPr>
                <w:rFonts w:ascii="Arial" w:cs="Arial" w:eastAsia="Arial" w:hAnsi="Arial"/>
                <w:sz w:val="17"/>
                <w:szCs w:val="17"/>
                <w:rtl w:val="0"/>
              </w:rPr>
              <w:t xml:space="preserve"> shows the Product Detail page with the color pre-selected. </w:t>
            </w:r>
          </w:p>
          <w:p w:rsidR="00000000" w:rsidDel="00000000" w:rsidP="00000000" w:rsidRDefault="00000000" w:rsidRPr="00000000" w14:paraId="00000402">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403">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Shows available sizes. </w:t>
            </w:r>
            <w:r w:rsidDel="00000000" w:rsidR="00000000" w:rsidRPr="00000000">
              <w:rPr>
                <w:rFonts w:ascii="Arial" w:cs="Arial" w:eastAsia="Arial" w:hAnsi="Arial"/>
                <w:sz w:val="17"/>
                <w:szCs w:val="17"/>
                <w:rtl w:val="0"/>
              </w:rPr>
              <w:t xml:space="preserve">Visual indications of size and width availability change to match the inventory of the selected color swatch</w:t>
            </w:r>
            <w:r w:rsidDel="00000000" w:rsidR="00000000" w:rsidRPr="00000000">
              <w:rPr>
                <w:rFonts w:ascii="Arial" w:cs="Arial" w:eastAsia="Arial" w:hAnsi="Arial"/>
                <w:sz w:val="17"/>
                <w:szCs w:val="17"/>
                <w:rtl w:val="0"/>
              </w:rPr>
              <w:t xml:space="preserve">. CSS controls which variations are shown.</w:t>
            </w:r>
          </w:p>
          <w:p w:rsidR="00000000" w:rsidDel="00000000" w:rsidP="00000000" w:rsidRDefault="00000000" w:rsidRPr="00000000" w14:paraId="0000040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0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Selecting</w:t>
            </w:r>
            <w:r w:rsidDel="00000000" w:rsidR="00000000" w:rsidRPr="00000000">
              <w:rPr>
                <w:rFonts w:ascii="Arial" w:cs="Arial" w:eastAsia="Arial" w:hAnsi="Arial"/>
                <w:sz w:val="17"/>
                <w:szCs w:val="17"/>
                <w:rtl w:val="0"/>
              </w:rPr>
              <w:t xml:space="preserve"> the product thumbnail image on the Product Grid page (or following a direct url to a master product) shows the Product Detail page with no variation product pre-selected.</w:t>
            </w:r>
            <w:r w:rsidDel="00000000" w:rsidR="00000000" w:rsidRPr="00000000">
              <w:rPr>
                <w:rtl w:val="0"/>
              </w:rPr>
            </w:r>
          </w:p>
          <w:p w:rsidR="00000000" w:rsidDel="00000000" w:rsidP="00000000" w:rsidRDefault="00000000" w:rsidRPr="00000000" w14:paraId="0000040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40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Size Chart opens the size chart panel. The size chart is stored as a content asset. The content asset’s ID is retrieved from a product’s primary category attribute ‘sizeChart.’</w:t>
            </w:r>
          </w:p>
          <w:p w:rsidR="00000000" w:rsidDel="00000000" w:rsidP="00000000" w:rsidRDefault="00000000" w:rsidRPr="00000000" w14:paraId="0000040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09">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5</w:t>
            </w:r>
            <w:r w:rsidDel="00000000" w:rsidR="00000000" w:rsidRPr="00000000">
              <w:rPr>
                <w:rFonts w:ascii="Arial" w:cs="Arial" w:eastAsia="Arial" w:hAnsi="Arial"/>
                <w:sz w:val="17"/>
                <w:szCs w:val="17"/>
                <w:rtl w:val="0"/>
              </w:rPr>
              <w:t xml:space="preserve">. If the product is a master product, shows the availability message ‘Select Styles for Availability’ and updates based on inventory status of the variation product selected (size, color).</w:t>
            </w:r>
          </w:p>
          <w:p w:rsidR="00000000" w:rsidDel="00000000" w:rsidP="00000000" w:rsidRDefault="00000000" w:rsidRPr="00000000" w14:paraId="0000040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0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6. If the product is a master product and the variation products have different prices, shows a range [lowest variation price to highest variation price]. If the product is a variation product, shows the product list price and applicable sale price (see </w:t>
            </w:r>
            <w:r w:rsidDel="00000000" w:rsidR="00000000" w:rsidRPr="00000000">
              <w:rPr>
                <w:rFonts w:ascii="Arial" w:cs="Arial" w:eastAsia="Arial" w:hAnsi="Arial"/>
                <w:i w:val="1"/>
                <w:sz w:val="17"/>
                <w:szCs w:val="17"/>
                <w:rtl w:val="0"/>
              </w:rPr>
              <w:t xml:space="preserve">Product Detail - Pricing | Promotions</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40C">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0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7. When the shopper selects the required product variation, the Add to Cart button is enabled, but only if the selected product is available. An alternative payment method (like Apple Pay) button may also be enabled if a 3rd-party integration is in place.</w:t>
            </w:r>
          </w:p>
          <w:p w:rsidR="00000000" w:rsidDel="00000000" w:rsidP="00000000" w:rsidRDefault="00000000" w:rsidRPr="00000000" w14:paraId="0000040E">
            <w:pPr>
              <w:widowControl w:val="0"/>
              <w:rPr>
                <w:rFonts w:ascii="Arial" w:cs="Arial" w:eastAsia="Arial" w:hAnsi="Arial"/>
                <w:sz w:val="17"/>
                <w:szCs w:val="17"/>
              </w:rPr>
            </w:pPr>
            <w:r w:rsidDel="00000000" w:rsidR="00000000" w:rsidRPr="00000000">
              <w:rPr>
                <w:rtl w:val="0"/>
              </w:rPr>
            </w:r>
          </w:p>
        </w:tc>
      </w:tr>
    </w:tbl>
    <w:p w:rsidR="00000000" w:rsidDel="00000000" w:rsidP="00000000" w:rsidRDefault="00000000" w:rsidRPr="00000000" w14:paraId="0000040F">
      <w:pPr>
        <w:pStyle w:val="Heading3"/>
        <w:rPr>
          <w:rFonts w:ascii="Arial" w:cs="Arial" w:eastAsia="Arial" w:hAnsi="Arial"/>
        </w:rPr>
      </w:pPr>
      <w:bookmarkStart w:colFirst="0" w:colLast="0" w:name="_1yh76tz8ikke" w:id="43"/>
      <w:bookmarkEnd w:id="43"/>
      <w:r w:rsidDel="00000000" w:rsidR="00000000" w:rsidRPr="00000000">
        <w:rPr>
          <w:rtl w:val="0"/>
        </w:rPr>
      </w:r>
    </w:p>
    <w:p w:rsidR="00000000" w:rsidDel="00000000" w:rsidP="00000000" w:rsidRDefault="00000000" w:rsidRPr="00000000" w14:paraId="00000410">
      <w:pPr>
        <w:rPr>
          <w:rFonts w:ascii="Arial" w:cs="Arial" w:eastAsia="Arial" w:hAnsi="Arial"/>
        </w:rPr>
      </w:pPr>
      <w:r w:rsidDel="00000000" w:rsidR="00000000" w:rsidRPr="00000000">
        <w:rPr>
          <w:rtl w:val="0"/>
        </w:rPr>
      </w:r>
    </w:p>
    <w:tbl>
      <w:tblPr>
        <w:tblStyle w:val="Table31"/>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900"/>
        <w:gridCol w:w="5500"/>
        <w:tblGridChange w:id="0">
          <w:tblGrid>
            <w:gridCol w:w="8900"/>
            <w:gridCol w:w="550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411">
            <w:pPr>
              <w:pStyle w:val="Heading3"/>
              <w:rPr>
                <w:rFonts w:ascii="Arial" w:cs="Arial" w:eastAsia="Arial" w:hAnsi="Arial"/>
              </w:rPr>
            </w:pPr>
            <w:bookmarkStart w:colFirst="0" w:colLast="0" w:name="_byed0a4nbwl3" w:id="44"/>
            <w:bookmarkEnd w:id="44"/>
            <w:r w:rsidDel="00000000" w:rsidR="00000000" w:rsidRPr="00000000">
              <w:rPr>
                <w:rFonts w:ascii="Arial" w:cs="Arial" w:eastAsia="Arial" w:hAnsi="Arial"/>
                <w:b w:val="1"/>
                <w:color w:val="2da4d1"/>
                <w:sz w:val="36"/>
                <w:szCs w:val="36"/>
                <w:rtl w:val="0"/>
              </w:rPr>
              <w:t xml:space="preserve">5.3.1 Product Detail - Limited Inventory Message</w:t>
            </w:r>
            <w:r w:rsidDel="00000000" w:rsidR="00000000" w:rsidRPr="00000000">
              <w:rPr>
                <w:rtl w:val="0"/>
              </w:rPr>
            </w:r>
          </w:p>
          <w:p w:rsidR="00000000" w:rsidDel="00000000" w:rsidP="00000000" w:rsidRDefault="00000000" w:rsidRPr="00000000" w14:paraId="00000412">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5514975" cy="3213100"/>
                  <wp:effectExtent b="0" l="0" r="0" t="0"/>
                  <wp:docPr id="48" name="image57.png"/>
                  <a:graphic>
                    <a:graphicData uri="http://schemas.openxmlformats.org/drawingml/2006/picture">
                      <pic:pic>
                        <pic:nvPicPr>
                          <pic:cNvPr id="0" name="image57.png"/>
                          <pic:cNvPicPr preferRelativeResize="0"/>
                        </pic:nvPicPr>
                        <pic:blipFill>
                          <a:blip r:embed="rId37"/>
                          <a:srcRect b="0" l="0" r="0" t="0"/>
                          <a:stretch>
                            <a:fillRect/>
                          </a:stretch>
                        </pic:blipFill>
                        <pic:spPr>
                          <a:xfrm>
                            <a:off x="0" y="0"/>
                            <a:ext cx="5514975" cy="32131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413">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Product Detail - Limited Inventory Message</w:t>
            </w:r>
          </w:p>
          <w:p w:rsidR="00000000" w:rsidDel="00000000" w:rsidP="00000000" w:rsidRDefault="00000000" w:rsidRPr="00000000" w14:paraId="00000414">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415">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41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17">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1. Quantity is a drop-down with a forced maximum (e.g., 9). By default, a quantity of 1 is selected. When a shopper selects a different quantity from the dropdown, the system checks the availability to sell (ATS) of that product. </w:t>
            </w:r>
            <w:r w:rsidDel="00000000" w:rsidR="00000000" w:rsidRPr="00000000">
              <w:rPr>
                <w:rtl w:val="0"/>
              </w:rPr>
            </w:r>
          </w:p>
          <w:p w:rsidR="00000000" w:rsidDel="00000000" w:rsidP="00000000" w:rsidRDefault="00000000" w:rsidRPr="00000000" w14:paraId="00000418">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41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w:t>
            </w:r>
            <w:r w:rsidDel="00000000" w:rsidR="00000000" w:rsidRPr="00000000">
              <w:rPr>
                <w:rFonts w:ascii="Arial" w:cs="Arial" w:eastAsia="Arial" w:hAnsi="Arial"/>
                <w:b w:val="1"/>
                <w:sz w:val="17"/>
                <w:szCs w:val="17"/>
                <w:rtl w:val="0"/>
              </w:rPr>
              <w:t xml:space="preserve">. </w:t>
            </w:r>
            <w:r w:rsidDel="00000000" w:rsidR="00000000" w:rsidRPr="00000000">
              <w:rPr>
                <w:rFonts w:ascii="Arial" w:cs="Arial" w:eastAsia="Arial" w:hAnsi="Arial"/>
                <w:sz w:val="17"/>
                <w:szCs w:val="17"/>
                <w:rtl w:val="0"/>
              </w:rPr>
              <w:t xml:space="preserve">If a product has less availability to sell (ATS) than the quantity selected in the dropdown, shows a limited availability message without refreshing the page. The shopper </w:t>
            </w:r>
            <w:r w:rsidDel="00000000" w:rsidR="00000000" w:rsidRPr="00000000">
              <w:rPr>
                <w:rFonts w:ascii="Arial" w:cs="Arial" w:eastAsia="Arial" w:hAnsi="Arial"/>
                <w:sz w:val="17"/>
                <w:szCs w:val="17"/>
                <w:rtl w:val="0"/>
              </w:rPr>
              <w:t xml:space="preserve">must adjust the quantit</w:t>
            </w:r>
            <w:r w:rsidDel="00000000" w:rsidR="00000000" w:rsidRPr="00000000">
              <w:rPr>
                <w:rFonts w:ascii="Arial" w:cs="Arial" w:eastAsia="Arial" w:hAnsi="Arial"/>
                <w:sz w:val="17"/>
                <w:szCs w:val="17"/>
                <w:rtl w:val="0"/>
              </w:rPr>
              <w:t xml:space="preserve">y before adding the product to the cart.</w:t>
            </w:r>
          </w:p>
          <w:p w:rsidR="00000000" w:rsidDel="00000000" w:rsidP="00000000" w:rsidRDefault="00000000" w:rsidRPr="00000000" w14:paraId="0000041A">
            <w:pPr>
              <w:widowControl w:val="0"/>
              <w:rPr>
                <w:rFonts w:ascii="Arial" w:cs="Arial" w:eastAsia="Arial" w:hAnsi="Arial"/>
                <w:b w:val="1"/>
                <w:sz w:val="18"/>
                <w:szCs w:val="18"/>
              </w:rPr>
            </w:pPr>
            <w:r w:rsidDel="00000000" w:rsidR="00000000" w:rsidRPr="00000000">
              <w:rPr>
                <w:rFonts w:ascii="Arial" w:cs="Arial" w:eastAsia="Arial" w:hAnsi="Arial"/>
                <w:sz w:val="18"/>
                <w:szCs w:val="18"/>
                <w:rtl w:val="0"/>
              </w:rPr>
              <w:t xml:space="preserve"> </w:t>
            </w:r>
            <w:r w:rsidDel="00000000" w:rsidR="00000000" w:rsidRPr="00000000">
              <w:rPr>
                <w:rtl w:val="0"/>
              </w:rPr>
            </w:r>
          </w:p>
        </w:tc>
      </w:tr>
    </w:tbl>
    <w:p w:rsidR="00000000" w:rsidDel="00000000" w:rsidP="00000000" w:rsidRDefault="00000000" w:rsidRPr="00000000" w14:paraId="0000041B">
      <w:pPr>
        <w:rPr>
          <w:rFonts w:ascii="Arial" w:cs="Arial" w:eastAsia="Arial" w:hAnsi="Arial"/>
        </w:rPr>
      </w:pPr>
      <w:r w:rsidDel="00000000" w:rsidR="00000000" w:rsidRPr="00000000">
        <w:rPr>
          <w:rtl w:val="0"/>
        </w:rPr>
      </w:r>
    </w:p>
    <w:p w:rsidR="00000000" w:rsidDel="00000000" w:rsidP="00000000" w:rsidRDefault="00000000" w:rsidRPr="00000000" w14:paraId="0000041C">
      <w:pPr>
        <w:rPr>
          <w:rFonts w:ascii="Arial" w:cs="Arial" w:eastAsia="Arial" w:hAnsi="Arial"/>
        </w:rPr>
      </w:pPr>
      <w:r w:rsidDel="00000000" w:rsidR="00000000" w:rsidRPr="00000000">
        <w:rPr>
          <w:rtl w:val="0"/>
        </w:rPr>
      </w:r>
    </w:p>
    <w:p w:rsidR="00000000" w:rsidDel="00000000" w:rsidP="00000000" w:rsidRDefault="00000000" w:rsidRPr="00000000" w14:paraId="0000041D">
      <w:pPr>
        <w:rPr>
          <w:rFonts w:ascii="Arial" w:cs="Arial" w:eastAsia="Arial" w:hAnsi="Arial"/>
        </w:rPr>
      </w:pPr>
      <w:r w:rsidDel="00000000" w:rsidR="00000000" w:rsidRPr="00000000">
        <w:rPr>
          <w:rtl w:val="0"/>
        </w:rPr>
      </w:r>
    </w:p>
    <w:tbl>
      <w:tblPr>
        <w:tblStyle w:val="Table32"/>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240"/>
        <w:gridCol w:w="5160"/>
        <w:tblGridChange w:id="0">
          <w:tblGrid>
            <w:gridCol w:w="9240"/>
            <w:gridCol w:w="5160"/>
          </w:tblGrid>
        </w:tblGridChange>
      </w:tblGrid>
      <w:tr>
        <w:trPr>
          <w:trHeight w:val="988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41E">
            <w:pPr>
              <w:pStyle w:val="Heading3"/>
              <w:widowControl w:val="0"/>
              <w:rPr>
                <w:rFonts w:ascii="Arial" w:cs="Arial" w:eastAsia="Arial" w:hAnsi="Arial"/>
                <w:b w:val="1"/>
                <w:color w:val="2da4d1"/>
                <w:sz w:val="36"/>
                <w:szCs w:val="36"/>
              </w:rPr>
            </w:pPr>
            <w:bookmarkStart w:colFirst="0" w:colLast="0" w:name="_ueddba5dfe4w" w:id="45"/>
            <w:bookmarkEnd w:id="45"/>
            <w:r w:rsidDel="00000000" w:rsidR="00000000" w:rsidRPr="00000000">
              <w:rPr>
                <w:rFonts w:ascii="Arial" w:cs="Arial" w:eastAsia="Arial" w:hAnsi="Arial"/>
                <w:b w:val="1"/>
                <w:color w:val="2da4d1"/>
                <w:sz w:val="36"/>
                <w:szCs w:val="36"/>
                <w:rtl w:val="0"/>
              </w:rPr>
              <w:t xml:space="preserve">5.3.2 Product Detail - Price Display &amp; Promotion Callout Message</w:t>
            </w:r>
          </w:p>
          <w:p w:rsidR="00000000" w:rsidDel="00000000" w:rsidP="00000000" w:rsidRDefault="00000000" w:rsidRPr="00000000" w14:paraId="0000041F">
            <w:pPr>
              <w:rPr>
                <w:rFonts w:ascii="Arial" w:cs="Arial" w:eastAsia="Arial" w:hAnsi="Arial"/>
              </w:rPr>
            </w:pPr>
            <w:r w:rsidDel="00000000" w:rsidR="00000000" w:rsidRPr="00000000">
              <w:rPr>
                <w:rFonts w:ascii="Arial" w:cs="Arial" w:eastAsia="Arial" w:hAnsi="Arial"/>
              </w:rPr>
              <w:drawing>
                <wp:inline distB="114300" distT="114300" distL="114300" distR="114300">
                  <wp:extent cx="2852738" cy="3286065"/>
                  <wp:effectExtent b="0" l="0" r="0" t="0"/>
                  <wp:docPr id="51" name="image51.png"/>
                  <a:graphic>
                    <a:graphicData uri="http://schemas.openxmlformats.org/drawingml/2006/picture">
                      <pic:pic>
                        <pic:nvPicPr>
                          <pic:cNvPr id="0" name="image51.png"/>
                          <pic:cNvPicPr preferRelativeResize="0"/>
                        </pic:nvPicPr>
                        <pic:blipFill>
                          <a:blip r:embed="rId38"/>
                          <a:srcRect b="0" l="0" r="0" t="0"/>
                          <a:stretch>
                            <a:fillRect/>
                          </a:stretch>
                        </pic:blipFill>
                        <pic:spPr>
                          <a:xfrm>
                            <a:off x="0" y="0"/>
                            <a:ext cx="2852738" cy="3286065"/>
                          </a:xfrm>
                          <a:prstGeom prst="rect"/>
                          <a:ln/>
                        </pic:spPr>
                      </pic:pic>
                    </a:graphicData>
                  </a:graphic>
                </wp:inline>
              </w:drawing>
            </w:r>
            <w:r w:rsidDel="00000000" w:rsidR="00000000" w:rsidRPr="00000000">
              <w:rPr>
                <w:rFonts w:ascii="Arial" w:cs="Arial" w:eastAsia="Arial" w:hAnsi="Arial"/>
              </w:rPr>
              <w:drawing>
                <wp:inline distB="114300" distT="114300" distL="114300" distR="114300">
                  <wp:extent cx="2789266" cy="3271838"/>
                  <wp:effectExtent b="0" l="0" r="0" t="0"/>
                  <wp:docPr id="82" name="image79.png"/>
                  <a:graphic>
                    <a:graphicData uri="http://schemas.openxmlformats.org/drawingml/2006/picture">
                      <pic:pic>
                        <pic:nvPicPr>
                          <pic:cNvPr id="0" name="image79.png"/>
                          <pic:cNvPicPr preferRelativeResize="0"/>
                        </pic:nvPicPr>
                        <pic:blipFill>
                          <a:blip r:embed="rId39"/>
                          <a:srcRect b="0" l="0" r="0" t="0"/>
                          <a:stretch>
                            <a:fillRect/>
                          </a:stretch>
                        </pic:blipFill>
                        <pic:spPr>
                          <a:xfrm>
                            <a:off x="0" y="0"/>
                            <a:ext cx="2789266" cy="3271838"/>
                          </a:xfrm>
                          <a:prstGeom prst="rect"/>
                          <a:ln/>
                        </pic:spPr>
                      </pic:pic>
                    </a:graphicData>
                  </a:graphic>
                </wp:inline>
              </w:drawing>
            </w:r>
            <w:r w:rsidDel="00000000" w:rsidR="00000000" w:rsidRPr="00000000">
              <w:rPr>
                <w:rtl w:val="0"/>
              </w:rPr>
            </w:r>
          </w:p>
          <w:p w:rsidR="00000000" w:rsidDel="00000000" w:rsidP="00000000" w:rsidRDefault="00000000" w:rsidRPr="00000000" w14:paraId="00000420">
            <w:pPr>
              <w:rPr>
                <w:rFonts w:ascii="Arial" w:cs="Arial" w:eastAsia="Arial" w:hAnsi="Arial"/>
              </w:rPr>
            </w:pPr>
            <w:r w:rsidDel="00000000" w:rsidR="00000000" w:rsidRPr="00000000">
              <w:rPr>
                <w:rtl w:val="0"/>
              </w:rPr>
            </w:r>
          </w:p>
          <w:p w:rsidR="00000000" w:rsidDel="00000000" w:rsidP="00000000" w:rsidRDefault="00000000" w:rsidRPr="00000000" w14:paraId="00000421">
            <w:pPr>
              <w:rPr>
                <w:rFonts w:ascii="Arial" w:cs="Arial" w:eastAsia="Arial" w:hAnsi="Arial"/>
              </w:rPr>
            </w:pPr>
            <w:r w:rsidDel="00000000" w:rsidR="00000000" w:rsidRPr="00000000">
              <w:rPr>
                <w:rtl w:val="0"/>
              </w:rPr>
            </w:r>
          </w:p>
          <w:p w:rsidR="00000000" w:rsidDel="00000000" w:rsidP="00000000" w:rsidRDefault="00000000" w:rsidRPr="00000000" w14:paraId="00000422">
            <w:pP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423">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Product Detail - Price Display &amp; Promotion Callout Message</w:t>
            </w:r>
          </w:p>
          <w:p w:rsidR="00000000" w:rsidDel="00000000" w:rsidP="00000000" w:rsidRDefault="00000000" w:rsidRPr="00000000" w14:paraId="00000424">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425">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426">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42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If a product has no sale price, shows the price as a single value. Styling is handled within the CSS (i.e., black text). </w:t>
            </w:r>
          </w:p>
          <w:p w:rsidR="00000000" w:rsidDel="00000000" w:rsidP="00000000" w:rsidRDefault="00000000" w:rsidRPr="00000000" w14:paraId="0000042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2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If a product has a sale price or a promotion price, shows the original price (with a line through it) and shows the sale or promotion price next to the original price. Styling is handled within the CSS (i.e., black text with strikethrough). </w:t>
            </w:r>
          </w:p>
          <w:p w:rsidR="00000000" w:rsidDel="00000000" w:rsidP="00000000" w:rsidRDefault="00000000" w:rsidRPr="00000000" w14:paraId="0000042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2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If the product is a master product, and if the variation products have different prices, shows a price range (lowest variation product price to highest variation product price).</w:t>
            </w:r>
          </w:p>
          <w:p w:rsidR="00000000" w:rsidDel="00000000" w:rsidP="00000000" w:rsidRDefault="00000000" w:rsidRPr="00000000" w14:paraId="0000042C">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2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Shows quantity discounts as a table if configured in Business Manager via the product pricebook.</w:t>
            </w:r>
          </w:p>
          <w:p w:rsidR="00000000" w:rsidDel="00000000" w:rsidP="00000000" w:rsidRDefault="00000000" w:rsidRPr="00000000" w14:paraId="0000042E">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42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 Shows the promotion attribute ‘calloutMsg.’ Promotion ranking and compatibility rules managed in Business Manager determine which promotions are shown. </w:t>
            </w:r>
          </w:p>
          <w:p w:rsidR="00000000" w:rsidDel="00000000" w:rsidP="00000000" w:rsidRDefault="00000000" w:rsidRPr="00000000" w14:paraId="00000430">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31">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432">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33">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If configured in Business Manager, shows the promotion attribute </w:t>
            </w:r>
            <w:r w:rsidDel="00000000" w:rsidR="00000000" w:rsidRPr="00000000">
              <w:rPr>
                <w:rFonts w:ascii="Arial" w:cs="Arial" w:eastAsia="Arial" w:hAnsi="Arial"/>
                <w:sz w:val="17"/>
                <w:szCs w:val="17"/>
                <w:rtl w:val="0"/>
              </w:rPr>
              <w:t xml:space="preserve">‘details’</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in a tooltip. </w:t>
            </w:r>
            <w:r w:rsidDel="00000000" w:rsidR="00000000" w:rsidRPr="00000000">
              <w:rPr>
                <w:rFonts w:ascii="Arial" w:cs="Arial" w:eastAsia="Arial" w:hAnsi="Arial"/>
                <w:color w:val="222222"/>
                <w:sz w:val="17"/>
                <w:szCs w:val="17"/>
                <w:highlight w:val="white"/>
                <w:rtl w:val="0"/>
              </w:rPr>
              <w:t xml:space="preserve">The tooltip isn’t shown, but rather promotion details show in an accordion format</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43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35">
            <w:pPr>
              <w:widowControl w:val="0"/>
              <w:rPr>
                <w:rFonts w:ascii="Arial" w:cs="Arial" w:eastAsia="Arial" w:hAnsi="Arial"/>
                <w:sz w:val="17"/>
                <w:szCs w:val="17"/>
              </w:rPr>
            </w:pPr>
            <w:r w:rsidDel="00000000" w:rsidR="00000000" w:rsidRPr="00000000">
              <w:rPr>
                <w:rtl w:val="0"/>
              </w:rPr>
            </w:r>
          </w:p>
        </w:tc>
      </w:tr>
    </w:tbl>
    <w:p w:rsidR="00000000" w:rsidDel="00000000" w:rsidP="00000000" w:rsidRDefault="00000000" w:rsidRPr="00000000" w14:paraId="00000436">
      <w:pPr>
        <w:rPr>
          <w:rFonts w:ascii="Arial" w:cs="Arial" w:eastAsia="Arial" w:hAnsi="Arial"/>
        </w:rPr>
      </w:pPr>
      <w:r w:rsidDel="00000000" w:rsidR="00000000" w:rsidRPr="00000000">
        <w:rPr>
          <w:rtl w:val="0"/>
        </w:rPr>
      </w:r>
    </w:p>
    <w:p w:rsidR="00000000" w:rsidDel="00000000" w:rsidP="00000000" w:rsidRDefault="00000000" w:rsidRPr="00000000" w14:paraId="00000437">
      <w:pPr>
        <w:rPr>
          <w:rFonts w:ascii="Arial" w:cs="Arial" w:eastAsia="Arial" w:hAnsi="Arial"/>
        </w:rPr>
      </w:pPr>
      <w:r w:rsidDel="00000000" w:rsidR="00000000" w:rsidRPr="00000000">
        <w:rPr>
          <w:rtl w:val="0"/>
        </w:rPr>
      </w:r>
    </w:p>
    <w:p w:rsidR="00000000" w:rsidDel="00000000" w:rsidP="00000000" w:rsidRDefault="00000000" w:rsidRPr="00000000" w14:paraId="00000438">
      <w:pPr>
        <w:rPr>
          <w:rFonts w:ascii="Arial" w:cs="Arial" w:eastAsia="Arial" w:hAnsi="Arial"/>
        </w:rPr>
      </w:pPr>
      <w:r w:rsidDel="00000000" w:rsidR="00000000" w:rsidRPr="00000000">
        <w:rPr>
          <w:rtl w:val="0"/>
        </w:rPr>
      </w:r>
    </w:p>
    <w:p w:rsidR="00000000" w:rsidDel="00000000" w:rsidP="00000000" w:rsidRDefault="00000000" w:rsidRPr="00000000" w14:paraId="00000439">
      <w:pPr>
        <w:rPr>
          <w:rFonts w:ascii="Arial" w:cs="Arial" w:eastAsia="Arial" w:hAnsi="Arial"/>
        </w:rPr>
      </w:pPr>
      <w:r w:rsidDel="00000000" w:rsidR="00000000" w:rsidRPr="00000000">
        <w:rPr>
          <w:rtl w:val="0"/>
        </w:rPr>
      </w:r>
    </w:p>
    <w:p w:rsidR="00000000" w:rsidDel="00000000" w:rsidP="00000000" w:rsidRDefault="00000000" w:rsidRPr="00000000" w14:paraId="0000043A">
      <w:pPr>
        <w:rPr>
          <w:rFonts w:ascii="Arial" w:cs="Arial" w:eastAsia="Arial" w:hAnsi="Arial"/>
        </w:rPr>
      </w:pPr>
      <w:r w:rsidDel="00000000" w:rsidR="00000000" w:rsidRPr="00000000">
        <w:rPr>
          <w:rtl w:val="0"/>
        </w:rPr>
      </w:r>
    </w:p>
    <w:p w:rsidR="00000000" w:rsidDel="00000000" w:rsidP="00000000" w:rsidRDefault="00000000" w:rsidRPr="00000000" w14:paraId="0000043B">
      <w:pPr>
        <w:rPr>
          <w:rFonts w:ascii="Arial" w:cs="Arial" w:eastAsia="Arial" w:hAnsi="Arial"/>
        </w:rPr>
      </w:pPr>
      <w:r w:rsidDel="00000000" w:rsidR="00000000" w:rsidRPr="00000000">
        <w:rPr>
          <w:rtl w:val="0"/>
        </w:rPr>
      </w:r>
    </w:p>
    <w:tbl>
      <w:tblPr>
        <w:tblStyle w:val="Table33"/>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210"/>
        <w:gridCol w:w="5190"/>
        <w:tblGridChange w:id="0">
          <w:tblGrid>
            <w:gridCol w:w="9210"/>
            <w:gridCol w:w="5190"/>
          </w:tblGrid>
        </w:tblGridChange>
      </w:tblGrid>
      <w:tr>
        <w:trPr>
          <w:trHeight w:val="988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3C">
            <w:pPr>
              <w:pStyle w:val="Heading3"/>
              <w:widowControl w:val="0"/>
              <w:rPr>
                <w:rFonts w:ascii="Arial" w:cs="Arial" w:eastAsia="Arial" w:hAnsi="Arial"/>
                <w:b w:val="1"/>
                <w:color w:val="2da4d1"/>
                <w:sz w:val="36"/>
                <w:szCs w:val="36"/>
              </w:rPr>
            </w:pPr>
            <w:bookmarkStart w:colFirst="0" w:colLast="0" w:name="_60y17ukbf4rj" w:id="46"/>
            <w:bookmarkEnd w:id="46"/>
            <w:r w:rsidDel="00000000" w:rsidR="00000000" w:rsidRPr="00000000">
              <w:rPr>
                <w:rFonts w:ascii="Arial" w:cs="Arial" w:eastAsia="Arial" w:hAnsi="Arial"/>
                <w:b w:val="1"/>
                <w:color w:val="2da4d1"/>
                <w:sz w:val="36"/>
                <w:szCs w:val="36"/>
                <w:rtl w:val="0"/>
              </w:rPr>
              <w:t xml:space="preserve">5.3.3 Product Detail - Choice of Bonus Product</w:t>
            </w:r>
          </w:p>
          <w:p w:rsidR="00000000" w:rsidDel="00000000" w:rsidP="00000000" w:rsidRDefault="00000000" w:rsidRPr="00000000" w14:paraId="0000043D">
            <w:pPr>
              <w:rPr>
                <w:rFonts w:ascii="Arial" w:cs="Arial" w:eastAsia="Arial" w:hAnsi="Arial"/>
              </w:rPr>
            </w:pPr>
            <w:r w:rsidDel="00000000" w:rsidR="00000000" w:rsidRPr="00000000">
              <w:rPr>
                <w:rFonts w:ascii="Arial" w:cs="Arial" w:eastAsia="Arial" w:hAnsi="Arial"/>
              </w:rPr>
              <w:drawing>
                <wp:inline distB="114300" distT="114300" distL="114300" distR="114300">
                  <wp:extent cx="5715000" cy="4749800"/>
                  <wp:effectExtent b="0" l="0" r="0" t="0"/>
                  <wp:docPr id="63" name="image54.png"/>
                  <a:graphic>
                    <a:graphicData uri="http://schemas.openxmlformats.org/drawingml/2006/picture">
                      <pic:pic>
                        <pic:nvPicPr>
                          <pic:cNvPr id="0" name="image54.png"/>
                          <pic:cNvPicPr preferRelativeResize="0"/>
                        </pic:nvPicPr>
                        <pic:blipFill>
                          <a:blip r:embed="rId40"/>
                          <a:srcRect b="0" l="0" r="0" t="0"/>
                          <a:stretch>
                            <a:fillRect/>
                          </a:stretch>
                        </pic:blipFill>
                        <pic:spPr>
                          <a:xfrm>
                            <a:off x="0" y="0"/>
                            <a:ext cx="5715000" cy="4749800"/>
                          </a:xfrm>
                          <a:prstGeom prst="rect"/>
                          <a:ln/>
                        </pic:spPr>
                      </pic:pic>
                    </a:graphicData>
                  </a:graphic>
                </wp:inline>
              </w:drawing>
            </w:r>
            <w:r w:rsidDel="00000000" w:rsidR="00000000" w:rsidRPr="00000000">
              <w:rPr>
                <w:rtl w:val="0"/>
              </w:rPr>
            </w:r>
          </w:p>
          <w:p w:rsidR="00000000" w:rsidDel="00000000" w:rsidP="00000000" w:rsidRDefault="00000000" w:rsidRPr="00000000" w14:paraId="0000043E">
            <w:pPr>
              <w:rPr>
                <w:rFonts w:ascii="Arial" w:cs="Arial" w:eastAsia="Arial" w:hAnsi="Arial"/>
              </w:rPr>
            </w:pPr>
            <w:r w:rsidDel="00000000" w:rsidR="00000000" w:rsidRPr="00000000">
              <w:rPr>
                <w:rtl w:val="0"/>
              </w:rPr>
            </w:r>
          </w:p>
          <w:p w:rsidR="00000000" w:rsidDel="00000000" w:rsidP="00000000" w:rsidRDefault="00000000" w:rsidRPr="00000000" w14:paraId="0000043F">
            <w:pP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440">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Product Detail - Choice of Bonus Product</w:t>
            </w:r>
          </w:p>
          <w:p w:rsidR="00000000" w:rsidDel="00000000" w:rsidP="00000000" w:rsidRDefault="00000000" w:rsidRPr="00000000" w14:paraId="00000441">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442">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If a shopper adds a product to cart that makes the shopper eligible for a Choice of Bonus Product discount, the Choice of Bonus Product selection window opens. </w:t>
            </w:r>
            <w:r w:rsidDel="00000000" w:rsidR="00000000" w:rsidRPr="00000000">
              <w:rPr>
                <w:rtl w:val="0"/>
              </w:rPr>
            </w:r>
          </w:p>
          <w:p w:rsidR="00000000" w:rsidDel="00000000" w:rsidP="00000000" w:rsidRDefault="00000000" w:rsidRPr="00000000" w14:paraId="00000443">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444">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0445">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44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Shows UI text stored in a resource bundle.</w:t>
            </w:r>
          </w:p>
          <w:p w:rsidR="00000000" w:rsidDel="00000000" w:rsidP="00000000" w:rsidRDefault="00000000" w:rsidRPr="00000000" w14:paraId="00000447">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4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Clicking X closes the Choice of Bonus Product window. The shopper can still select the Bonus Product for which they are eligible from the cart page (see </w:t>
            </w:r>
            <w:r w:rsidDel="00000000" w:rsidR="00000000" w:rsidRPr="00000000">
              <w:rPr>
                <w:rFonts w:ascii="Arial" w:cs="Arial" w:eastAsia="Arial" w:hAnsi="Arial"/>
                <w:i w:val="1"/>
                <w:sz w:val="17"/>
                <w:szCs w:val="17"/>
                <w:rtl w:val="0"/>
              </w:rPr>
              <w:t xml:space="preserve">Cart - Choice of Bonus Product </w:t>
            </w:r>
            <w:r w:rsidDel="00000000" w:rsidR="00000000" w:rsidRPr="00000000">
              <w:rPr>
                <w:rFonts w:ascii="Arial" w:cs="Arial" w:eastAsia="Arial" w:hAnsi="Arial"/>
                <w:sz w:val="17"/>
                <w:szCs w:val="17"/>
                <w:rtl w:val="0"/>
              </w:rPr>
              <w:t xml:space="preserve">for details).</w:t>
            </w:r>
          </w:p>
          <w:p w:rsidR="00000000" w:rsidDel="00000000" w:rsidP="00000000" w:rsidRDefault="00000000" w:rsidRPr="00000000" w14:paraId="00000449">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4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Shows the following product attributes:</w:t>
            </w:r>
          </w:p>
          <w:p w:rsidR="00000000" w:rsidDel="00000000" w:rsidP="00000000" w:rsidRDefault="00000000" w:rsidRPr="00000000" w14:paraId="0000044B">
            <w:pPr>
              <w:widowControl w:val="0"/>
              <w:numPr>
                <w:ilvl w:val="0"/>
                <w:numId w:val="4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Name</w:t>
            </w:r>
          </w:p>
          <w:p w:rsidR="00000000" w:rsidDel="00000000" w:rsidP="00000000" w:rsidRDefault="00000000" w:rsidRPr="00000000" w14:paraId="0000044C">
            <w:pPr>
              <w:widowControl w:val="0"/>
              <w:numPr>
                <w:ilvl w:val="0"/>
                <w:numId w:val="4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Thumbnail Image(s)</w:t>
            </w:r>
          </w:p>
          <w:p w:rsidR="00000000" w:rsidDel="00000000" w:rsidP="00000000" w:rsidRDefault="00000000" w:rsidRPr="00000000" w14:paraId="0000044D">
            <w:pPr>
              <w:widowControl w:val="0"/>
              <w:numPr>
                <w:ilvl w:val="0"/>
                <w:numId w:val="4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Variations (color, size)</w:t>
            </w:r>
          </w:p>
          <w:p w:rsidR="00000000" w:rsidDel="00000000" w:rsidP="00000000" w:rsidRDefault="00000000" w:rsidRPr="00000000" w14:paraId="0000044E">
            <w:pPr>
              <w:widowControl w:val="0"/>
              <w:numPr>
                <w:ilvl w:val="0"/>
                <w:numId w:val="4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Quantity</w:t>
            </w:r>
          </w:p>
          <w:p w:rsidR="00000000" w:rsidDel="00000000" w:rsidP="00000000" w:rsidRDefault="00000000" w:rsidRPr="00000000" w14:paraId="0000044F">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5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The shopper can scroll through all products in the Choice of Bonus Product window. The scrolling behavior is set via CSS.</w:t>
            </w:r>
          </w:p>
          <w:p w:rsidR="00000000" w:rsidDel="00000000" w:rsidP="00000000" w:rsidRDefault="00000000" w:rsidRPr="00000000" w14:paraId="00000451">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52">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5. The shopper must select the required variations (size, color).</w:t>
            </w:r>
          </w:p>
          <w:p w:rsidR="00000000" w:rsidDel="00000000" w:rsidP="00000000" w:rsidRDefault="00000000" w:rsidRPr="00000000" w14:paraId="00000453">
            <w:pPr>
              <w:widowControl w:val="0"/>
              <w:numPr>
                <w:ilvl w:val="0"/>
                <w:numId w:val="39"/>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After the shopper selects the required variations, the product is listed at the bottom of the window. Clicking X removes the product from the list.</w:t>
            </w:r>
          </w:p>
          <w:p w:rsidR="00000000" w:rsidDel="00000000" w:rsidP="00000000" w:rsidRDefault="00000000" w:rsidRPr="00000000" w14:paraId="00000454">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55">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6. Shows UI text that is stored in a resource bundle where [x] = number of products the shopper has selected and [y] = number of products available for selection. This UI text is configured on the promotion in Business Manager.</w:t>
            </w:r>
          </w:p>
          <w:p w:rsidR="00000000" w:rsidDel="00000000" w:rsidP="00000000" w:rsidRDefault="00000000" w:rsidRPr="00000000" w14:paraId="00000456">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57">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7. Clicking Add to Cart adds the Bonus Product to the shopper’s cart (see </w:t>
            </w:r>
            <w:r w:rsidDel="00000000" w:rsidR="00000000" w:rsidRPr="00000000">
              <w:rPr>
                <w:rFonts w:ascii="Arial" w:cs="Arial" w:eastAsia="Arial" w:hAnsi="Arial"/>
                <w:i w:val="1"/>
                <w:sz w:val="17"/>
                <w:szCs w:val="17"/>
                <w:rtl w:val="0"/>
              </w:rPr>
              <w:t xml:space="preserve">Cart - Choice of Bonus Product</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458">
            <w:pPr>
              <w:widowControl w:val="0"/>
              <w:numPr>
                <w:ilvl w:val="0"/>
                <w:numId w:val="9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After a product is added to the cart, the message “Bonus products added to your cart” is shown.</w:t>
            </w:r>
            <w:r w:rsidDel="00000000" w:rsidR="00000000" w:rsidRPr="00000000">
              <w:rPr>
                <w:rtl w:val="0"/>
              </w:rPr>
            </w:r>
          </w:p>
          <w:p w:rsidR="00000000" w:rsidDel="00000000" w:rsidP="00000000" w:rsidRDefault="00000000" w:rsidRPr="00000000" w14:paraId="00000459">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45A">
            <w:pPr>
              <w:widowControl w:val="0"/>
              <w:ind w:left="0" w:firstLine="0"/>
              <w:rPr>
                <w:rFonts w:ascii="Arial" w:cs="Arial" w:eastAsia="Arial" w:hAnsi="Arial"/>
                <w:sz w:val="17"/>
                <w:szCs w:val="17"/>
              </w:rPr>
            </w:pPr>
            <w:r w:rsidDel="00000000" w:rsidR="00000000" w:rsidRPr="00000000">
              <w:rPr>
                <w:rtl w:val="0"/>
              </w:rPr>
            </w:r>
          </w:p>
        </w:tc>
      </w:tr>
    </w:tbl>
    <w:p w:rsidR="00000000" w:rsidDel="00000000" w:rsidP="00000000" w:rsidRDefault="00000000" w:rsidRPr="00000000" w14:paraId="0000045B">
      <w:pPr>
        <w:rPr>
          <w:rFonts w:ascii="Arial" w:cs="Arial" w:eastAsia="Arial" w:hAnsi="Arial"/>
        </w:rPr>
      </w:pPr>
      <w:r w:rsidDel="00000000" w:rsidR="00000000" w:rsidRPr="00000000">
        <w:rPr>
          <w:rtl w:val="0"/>
        </w:rPr>
      </w:r>
    </w:p>
    <w:tbl>
      <w:tblPr>
        <w:tblStyle w:val="Table34"/>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15"/>
        <w:gridCol w:w="7485"/>
        <w:tblGridChange w:id="0">
          <w:tblGrid>
            <w:gridCol w:w="6915"/>
            <w:gridCol w:w="7485"/>
          </w:tblGrid>
        </w:tblGridChange>
      </w:tblGrid>
      <w:tr>
        <w:trPr>
          <w:trHeight w:val="1104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45C">
            <w:pPr>
              <w:pStyle w:val="Heading2"/>
              <w:rPr>
                <w:sz w:val="18"/>
                <w:szCs w:val="18"/>
              </w:rPr>
            </w:pPr>
            <w:bookmarkStart w:colFirst="0" w:colLast="0" w:name="_pnt6tn1691bg" w:id="47"/>
            <w:bookmarkEnd w:id="47"/>
            <w:r w:rsidDel="00000000" w:rsidR="00000000" w:rsidRPr="00000000">
              <w:rPr>
                <w:rtl w:val="0"/>
              </w:rPr>
              <w:t xml:space="preserve">5.4 Product Set Detail </w:t>
            </w:r>
            <w:r w:rsidDel="00000000" w:rsidR="00000000" w:rsidRPr="00000000">
              <w:rPr>
                <w:rtl w:val="0"/>
              </w:rPr>
            </w:r>
          </w:p>
          <w:p w:rsidR="00000000" w:rsidDel="00000000" w:rsidP="00000000" w:rsidRDefault="00000000" w:rsidRPr="00000000" w14:paraId="0000045D">
            <w:pPr>
              <w:rPr>
                <w:sz w:val="18"/>
                <w:szCs w:val="18"/>
              </w:rPr>
            </w:pPr>
            <w:r w:rsidDel="00000000" w:rsidR="00000000" w:rsidRPr="00000000">
              <w:rPr>
                <w:sz w:val="18"/>
                <w:szCs w:val="18"/>
              </w:rPr>
              <w:drawing>
                <wp:inline distB="114300" distT="114300" distL="114300" distR="114300">
                  <wp:extent cx="4257675" cy="5549900"/>
                  <wp:effectExtent b="0" l="0" r="0" t="0"/>
                  <wp:docPr id="99" name="image98.png"/>
                  <a:graphic>
                    <a:graphicData uri="http://schemas.openxmlformats.org/drawingml/2006/picture">
                      <pic:pic>
                        <pic:nvPicPr>
                          <pic:cNvPr id="0" name="image98.png"/>
                          <pic:cNvPicPr preferRelativeResize="0"/>
                        </pic:nvPicPr>
                        <pic:blipFill>
                          <a:blip r:embed="rId41"/>
                          <a:srcRect b="0" l="0" r="0" t="0"/>
                          <a:stretch>
                            <a:fillRect/>
                          </a:stretch>
                        </pic:blipFill>
                        <pic:spPr>
                          <a:xfrm>
                            <a:off x="0" y="0"/>
                            <a:ext cx="4257675" cy="55499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45E">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Product Set</w:t>
            </w:r>
            <w:r w:rsidDel="00000000" w:rsidR="00000000" w:rsidRPr="00000000">
              <w:rPr>
                <w:rFonts w:ascii="Arial" w:cs="Arial" w:eastAsia="Arial" w:hAnsi="Arial"/>
                <w:b w:val="1"/>
                <w:sz w:val="18"/>
                <w:szCs w:val="18"/>
                <w:rtl w:val="0"/>
              </w:rPr>
              <w:t xml:space="preserve"> Detail </w:t>
            </w:r>
          </w:p>
          <w:p w:rsidR="00000000" w:rsidDel="00000000" w:rsidP="00000000" w:rsidRDefault="00000000" w:rsidRPr="00000000" w14:paraId="0000045F">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460">
            <w:pPr>
              <w:widowControl w:val="0"/>
              <w:rPr>
                <w:rFonts w:ascii="Arial" w:cs="Arial" w:eastAsia="Arial" w:hAnsi="Arial"/>
                <w:b w:val="1"/>
              </w:rPr>
            </w:pPr>
            <w:r w:rsidDel="00000000" w:rsidR="00000000" w:rsidRPr="00000000">
              <w:rPr>
                <w:rFonts w:ascii="Arial" w:cs="Arial" w:eastAsia="Arial" w:hAnsi="Arial"/>
                <w:b w:val="1"/>
                <w:rtl w:val="0"/>
              </w:rPr>
              <w:t xml:space="preserve">Product Sets:</w:t>
            </w:r>
          </w:p>
          <w:p w:rsidR="00000000" w:rsidDel="00000000" w:rsidP="00000000" w:rsidRDefault="00000000" w:rsidRPr="00000000" w14:paraId="00000461">
            <w:pPr>
              <w:widowControl w:val="0"/>
              <w:numPr>
                <w:ilvl w:val="0"/>
                <w:numId w:val="69"/>
              </w:numPr>
              <w:ind w:left="720" w:hanging="360"/>
              <w:rPr>
                <w:rFonts w:ascii="Arial" w:cs="Arial" w:eastAsia="Arial" w:hAnsi="Arial"/>
              </w:rPr>
            </w:pPr>
            <w:r w:rsidDel="00000000" w:rsidR="00000000" w:rsidRPr="00000000">
              <w:rPr>
                <w:rFonts w:ascii="Arial" w:cs="Arial" w:eastAsia="Arial" w:hAnsi="Arial"/>
                <w:rtl w:val="0"/>
              </w:rPr>
              <w:t xml:space="preserve">Have unique Product IDs.</w:t>
            </w:r>
          </w:p>
          <w:p w:rsidR="00000000" w:rsidDel="00000000" w:rsidP="00000000" w:rsidRDefault="00000000" w:rsidRPr="00000000" w14:paraId="00000462">
            <w:pPr>
              <w:widowControl w:val="0"/>
              <w:numPr>
                <w:ilvl w:val="0"/>
                <w:numId w:val="69"/>
              </w:numPr>
              <w:ind w:left="720" w:hanging="360"/>
              <w:rPr>
                <w:rFonts w:ascii="Arial" w:cs="Arial" w:eastAsia="Arial" w:hAnsi="Arial"/>
              </w:rPr>
            </w:pPr>
            <w:r w:rsidDel="00000000" w:rsidR="00000000" w:rsidRPr="00000000">
              <w:rPr>
                <w:rFonts w:ascii="Arial" w:cs="Arial" w:eastAsia="Arial" w:hAnsi="Arial"/>
                <w:rtl w:val="0"/>
              </w:rPr>
              <w:t xml:space="preserve">Use the inventory and price of their component products.</w:t>
            </w:r>
          </w:p>
          <w:p w:rsidR="00000000" w:rsidDel="00000000" w:rsidP="00000000" w:rsidRDefault="00000000" w:rsidRPr="00000000" w14:paraId="00000463">
            <w:pPr>
              <w:widowControl w:val="0"/>
              <w:numPr>
                <w:ilvl w:val="0"/>
                <w:numId w:val="69"/>
              </w:numPr>
              <w:ind w:left="720" w:hanging="360"/>
              <w:rPr>
                <w:rFonts w:ascii="Arial" w:cs="Arial" w:eastAsia="Arial" w:hAnsi="Arial"/>
              </w:rPr>
            </w:pPr>
            <w:r w:rsidDel="00000000" w:rsidR="00000000" w:rsidRPr="00000000">
              <w:rPr>
                <w:rFonts w:ascii="Arial" w:cs="Arial" w:eastAsia="Arial" w:hAnsi="Arial"/>
                <w:rtl w:val="0"/>
              </w:rPr>
              <w:t xml:space="preserve">Are affected by the quantity selected for their component products.</w:t>
            </w:r>
          </w:p>
          <w:p w:rsidR="00000000" w:rsidDel="00000000" w:rsidP="00000000" w:rsidRDefault="00000000" w:rsidRPr="00000000" w14:paraId="00000464">
            <w:pPr>
              <w:widowControl w:val="0"/>
              <w:numPr>
                <w:ilvl w:val="0"/>
                <w:numId w:val="69"/>
              </w:numPr>
              <w:ind w:left="720" w:hanging="360"/>
              <w:rPr>
                <w:rFonts w:ascii="Arial" w:cs="Arial" w:eastAsia="Arial" w:hAnsi="Arial"/>
              </w:rPr>
            </w:pPr>
            <w:r w:rsidDel="00000000" w:rsidR="00000000" w:rsidRPr="00000000">
              <w:rPr>
                <w:rFonts w:ascii="Arial" w:cs="Arial" w:eastAsia="Arial" w:hAnsi="Arial"/>
                <w:rtl w:val="0"/>
              </w:rPr>
              <w:t xml:space="preserve">Cannot</w:t>
            </w:r>
            <w:r w:rsidDel="00000000" w:rsidR="00000000" w:rsidRPr="00000000">
              <w:rPr>
                <w:rFonts w:ascii="Arial" w:cs="Arial" w:eastAsia="Arial" w:hAnsi="Arial"/>
                <w:rtl w:val="0"/>
              </w:rPr>
              <w:t xml:space="preserve"> be added to a wishlist or gift registry</w:t>
            </w:r>
            <w:r w:rsidDel="00000000" w:rsidR="00000000" w:rsidRPr="00000000">
              <w:rPr>
                <w:rFonts w:ascii="Arial" w:cs="Arial" w:eastAsia="Arial" w:hAnsi="Arial"/>
                <w:rtl w:val="0"/>
              </w:rPr>
              <w:t xml:space="preserve">.</w:t>
            </w:r>
          </w:p>
          <w:p w:rsidR="00000000" w:rsidDel="00000000" w:rsidP="00000000" w:rsidRDefault="00000000" w:rsidRPr="00000000" w14:paraId="00000465">
            <w:pPr>
              <w:widowControl w:val="0"/>
              <w:rPr>
                <w:rFonts w:ascii="Arial" w:cs="Arial" w:eastAsia="Arial" w:hAnsi="Arial"/>
              </w:rPr>
            </w:pPr>
            <w:r w:rsidDel="00000000" w:rsidR="00000000" w:rsidRPr="00000000">
              <w:rPr>
                <w:rtl w:val="0"/>
              </w:rPr>
            </w:r>
          </w:p>
          <w:p w:rsidR="00000000" w:rsidDel="00000000" w:rsidP="00000000" w:rsidRDefault="00000000" w:rsidRPr="00000000" w14:paraId="00000466">
            <w:pPr>
              <w:widowControl w:val="0"/>
              <w:rPr>
                <w:rFonts w:ascii="Arial" w:cs="Arial" w:eastAsia="Arial" w:hAnsi="Arial"/>
                <w:b w:val="1"/>
              </w:rPr>
            </w:pPr>
            <w:r w:rsidDel="00000000" w:rsidR="00000000" w:rsidRPr="00000000">
              <w:rPr>
                <w:rFonts w:ascii="Arial" w:cs="Arial" w:eastAsia="Arial" w:hAnsi="Arial"/>
                <w:b w:val="1"/>
                <w:rtl w:val="0"/>
              </w:rPr>
              <w:t xml:space="preserve">Mobile:</w:t>
            </w:r>
          </w:p>
          <w:p w:rsidR="00000000" w:rsidDel="00000000" w:rsidP="00000000" w:rsidRDefault="00000000" w:rsidRPr="00000000" w14:paraId="00000467">
            <w:pPr>
              <w:widowControl w:val="0"/>
              <w:rPr>
                <w:rFonts w:ascii="Arial" w:cs="Arial" w:eastAsia="Arial" w:hAnsi="Arial"/>
              </w:rPr>
            </w:pPr>
            <w:r w:rsidDel="00000000" w:rsidR="00000000" w:rsidRPr="00000000">
              <w:rPr>
                <w:rtl w:val="0"/>
              </w:rPr>
            </w:r>
          </w:p>
          <w:p w:rsidR="00000000" w:rsidDel="00000000" w:rsidP="00000000" w:rsidRDefault="00000000" w:rsidRPr="00000000" w14:paraId="00000468">
            <w:pPr>
              <w:widowControl w:val="0"/>
              <w:ind w:left="0" w:firstLine="0"/>
              <w:rPr>
                <w:rFonts w:ascii="Arial" w:cs="Arial" w:eastAsia="Arial" w:hAnsi="Arial"/>
              </w:rPr>
            </w:pPr>
            <w:r w:rsidDel="00000000" w:rsidR="00000000" w:rsidRPr="00000000">
              <w:rPr>
                <w:rFonts w:ascii="Arial" w:cs="Arial" w:eastAsia="Arial" w:hAnsi="Arial"/>
                <w:rtl w:val="0"/>
              </w:rPr>
              <w:t xml:space="preserve">1. Shows the product set attribute ‘name.’ CSS makes the name fit within the available area.</w:t>
            </w:r>
          </w:p>
          <w:p w:rsidR="00000000" w:rsidDel="00000000" w:rsidP="00000000" w:rsidRDefault="00000000" w:rsidRPr="00000000" w14:paraId="00000469">
            <w:pPr>
              <w:widowControl w:val="0"/>
              <w:rPr>
                <w:rFonts w:ascii="Arial" w:cs="Arial" w:eastAsia="Arial" w:hAnsi="Arial"/>
              </w:rPr>
            </w:pPr>
            <w:r w:rsidDel="00000000" w:rsidR="00000000" w:rsidRPr="00000000">
              <w:rPr>
                <w:rtl w:val="0"/>
              </w:rPr>
            </w:r>
          </w:p>
          <w:p w:rsidR="00000000" w:rsidDel="00000000" w:rsidP="00000000" w:rsidRDefault="00000000" w:rsidRPr="00000000" w14:paraId="0000046A">
            <w:pPr>
              <w:widowControl w:val="0"/>
              <w:rPr>
                <w:rFonts w:ascii="Arial" w:cs="Arial" w:eastAsia="Arial" w:hAnsi="Arial"/>
              </w:rPr>
            </w:pPr>
            <w:r w:rsidDel="00000000" w:rsidR="00000000" w:rsidRPr="00000000">
              <w:rPr>
                <w:rFonts w:ascii="Arial" w:cs="Arial" w:eastAsia="Arial" w:hAnsi="Arial"/>
                <w:rtl w:val="0"/>
              </w:rPr>
              <w:t xml:space="preserve">2. Shows UI text (‘Set contains’) that is stored in a resource bundle. </w:t>
            </w:r>
          </w:p>
          <w:p w:rsidR="00000000" w:rsidDel="00000000" w:rsidP="00000000" w:rsidRDefault="00000000" w:rsidRPr="00000000" w14:paraId="0000046B">
            <w:pPr>
              <w:widowControl w:val="0"/>
              <w:rPr>
                <w:rFonts w:ascii="Arial" w:cs="Arial" w:eastAsia="Arial" w:hAnsi="Arial"/>
              </w:rPr>
            </w:pPr>
            <w:r w:rsidDel="00000000" w:rsidR="00000000" w:rsidRPr="00000000">
              <w:rPr>
                <w:rtl w:val="0"/>
              </w:rPr>
            </w:r>
          </w:p>
          <w:p w:rsidR="00000000" w:rsidDel="00000000" w:rsidP="00000000" w:rsidRDefault="00000000" w:rsidRPr="00000000" w14:paraId="0000046C">
            <w:pPr>
              <w:widowControl w:val="0"/>
              <w:rPr>
                <w:rFonts w:ascii="Arial" w:cs="Arial" w:eastAsia="Arial" w:hAnsi="Arial"/>
              </w:rPr>
            </w:pPr>
            <w:r w:rsidDel="00000000" w:rsidR="00000000" w:rsidRPr="00000000">
              <w:rPr>
                <w:rFonts w:ascii="Arial" w:cs="Arial" w:eastAsia="Arial" w:hAnsi="Arial"/>
                <w:rtl w:val="0"/>
              </w:rPr>
              <w:t xml:space="preserve">3. By default, shows the master product for each component product with no variations pre-selected. Shows t</w:t>
            </w:r>
            <w:r w:rsidDel="00000000" w:rsidR="00000000" w:rsidRPr="00000000">
              <w:rPr>
                <w:rFonts w:ascii="Arial" w:cs="Arial" w:eastAsia="Arial" w:hAnsi="Arial"/>
                <w:rtl w:val="0"/>
              </w:rPr>
              <w:t xml:space="preserve">he following product attributes for each product:</w:t>
            </w:r>
            <w:r w:rsidDel="00000000" w:rsidR="00000000" w:rsidRPr="00000000">
              <w:rPr>
                <w:rtl w:val="0"/>
              </w:rPr>
            </w:r>
          </w:p>
          <w:p w:rsidR="00000000" w:rsidDel="00000000" w:rsidP="00000000" w:rsidRDefault="00000000" w:rsidRPr="00000000" w14:paraId="0000046D">
            <w:pPr>
              <w:widowControl w:val="0"/>
              <w:numPr>
                <w:ilvl w:val="0"/>
                <w:numId w:val="33"/>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Name - clicking opens the Product Detail page</w:t>
            </w:r>
            <w:r w:rsidDel="00000000" w:rsidR="00000000" w:rsidRPr="00000000">
              <w:rPr>
                <w:rtl w:val="0"/>
              </w:rPr>
            </w:r>
          </w:p>
          <w:p w:rsidR="00000000" w:rsidDel="00000000" w:rsidP="00000000" w:rsidRDefault="00000000" w:rsidRPr="00000000" w14:paraId="0000046E">
            <w:pPr>
              <w:widowControl w:val="0"/>
              <w:numPr>
                <w:ilvl w:val="0"/>
                <w:numId w:val="33"/>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Thumbnail Image(s)</w:t>
            </w:r>
          </w:p>
          <w:p w:rsidR="00000000" w:rsidDel="00000000" w:rsidP="00000000" w:rsidRDefault="00000000" w:rsidRPr="00000000" w14:paraId="0000046F">
            <w:pPr>
              <w:widowControl w:val="0"/>
              <w:numPr>
                <w:ilvl w:val="0"/>
                <w:numId w:val="33"/>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Product </w:t>
            </w:r>
            <w:r w:rsidDel="00000000" w:rsidR="00000000" w:rsidRPr="00000000">
              <w:rPr>
                <w:rFonts w:ascii="Arial" w:cs="Arial" w:eastAsia="Arial" w:hAnsi="Arial"/>
                <w:sz w:val="15"/>
                <w:szCs w:val="15"/>
                <w:rtl w:val="0"/>
              </w:rPr>
              <w:t xml:space="preserve">I</w:t>
            </w:r>
            <w:r w:rsidDel="00000000" w:rsidR="00000000" w:rsidRPr="00000000">
              <w:rPr>
                <w:rFonts w:ascii="Arial" w:cs="Arial" w:eastAsia="Arial" w:hAnsi="Arial"/>
                <w:sz w:val="15"/>
                <w:szCs w:val="15"/>
                <w:rtl w:val="0"/>
              </w:rPr>
              <w:t xml:space="preserve">D</w:t>
            </w:r>
          </w:p>
          <w:p w:rsidR="00000000" w:rsidDel="00000000" w:rsidP="00000000" w:rsidRDefault="00000000" w:rsidRPr="00000000" w14:paraId="00000470">
            <w:pPr>
              <w:widowControl w:val="0"/>
              <w:numPr>
                <w:ilvl w:val="0"/>
                <w:numId w:val="33"/>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Average Star Rating - requires a 3rd-party integration</w:t>
            </w:r>
          </w:p>
          <w:p w:rsidR="00000000" w:rsidDel="00000000" w:rsidP="00000000" w:rsidRDefault="00000000" w:rsidRPr="00000000" w14:paraId="00000471">
            <w:pPr>
              <w:widowControl w:val="0"/>
              <w:numPr>
                <w:ilvl w:val="0"/>
                <w:numId w:val="33"/>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Product variations (color, size)</w:t>
            </w:r>
          </w:p>
          <w:p w:rsidR="00000000" w:rsidDel="00000000" w:rsidP="00000000" w:rsidRDefault="00000000" w:rsidRPr="00000000" w14:paraId="00000472">
            <w:pPr>
              <w:widowControl w:val="0"/>
              <w:numPr>
                <w:ilvl w:val="0"/>
                <w:numId w:val="33"/>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Quantity</w:t>
            </w:r>
          </w:p>
          <w:p w:rsidR="00000000" w:rsidDel="00000000" w:rsidP="00000000" w:rsidRDefault="00000000" w:rsidRPr="00000000" w14:paraId="00000473">
            <w:pPr>
              <w:widowControl w:val="0"/>
              <w:numPr>
                <w:ilvl w:val="0"/>
                <w:numId w:val="33"/>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Size Chart, if applicable</w:t>
            </w:r>
          </w:p>
          <w:p w:rsidR="00000000" w:rsidDel="00000000" w:rsidP="00000000" w:rsidRDefault="00000000" w:rsidRPr="00000000" w14:paraId="00000474">
            <w:pPr>
              <w:widowControl w:val="0"/>
              <w:numPr>
                <w:ilvl w:val="0"/>
                <w:numId w:val="33"/>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Availability </w:t>
            </w:r>
          </w:p>
          <w:p w:rsidR="00000000" w:rsidDel="00000000" w:rsidP="00000000" w:rsidRDefault="00000000" w:rsidRPr="00000000" w14:paraId="00000475">
            <w:pPr>
              <w:widowControl w:val="0"/>
              <w:numPr>
                <w:ilvl w:val="0"/>
                <w:numId w:val="33"/>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Price</w:t>
            </w:r>
          </w:p>
          <w:p w:rsidR="00000000" w:rsidDel="00000000" w:rsidP="00000000" w:rsidRDefault="00000000" w:rsidRPr="00000000" w14:paraId="00000476">
            <w:pPr>
              <w:widowControl w:val="0"/>
              <w:numPr>
                <w:ilvl w:val="0"/>
                <w:numId w:val="33"/>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Add to Cart button</w:t>
            </w:r>
          </w:p>
          <w:p w:rsidR="00000000" w:rsidDel="00000000" w:rsidP="00000000" w:rsidRDefault="00000000" w:rsidRPr="00000000" w14:paraId="00000477">
            <w:pPr>
              <w:widowControl w:val="0"/>
              <w:numPr>
                <w:ilvl w:val="0"/>
                <w:numId w:val="33"/>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Apple Pay button - requires a 3rd-party integration</w:t>
            </w:r>
          </w:p>
          <w:p w:rsidR="00000000" w:rsidDel="00000000" w:rsidP="00000000" w:rsidRDefault="00000000" w:rsidRPr="00000000" w14:paraId="00000478">
            <w:pPr>
              <w:widowControl w:val="0"/>
              <w:ind w:left="720" w:firstLine="0"/>
              <w:rPr>
                <w:rFonts w:ascii="Arial" w:cs="Arial" w:eastAsia="Arial" w:hAnsi="Arial"/>
                <w:sz w:val="15"/>
                <w:szCs w:val="15"/>
              </w:rPr>
            </w:pPr>
            <w:r w:rsidDel="00000000" w:rsidR="00000000" w:rsidRPr="00000000">
              <w:rPr>
                <w:rtl w:val="0"/>
              </w:rPr>
            </w:r>
          </w:p>
          <w:p w:rsidR="00000000" w:rsidDel="00000000" w:rsidP="00000000" w:rsidRDefault="00000000" w:rsidRPr="00000000" w14:paraId="00000479">
            <w:pPr>
              <w:widowControl w:val="0"/>
              <w:ind w:left="0" w:firstLine="0"/>
              <w:rPr>
                <w:rFonts w:ascii="Arial" w:cs="Arial" w:eastAsia="Arial" w:hAnsi="Arial"/>
              </w:rPr>
            </w:pPr>
            <w:r w:rsidDel="00000000" w:rsidR="00000000" w:rsidRPr="00000000">
              <w:rPr>
                <w:rFonts w:ascii="Arial" w:cs="Arial" w:eastAsia="Arial" w:hAnsi="Arial"/>
                <w:rtl w:val="0"/>
              </w:rPr>
              <w:t xml:space="preserve">4. By default, product attributes are collapsed. Shoppers can expand and collapse the area by using the arrows.</w:t>
            </w:r>
          </w:p>
          <w:p w:rsidR="00000000" w:rsidDel="00000000" w:rsidP="00000000" w:rsidRDefault="00000000" w:rsidRPr="00000000" w14:paraId="0000047A">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Product attribute groups are derived from the product’s classification category. They are inherited from product attribute definitions of the product’s parent category.</w:t>
            </w:r>
          </w:p>
          <w:p w:rsidR="00000000" w:rsidDel="00000000" w:rsidP="00000000" w:rsidRDefault="00000000" w:rsidRPr="00000000" w14:paraId="0000047B">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Shows the product attribute ‘shortDescription.’ </w:t>
            </w:r>
          </w:p>
          <w:p w:rsidR="00000000" w:rsidDel="00000000" w:rsidP="00000000" w:rsidRDefault="00000000" w:rsidRPr="00000000" w14:paraId="0000047C">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Shows the product attribute ‘longDescription.’</w:t>
            </w:r>
          </w:p>
          <w:p w:rsidR="00000000" w:rsidDel="00000000" w:rsidP="00000000" w:rsidRDefault="00000000" w:rsidRPr="00000000" w14:paraId="0000047D">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Shows product r</w:t>
            </w:r>
            <w:r w:rsidDel="00000000" w:rsidR="00000000" w:rsidRPr="00000000">
              <w:rPr>
                <w:rFonts w:ascii="Arial" w:cs="Arial" w:eastAsia="Arial" w:hAnsi="Arial"/>
                <w:rtl w:val="0"/>
              </w:rPr>
              <w:t xml:space="preserve">eviews. This requires a 3rd-party integration.</w:t>
            </w:r>
            <w:r w:rsidDel="00000000" w:rsidR="00000000" w:rsidRPr="00000000">
              <w:rPr>
                <w:rtl w:val="0"/>
              </w:rPr>
            </w:r>
          </w:p>
          <w:p w:rsidR="00000000" w:rsidDel="00000000" w:rsidP="00000000" w:rsidRDefault="00000000" w:rsidRPr="00000000" w14:paraId="0000047E">
            <w:pPr>
              <w:widowControl w:val="0"/>
              <w:ind w:left="0" w:firstLine="0"/>
              <w:rPr>
                <w:rFonts w:ascii="Arial" w:cs="Arial" w:eastAsia="Arial" w:hAnsi="Arial"/>
              </w:rPr>
            </w:pPr>
            <w:r w:rsidDel="00000000" w:rsidR="00000000" w:rsidRPr="00000000">
              <w:rPr>
                <w:rtl w:val="0"/>
              </w:rPr>
            </w:r>
          </w:p>
          <w:p w:rsidR="00000000" w:rsidDel="00000000" w:rsidP="00000000" w:rsidRDefault="00000000" w:rsidRPr="00000000" w14:paraId="0000047F">
            <w:pPr>
              <w:widowControl w:val="0"/>
              <w:ind w:left="0" w:firstLine="0"/>
              <w:rPr>
                <w:rFonts w:ascii="Arial" w:cs="Arial" w:eastAsia="Arial" w:hAnsi="Arial"/>
              </w:rPr>
            </w:pPr>
            <w:r w:rsidDel="00000000" w:rsidR="00000000" w:rsidRPr="00000000">
              <w:rPr>
                <w:rFonts w:ascii="Arial" w:cs="Arial" w:eastAsia="Arial" w:hAnsi="Arial"/>
                <w:rtl w:val="0"/>
              </w:rPr>
              <w:t xml:space="preserve">5</w:t>
            </w:r>
            <w:r w:rsidDel="00000000" w:rsidR="00000000" w:rsidRPr="00000000">
              <w:rPr>
                <w:rFonts w:ascii="Arial" w:cs="Arial" w:eastAsia="Arial" w:hAnsi="Arial"/>
                <w:rtl w:val="0"/>
              </w:rPr>
              <w:t xml:space="preserve">. Shows product set price UI text (‘Starting from [$x.xx]’) that is stored in a resource bundle. In the UI text, [x] equals the lowest-priced component product. </w:t>
            </w:r>
            <w:r w:rsidDel="00000000" w:rsidR="00000000" w:rsidRPr="00000000">
              <w:rPr>
                <w:rtl w:val="0"/>
              </w:rPr>
            </w:r>
          </w:p>
          <w:p w:rsidR="00000000" w:rsidDel="00000000" w:rsidP="00000000" w:rsidRDefault="00000000" w:rsidRPr="00000000" w14:paraId="00000480">
            <w:pPr>
              <w:widowControl w:val="0"/>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481">
            <w:pPr>
              <w:widowControl w:val="0"/>
              <w:rPr>
                <w:rFonts w:ascii="Arial" w:cs="Arial" w:eastAsia="Arial" w:hAnsi="Arial"/>
              </w:rPr>
            </w:pPr>
            <w:r w:rsidDel="00000000" w:rsidR="00000000" w:rsidRPr="00000000">
              <w:rPr>
                <w:rFonts w:ascii="Arial" w:cs="Arial" w:eastAsia="Arial" w:hAnsi="Arial"/>
                <w:rtl w:val="0"/>
              </w:rPr>
              <w:t xml:space="preserve">6. Clicking Add All to Cart purchases the entire product set in one operation. The Add All to Cart button is not enabled until the shopper selects the required component product variations (size, color). The Apple Pay button requires a 3rd-party integration.</w:t>
            </w:r>
          </w:p>
          <w:p w:rsidR="00000000" w:rsidDel="00000000" w:rsidP="00000000" w:rsidRDefault="00000000" w:rsidRPr="00000000" w14:paraId="00000482">
            <w:pPr>
              <w:widowControl w:val="0"/>
              <w:rPr>
                <w:rFonts w:ascii="Arial" w:cs="Arial" w:eastAsia="Arial" w:hAnsi="Arial"/>
              </w:rPr>
            </w:pPr>
            <w:r w:rsidDel="00000000" w:rsidR="00000000" w:rsidRPr="00000000">
              <w:rPr>
                <w:rtl w:val="0"/>
              </w:rPr>
            </w:r>
          </w:p>
          <w:p w:rsidR="00000000" w:rsidDel="00000000" w:rsidP="00000000" w:rsidRDefault="00000000" w:rsidRPr="00000000" w14:paraId="00000483">
            <w:pPr>
              <w:widowControl w:val="0"/>
              <w:rPr>
                <w:rFonts w:ascii="Arial" w:cs="Arial" w:eastAsia="Arial" w:hAnsi="Arial"/>
                <w:b w:val="1"/>
              </w:rPr>
            </w:pPr>
            <w:r w:rsidDel="00000000" w:rsidR="00000000" w:rsidRPr="00000000">
              <w:rPr>
                <w:rFonts w:ascii="Arial" w:cs="Arial" w:eastAsia="Arial" w:hAnsi="Arial"/>
                <w:b w:val="1"/>
                <w:rtl w:val="0"/>
              </w:rPr>
              <w:t xml:space="preserve">Desktop:</w:t>
            </w:r>
          </w:p>
          <w:p w:rsidR="00000000" w:rsidDel="00000000" w:rsidP="00000000" w:rsidRDefault="00000000" w:rsidRPr="00000000" w14:paraId="00000484">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485">
            <w:pPr>
              <w:widowControl w:val="0"/>
              <w:rPr>
                <w:rFonts w:ascii="Arial" w:cs="Arial" w:eastAsia="Arial" w:hAnsi="Arial"/>
              </w:rPr>
            </w:pPr>
            <w:r w:rsidDel="00000000" w:rsidR="00000000" w:rsidRPr="00000000">
              <w:rPr>
                <w:rFonts w:ascii="Arial" w:cs="Arial" w:eastAsia="Arial" w:hAnsi="Arial"/>
                <w:rtl w:val="0"/>
              </w:rPr>
              <w:t xml:space="preserve">7 .Breadcrumbs are derived from the product set primary classification configured in Business Manager</w:t>
            </w:r>
            <w:r w:rsidDel="00000000" w:rsidR="00000000" w:rsidRPr="00000000">
              <w:rPr>
                <w:rFonts w:ascii="Arial" w:cs="Arial" w:eastAsia="Arial" w:hAnsi="Arial"/>
                <w:rtl w:val="0"/>
              </w:rPr>
              <w:t xml:space="preserve">.</w:t>
            </w:r>
            <w:r w:rsidDel="00000000" w:rsidR="00000000" w:rsidRPr="00000000">
              <w:rPr>
                <w:rtl w:val="0"/>
              </w:rPr>
            </w:r>
          </w:p>
          <w:p w:rsidR="00000000" w:rsidDel="00000000" w:rsidP="00000000" w:rsidRDefault="00000000" w:rsidRPr="00000000" w14:paraId="00000486">
            <w:pPr>
              <w:widowControl w:val="0"/>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487">
            <w:pPr>
              <w:widowControl w:val="0"/>
              <w:rPr>
                <w:rFonts w:ascii="Arial" w:cs="Arial" w:eastAsia="Arial" w:hAnsi="Arial"/>
              </w:rPr>
            </w:pPr>
            <w:r w:rsidDel="00000000" w:rsidR="00000000" w:rsidRPr="00000000">
              <w:rPr>
                <w:rFonts w:ascii="Arial" w:cs="Arial" w:eastAsia="Arial" w:hAnsi="Arial"/>
                <w:rtl w:val="0"/>
              </w:rPr>
              <w:t xml:space="preserve">8. Requires an integration with various social media applications.</w:t>
            </w:r>
          </w:p>
          <w:p w:rsidR="00000000" w:rsidDel="00000000" w:rsidP="00000000" w:rsidRDefault="00000000" w:rsidRPr="00000000" w14:paraId="00000488">
            <w:pPr>
              <w:widowControl w:val="0"/>
              <w:rPr>
                <w:rFonts w:ascii="Arial" w:cs="Arial" w:eastAsia="Arial" w:hAnsi="Arial"/>
              </w:rPr>
            </w:pPr>
            <w:r w:rsidDel="00000000" w:rsidR="00000000" w:rsidRPr="00000000">
              <w:rPr>
                <w:rtl w:val="0"/>
              </w:rPr>
            </w:r>
          </w:p>
          <w:p w:rsidR="00000000" w:rsidDel="00000000" w:rsidP="00000000" w:rsidRDefault="00000000" w:rsidRPr="00000000" w14:paraId="00000489">
            <w:pPr>
              <w:widowControl w:val="0"/>
              <w:rPr>
                <w:rFonts w:ascii="Arial" w:cs="Arial" w:eastAsia="Arial" w:hAnsi="Arial"/>
              </w:rPr>
            </w:pPr>
            <w:r w:rsidDel="00000000" w:rsidR="00000000" w:rsidRPr="00000000">
              <w:rPr>
                <w:rFonts w:ascii="Arial" w:cs="Arial" w:eastAsia="Arial" w:hAnsi="Arial"/>
                <w:rtl w:val="0"/>
              </w:rPr>
              <w:t xml:space="preserve">9. By default, product attributes are expanded.</w:t>
            </w:r>
          </w:p>
          <w:p w:rsidR="00000000" w:rsidDel="00000000" w:rsidP="00000000" w:rsidRDefault="00000000" w:rsidRPr="00000000" w14:paraId="0000048A">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Product attribute groups are derived from the product’s classification category. They are </w:t>
            </w:r>
          </w:p>
          <w:p w:rsidR="00000000" w:rsidDel="00000000" w:rsidP="00000000" w:rsidRDefault="00000000" w:rsidRPr="00000000" w14:paraId="0000048B">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inherited from product attribute definitions of the product’s parent category.</w:t>
            </w:r>
          </w:p>
          <w:p w:rsidR="00000000" w:rsidDel="00000000" w:rsidP="00000000" w:rsidRDefault="00000000" w:rsidRPr="00000000" w14:paraId="0000048C">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Shows the product attribute ‘shortDescription.' </w:t>
            </w:r>
          </w:p>
          <w:p w:rsidR="00000000" w:rsidDel="00000000" w:rsidP="00000000" w:rsidRDefault="00000000" w:rsidRPr="00000000" w14:paraId="0000048D">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Shows the product attribute ‘longDescription.'</w:t>
            </w:r>
          </w:p>
          <w:p w:rsidR="00000000" w:rsidDel="00000000" w:rsidP="00000000" w:rsidRDefault="00000000" w:rsidRPr="00000000" w14:paraId="0000048E">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Shows product r</w:t>
            </w:r>
            <w:r w:rsidDel="00000000" w:rsidR="00000000" w:rsidRPr="00000000">
              <w:rPr>
                <w:rFonts w:ascii="Arial" w:cs="Arial" w:eastAsia="Arial" w:hAnsi="Arial"/>
                <w:rtl w:val="0"/>
              </w:rPr>
              <w:t xml:space="preserve">eviews. (Requires a 3rd-party integration.</w:t>
            </w:r>
            <w:r w:rsidDel="00000000" w:rsidR="00000000" w:rsidRPr="00000000">
              <w:rPr>
                <w:rFonts w:ascii="Arial" w:cs="Arial" w:eastAsia="Arial" w:hAnsi="Arial"/>
                <w:rtl w:val="0"/>
              </w:rPr>
              <w:t xml:space="preserve">)</w:t>
            </w:r>
          </w:p>
        </w:tc>
      </w:tr>
    </w:tbl>
    <w:p w:rsidR="00000000" w:rsidDel="00000000" w:rsidP="00000000" w:rsidRDefault="00000000" w:rsidRPr="00000000" w14:paraId="0000048F">
      <w:pPr>
        <w:rPr/>
      </w:pPr>
      <w:r w:rsidDel="00000000" w:rsidR="00000000" w:rsidRPr="00000000">
        <w:rPr>
          <w:rtl w:val="0"/>
        </w:rPr>
      </w:r>
    </w:p>
    <w:tbl>
      <w:tblPr>
        <w:tblStyle w:val="Table35"/>
        <w:tblW w:w="1441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75"/>
        <w:gridCol w:w="7440"/>
        <w:tblGridChange w:id="0">
          <w:tblGrid>
            <w:gridCol w:w="6975"/>
            <w:gridCol w:w="7440"/>
          </w:tblGrid>
        </w:tblGridChange>
      </w:tblGrid>
      <w:tr>
        <w:trPr>
          <w:trHeight w:val="978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490">
            <w:pPr>
              <w:pStyle w:val="Heading2"/>
              <w:rPr>
                <w:rFonts w:ascii="Arial" w:cs="Arial" w:eastAsia="Arial" w:hAnsi="Arial"/>
                <w:b w:val="1"/>
                <w:sz w:val="18"/>
                <w:szCs w:val="18"/>
              </w:rPr>
            </w:pPr>
            <w:bookmarkStart w:colFirst="0" w:colLast="0" w:name="_yy44r91gm5d7" w:id="48"/>
            <w:bookmarkEnd w:id="48"/>
            <w:r w:rsidDel="00000000" w:rsidR="00000000" w:rsidRPr="00000000">
              <w:rPr>
                <w:rtl w:val="0"/>
              </w:rPr>
              <w:t xml:space="preserve">5.5 Product Bundle Detail</w:t>
            </w:r>
            <w:r w:rsidDel="00000000" w:rsidR="00000000" w:rsidRPr="00000000">
              <w:rPr>
                <w:rtl w:val="0"/>
              </w:rPr>
            </w:r>
          </w:p>
          <w:p w:rsidR="00000000" w:rsidDel="00000000" w:rsidP="00000000" w:rsidRDefault="00000000" w:rsidRPr="00000000" w14:paraId="00000491">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4210050" cy="5238750"/>
                  <wp:effectExtent b="0" l="0" r="0" t="0"/>
                  <wp:docPr id="56" name="image52.png"/>
                  <a:graphic>
                    <a:graphicData uri="http://schemas.openxmlformats.org/drawingml/2006/picture">
                      <pic:pic>
                        <pic:nvPicPr>
                          <pic:cNvPr id="0" name="image52.png"/>
                          <pic:cNvPicPr preferRelativeResize="0"/>
                        </pic:nvPicPr>
                        <pic:blipFill>
                          <a:blip r:embed="rId42"/>
                          <a:srcRect b="0" l="0" r="0" t="0"/>
                          <a:stretch>
                            <a:fillRect/>
                          </a:stretch>
                        </pic:blipFill>
                        <pic:spPr>
                          <a:xfrm>
                            <a:off x="0" y="0"/>
                            <a:ext cx="4210050" cy="5238750"/>
                          </a:xfrm>
                          <a:prstGeom prst="rect"/>
                          <a:ln/>
                        </pic:spPr>
                      </pic:pic>
                    </a:graphicData>
                  </a:graphic>
                </wp:inline>
              </w:drawing>
            </w:r>
            <w:r w:rsidDel="00000000" w:rsidR="00000000" w:rsidRPr="00000000">
              <w:rPr>
                <w:rtl w:val="0"/>
              </w:rPr>
            </w:r>
          </w:p>
          <w:p w:rsidR="00000000" w:rsidDel="00000000" w:rsidP="00000000" w:rsidRDefault="00000000" w:rsidRPr="00000000" w14:paraId="00000492">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493">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Product Bundle</w:t>
            </w:r>
            <w:r w:rsidDel="00000000" w:rsidR="00000000" w:rsidRPr="00000000">
              <w:rPr>
                <w:rFonts w:ascii="Arial" w:cs="Arial" w:eastAsia="Arial" w:hAnsi="Arial"/>
                <w:b w:val="1"/>
                <w:sz w:val="18"/>
                <w:szCs w:val="18"/>
                <w:rtl w:val="0"/>
              </w:rPr>
              <w:t xml:space="preserve"> Detail</w:t>
            </w:r>
          </w:p>
          <w:p w:rsidR="00000000" w:rsidDel="00000000" w:rsidP="00000000" w:rsidRDefault="00000000" w:rsidRPr="00000000" w14:paraId="00000494">
            <w:pPr>
              <w:widowControl w:val="0"/>
              <w:pBdr>
                <w:top w:space="0" w:sz="0" w:val="nil"/>
                <w:left w:space="0" w:sz="0" w:val="nil"/>
                <w:bottom w:space="0" w:sz="0" w:val="nil"/>
                <w:right w:space="0" w:sz="0" w:val="nil"/>
                <w:between w:space="0" w:sz="0" w:val="nil"/>
              </w:pBdr>
              <w:shd w:fill="auto" w:val="clear"/>
              <w:rPr>
                <w:rFonts w:ascii="Arial" w:cs="Arial" w:eastAsia="Arial" w:hAnsi="Arial"/>
                <w:sz w:val="18"/>
                <w:szCs w:val="18"/>
              </w:rPr>
            </w:pPr>
            <w:r w:rsidDel="00000000" w:rsidR="00000000" w:rsidRPr="00000000">
              <w:rPr>
                <w:rtl w:val="0"/>
              </w:rPr>
            </w:r>
          </w:p>
          <w:p w:rsidR="00000000" w:rsidDel="00000000" w:rsidP="00000000" w:rsidRDefault="00000000" w:rsidRPr="00000000" w14:paraId="00000495">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Fonts w:ascii="Arial" w:cs="Arial" w:eastAsia="Arial" w:hAnsi="Arial"/>
                <w:b w:val="1"/>
                <w:rtl w:val="0"/>
              </w:rPr>
              <w:t xml:space="preserve">Product Bundles</w:t>
            </w:r>
            <w:r w:rsidDel="00000000" w:rsidR="00000000" w:rsidRPr="00000000">
              <w:rPr>
                <w:rFonts w:ascii="Arial" w:cs="Arial" w:eastAsia="Arial" w:hAnsi="Arial"/>
                <w:b w:val="1"/>
                <w:rtl w:val="0"/>
              </w:rPr>
              <w:t xml:space="preserve">:</w:t>
            </w:r>
          </w:p>
          <w:p w:rsidR="00000000" w:rsidDel="00000000" w:rsidP="00000000" w:rsidRDefault="00000000" w:rsidRPr="00000000" w14:paraId="00000496">
            <w:pPr>
              <w:widowControl w:val="0"/>
              <w:numPr>
                <w:ilvl w:val="0"/>
                <w:numId w:val="69"/>
              </w:numPr>
              <w:ind w:left="720" w:hanging="360"/>
              <w:rPr>
                <w:rFonts w:ascii="Arial" w:cs="Arial" w:eastAsia="Arial" w:hAnsi="Arial"/>
              </w:rPr>
            </w:pPr>
            <w:r w:rsidDel="00000000" w:rsidR="00000000" w:rsidRPr="00000000">
              <w:rPr>
                <w:rFonts w:ascii="Arial" w:cs="Arial" w:eastAsia="Arial" w:hAnsi="Arial"/>
                <w:rtl w:val="0"/>
              </w:rPr>
              <w:t xml:space="preserve">Have unique product IDs (SKUs).</w:t>
            </w:r>
          </w:p>
          <w:p w:rsidR="00000000" w:rsidDel="00000000" w:rsidP="00000000" w:rsidRDefault="00000000" w:rsidRPr="00000000" w14:paraId="00000497">
            <w:pPr>
              <w:widowControl w:val="0"/>
              <w:numPr>
                <w:ilvl w:val="0"/>
                <w:numId w:val="69"/>
              </w:numPr>
              <w:pBdr>
                <w:top w:space="0" w:sz="0" w:val="nil"/>
                <w:left w:space="0" w:sz="0" w:val="nil"/>
                <w:bottom w:space="0" w:sz="0" w:val="nil"/>
                <w:right w:space="0" w:sz="0" w:val="nil"/>
                <w:between w:space="0" w:sz="0" w:val="nil"/>
              </w:pBdr>
              <w:shd w:fill="auto" w:val="clear"/>
              <w:ind w:left="720" w:hanging="360"/>
              <w:rPr>
                <w:rFonts w:ascii="Arial" w:cs="Arial" w:eastAsia="Arial" w:hAnsi="Arial"/>
              </w:rPr>
            </w:pPr>
            <w:r w:rsidDel="00000000" w:rsidR="00000000" w:rsidRPr="00000000">
              <w:rPr>
                <w:rFonts w:ascii="Arial" w:cs="Arial" w:eastAsia="Arial" w:hAnsi="Arial"/>
                <w:rtl w:val="0"/>
              </w:rPr>
              <w:t xml:space="preserve">Use their own inventory and price.</w:t>
            </w:r>
          </w:p>
          <w:p w:rsidR="00000000" w:rsidDel="00000000" w:rsidP="00000000" w:rsidRDefault="00000000" w:rsidRPr="00000000" w14:paraId="00000498">
            <w:pPr>
              <w:widowControl w:val="0"/>
              <w:numPr>
                <w:ilvl w:val="0"/>
                <w:numId w:val="69"/>
              </w:numPr>
              <w:pBdr>
                <w:top w:space="0" w:sz="0" w:val="nil"/>
                <w:left w:space="0" w:sz="0" w:val="nil"/>
                <w:bottom w:space="0" w:sz="0" w:val="nil"/>
                <w:right w:space="0" w:sz="0" w:val="nil"/>
                <w:between w:space="0" w:sz="0" w:val="nil"/>
              </w:pBdr>
              <w:shd w:fill="auto" w:val="clear"/>
              <w:ind w:left="720" w:hanging="360"/>
              <w:rPr>
                <w:rFonts w:ascii="Arial" w:cs="Arial" w:eastAsia="Arial" w:hAnsi="Arial"/>
              </w:rPr>
            </w:pPr>
            <w:r w:rsidDel="00000000" w:rsidR="00000000" w:rsidRPr="00000000">
              <w:rPr>
                <w:rFonts w:ascii="Arial" w:cs="Arial" w:eastAsia="Arial" w:hAnsi="Arial"/>
                <w:rtl w:val="0"/>
              </w:rPr>
              <w:t xml:space="preserve">Are unaffected by the price of their component products.</w:t>
            </w:r>
          </w:p>
          <w:p w:rsidR="00000000" w:rsidDel="00000000" w:rsidP="00000000" w:rsidRDefault="00000000" w:rsidRPr="00000000" w14:paraId="00000499">
            <w:pPr>
              <w:widowControl w:val="0"/>
              <w:numPr>
                <w:ilvl w:val="0"/>
                <w:numId w:val="69"/>
              </w:numPr>
              <w:pBdr>
                <w:top w:space="0" w:sz="0" w:val="nil"/>
                <w:left w:space="0" w:sz="0" w:val="nil"/>
                <w:bottom w:space="0" w:sz="0" w:val="nil"/>
                <w:right w:space="0" w:sz="0" w:val="nil"/>
                <w:between w:space="0" w:sz="0" w:val="nil"/>
              </w:pBdr>
              <w:shd w:fill="auto" w:val="clear"/>
              <w:ind w:left="720" w:hanging="360"/>
              <w:rPr>
                <w:rFonts w:ascii="Arial" w:cs="Arial" w:eastAsia="Arial" w:hAnsi="Arial"/>
              </w:rPr>
            </w:pPr>
            <w:r w:rsidDel="00000000" w:rsidR="00000000" w:rsidRPr="00000000">
              <w:rPr>
                <w:rFonts w:ascii="Arial" w:cs="Arial" w:eastAsia="Arial" w:hAnsi="Arial"/>
                <w:rtl w:val="0"/>
              </w:rPr>
              <w:t xml:space="preserve">Contain specified product variations in specified quantities.</w:t>
            </w:r>
          </w:p>
          <w:p w:rsidR="00000000" w:rsidDel="00000000" w:rsidP="00000000" w:rsidRDefault="00000000" w:rsidRPr="00000000" w14:paraId="0000049A">
            <w:pPr>
              <w:widowControl w:val="0"/>
              <w:numPr>
                <w:ilvl w:val="0"/>
                <w:numId w:val="69"/>
              </w:numPr>
              <w:pBdr>
                <w:top w:space="0" w:sz="0" w:val="nil"/>
                <w:left w:space="0" w:sz="0" w:val="nil"/>
                <w:bottom w:space="0" w:sz="0" w:val="nil"/>
                <w:right w:space="0" w:sz="0" w:val="nil"/>
                <w:between w:space="0" w:sz="0" w:val="nil"/>
              </w:pBdr>
              <w:shd w:fill="auto" w:val="clear"/>
              <w:ind w:left="720" w:hanging="360"/>
              <w:rPr>
                <w:rFonts w:ascii="Arial" w:cs="Arial" w:eastAsia="Arial" w:hAnsi="Arial"/>
              </w:rPr>
            </w:pPr>
            <w:r w:rsidDel="00000000" w:rsidR="00000000" w:rsidRPr="00000000">
              <w:rPr>
                <w:rFonts w:ascii="Arial" w:cs="Arial" w:eastAsia="Arial" w:hAnsi="Arial"/>
                <w:rtl w:val="0"/>
              </w:rPr>
              <w:t xml:space="preserve">Can be </w:t>
            </w:r>
            <w:r w:rsidDel="00000000" w:rsidR="00000000" w:rsidRPr="00000000">
              <w:rPr>
                <w:rFonts w:ascii="Arial" w:cs="Arial" w:eastAsia="Arial" w:hAnsi="Arial"/>
                <w:rtl w:val="0"/>
              </w:rPr>
              <w:t xml:space="preserve">added to wishlists or gift registr</w:t>
            </w:r>
            <w:r w:rsidDel="00000000" w:rsidR="00000000" w:rsidRPr="00000000">
              <w:rPr>
                <w:rFonts w:ascii="Arial" w:cs="Arial" w:eastAsia="Arial" w:hAnsi="Arial"/>
                <w:rtl w:val="0"/>
              </w:rPr>
              <w:t xml:space="preserve">ies.</w:t>
            </w:r>
            <w:r w:rsidDel="00000000" w:rsidR="00000000" w:rsidRPr="00000000">
              <w:rPr>
                <w:rtl w:val="0"/>
              </w:rPr>
            </w:r>
          </w:p>
          <w:p w:rsidR="00000000" w:rsidDel="00000000" w:rsidP="00000000" w:rsidRDefault="00000000" w:rsidRPr="00000000" w14:paraId="0000049B">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9C">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Fonts w:ascii="Arial" w:cs="Arial" w:eastAsia="Arial" w:hAnsi="Arial"/>
                <w:b w:val="1"/>
                <w:rtl w:val="0"/>
              </w:rPr>
              <w:t xml:space="preserve">Mobile:</w:t>
            </w:r>
          </w:p>
          <w:p w:rsidR="00000000" w:rsidDel="00000000" w:rsidP="00000000" w:rsidRDefault="00000000" w:rsidRPr="00000000" w14:paraId="0000049D">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p w:rsidR="00000000" w:rsidDel="00000000" w:rsidP="00000000" w:rsidRDefault="00000000" w:rsidRPr="00000000" w14:paraId="0000049E">
            <w:pPr>
              <w:widowControl w:val="0"/>
              <w:rPr>
                <w:rFonts w:ascii="Arial" w:cs="Arial" w:eastAsia="Arial" w:hAnsi="Arial"/>
              </w:rPr>
            </w:pPr>
            <w:r w:rsidDel="00000000" w:rsidR="00000000" w:rsidRPr="00000000">
              <w:rPr>
                <w:rFonts w:ascii="Arial" w:cs="Arial" w:eastAsia="Arial" w:hAnsi="Arial"/>
                <w:rtl w:val="0"/>
              </w:rPr>
              <w:t xml:space="preserve">1. Shows the product bundle attribute ‘name.’ CSS makes the name fit within the available area.</w:t>
            </w:r>
          </w:p>
          <w:p w:rsidR="00000000" w:rsidDel="00000000" w:rsidP="00000000" w:rsidRDefault="00000000" w:rsidRPr="00000000" w14:paraId="0000049F">
            <w:pPr>
              <w:widowControl w:val="0"/>
              <w:rPr>
                <w:rFonts w:ascii="Arial" w:cs="Arial" w:eastAsia="Arial" w:hAnsi="Arial"/>
              </w:rPr>
            </w:pPr>
            <w:r w:rsidDel="00000000" w:rsidR="00000000" w:rsidRPr="00000000">
              <w:rPr>
                <w:rtl w:val="0"/>
              </w:rPr>
            </w:r>
          </w:p>
          <w:p w:rsidR="00000000" w:rsidDel="00000000" w:rsidP="00000000" w:rsidRDefault="00000000" w:rsidRPr="00000000" w14:paraId="000004A0">
            <w:pPr>
              <w:widowControl w:val="0"/>
              <w:rPr>
                <w:rFonts w:ascii="Arial" w:cs="Arial" w:eastAsia="Arial" w:hAnsi="Arial"/>
              </w:rPr>
            </w:pPr>
            <w:r w:rsidDel="00000000" w:rsidR="00000000" w:rsidRPr="00000000">
              <w:rPr>
                <w:rFonts w:ascii="Arial" w:cs="Arial" w:eastAsia="Arial" w:hAnsi="Arial"/>
                <w:rtl w:val="0"/>
              </w:rPr>
              <w:t xml:space="preserve">2. Shows t</w:t>
            </w:r>
            <w:r w:rsidDel="00000000" w:rsidR="00000000" w:rsidRPr="00000000">
              <w:rPr>
                <w:rFonts w:ascii="Arial" w:cs="Arial" w:eastAsia="Arial" w:hAnsi="Arial"/>
                <w:rtl w:val="0"/>
              </w:rPr>
              <w:t xml:space="preserve">he image configured on the product bundle (large view) above the individual items</w:t>
            </w:r>
            <w:r w:rsidDel="00000000" w:rsidR="00000000" w:rsidRPr="00000000">
              <w:rPr>
                <w:rFonts w:ascii="Arial" w:cs="Arial" w:eastAsia="Arial" w:hAnsi="Arial"/>
                <w:rtl w:val="0"/>
              </w:rPr>
              <w:t xml:space="preserve"> in the bundle.</w:t>
            </w:r>
          </w:p>
          <w:p w:rsidR="00000000" w:rsidDel="00000000" w:rsidP="00000000" w:rsidRDefault="00000000" w:rsidRPr="00000000" w14:paraId="000004A1">
            <w:pPr>
              <w:widowControl w:val="0"/>
              <w:rPr>
                <w:rFonts w:ascii="Arial" w:cs="Arial" w:eastAsia="Arial" w:hAnsi="Arial"/>
              </w:rPr>
            </w:pPr>
            <w:r w:rsidDel="00000000" w:rsidR="00000000" w:rsidRPr="00000000">
              <w:rPr>
                <w:rtl w:val="0"/>
              </w:rPr>
            </w:r>
          </w:p>
          <w:p w:rsidR="00000000" w:rsidDel="00000000" w:rsidP="00000000" w:rsidRDefault="00000000" w:rsidRPr="00000000" w14:paraId="000004A2">
            <w:pPr>
              <w:widowControl w:val="0"/>
              <w:rPr>
                <w:rFonts w:ascii="Arial" w:cs="Arial" w:eastAsia="Arial" w:hAnsi="Arial"/>
              </w:rPr>
            </w:pPr>
            <w:r w:rsidDel="00000000" w:rsidR="00000000" w:rsidRPr="00000000">
              <w:rPr>
                <w:rFonts w:ascii="Arial" w:cs="Arial" w:eastAsia="Arial" w:hAnsi="Arial"/>
                <w:rtl w:val="0"/>
              </w:rPr>
              <w:t xml:space="preserve">3. Shows the product bundle’s a</w:t>
            </w:r>
            <w:r w:rsidDel="00000000" w:rsidR="00000000" w:rsidRPr="00000000">
              <w:rPr>
                <w:rFonts w:ascii="Arial" w:cs="Arial" w:eastAsia="Arial" w:hAnsi="Arial"/>
                <w:rtl w:val="0"/>
              </w:rPr>
              <w:t xml:space="preserve">verage star rating (requires a 3rd-party integration).</w:t>
            </w:r>
            <w:r w:rsidDel="00000000" w:rsidR="00000000" w:rsidRPr="00000000">
              <w:rPr>
                <w:rtl w:val="0"/>
              </w:rPr>
            </w:r>
          </w:p>
          <w:p w:rsidR="00000000" w:rsidDel="00000000" w:rsidP="00000000" w:rsidRDefault="00000000" w:rsidRPr="00000000" w14:paraId="000004A3">
            <w:pPr>
              <w:widowControl w:val="0"/>
              <w:rPr>
                <w:rFonts w:ascii="Arial" w:cs="Arial" w:eastAsia="Arial" w:hAnsi="Arial"/>
              </w:rPr>
            </w:pPr>
            <w:r w:rsidDel="00000000" w:rsidR="00000000" w:rsidRPr="00000000">
              <w:rPr>
                <w:rtl w:val="0"/>
              </w:rPr>
            </w:r>
          </w:p>
          <w:p w:rsidR="00000000" w:rsidDel="00000000" w:rsidP="00000000" w:rsidRDefault="00000000" w:rsidRPr="00000000" w14:paraId="000004A4">
            <w:pPr>
              <w:widowControl w:val="0"/>
              <w:ind w:left="0" w:firstLine="0"/>
              <w:rPr>
                <w:rFonts w:ascii="Arial" w:cs="Arial" w:eastAsia="Arial" w:hAnsi="Arial"/>
              </w:rPr>
            </w:pPr>
            <w:r w:rsidDel="00000000" w:rsidR="00000000" w:rsidRPr="00000000">
              <w:rPr>
                <w:rFonts w:ascii="Arial" w:cs="Arial" w:eastAsia="Arial" w:hAnsi="Arial"/>
                <w:rtl w:val="0"/>
              </w:rPr>
              <w:t xml:space="preserve">4. Promotions may apply to a product bundle. The promotion applied to the product bundle doesn’t apply to the individual products when they are sold separately. </w:t>
            </w:r>
          </w:p>
          <w:p w:rsidR="00000000" w:rsidDel="00000000" w:rsidP="00000000" w:rsidRDefault="00000000" w:rsidRPr="00000000" w14:paraId="000004A5">
            <w:pPr>
              <w:widowControl w:val="0"/>
              <w:rPr>
                <w:rFonts w:ascii="Arial" w:cs="Arial" w:eastAsia="Arial" w:hAnsi="Arial"/>
              </w:rPr>
            </w:pPr>
            <w:r w:rsidDel="00000000" w:rsidR="00000000" w:rsidRPr="00000000">
              <w:rPr>
                <w:rtl w:val="0"/>
              </w:rPr>
            </w:r>
          </w:p>
          <w:p w:rsidR="00000000" w:rsidDel="00000000" w:rsidP="00000000" w:rsidRDefault="00000000" w:rsidRPr="00000000" w14:paraId="000004A6">
            <w:pPr>
              <w:widowControl w:val="0"/>
              <w:rPr>
                <w:rFonts w:ascii="Arial" w:cs="Arial" w:eastAsia="Arial" w:hAnsi="Arial"/>
              </w:rPr>
            </w:pPr>
            <w:r w:rsidDel="00000000" w:rsidR="00000000" w:rsidRPr="00000000">
              <w:rPr>
                <w:rFonts w:ascii="Arial" w:cs="Arial" w:eastAsia="Arial" w:hAnsi="Arial"/>
                <w:rtl w:val="0"/>
              </w:rPr>
              <w:t xml:space="preserve">5. Shows UI text stored in a resource bundle.</w:t>
            </w:r>
          </w:p>
          <w:p w:rsidR="00000000" w:rsidDel="00000000" w:rsidP="00000000" w:rsidRDefault="00000000" w:rsidRPr="00000000" w14:paraId="000004A7">
            <w:pPr>
              <w:widowControl w:val="0"/>
              <w:rPr>
                <w:rFonts w:ascii="Arial" w:cs="Arial" w:eastAsia="Arial" w:hAnsi="Arial"/>
              </w:rPr>
            </w:pPr>
            <w:r w:rsidDel="00000000" w:rsidR="00000000" w:rsidRPr="00000000">
              <w:rPr>
                <w:rtl w:val="0"/>
              </w:rPr>
            </w:r>
          </w:p>
          <w:p w:rsidR="00000000" w:rsidDel="00000000" w:rsidP="00000000" w:rsidRDefault="00000000" w:rsidRPr="00000000" w14:paraId="000004A8">
            <w:pPr>
              <w:widowControl w:val="0"/>
              <w:rPr>
                <w:rFonts w:ascii="Arial" w:cs="Arial" w:eastAsia="Arial" w:hAnsi="Arial"/>
              </w:rPr>
            </w:pPr>
            <w:r w:rsidDel="00000000" w:rsidR="00000000" w:rsidRPr="00000000">
              <w:rPr>
                <w:rFonts w:ascii="Arial" w:cs="Arial" w:eastAsia="Arial" w:hAnsi="Arial"/>
                <w:rtl w:val="0"/>
              </w:rPr>
              <w:t xml:space="preserve">6</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Shows the following product attributes:</w:t>
            </w:r>
          </w:p>
          <w:p w:rsidR="00000000" w:rsidDel="00000000" w:rsidP="00000000" w:rsidRDefault="00000000" w:rsidRPr="00000000" w14:paraId="000004A9">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P</w:t>
            </w:r>
            <w:r w:rsidDel="00000000" w:rsidR="00000000" w:rsidRPr="00000000">
              <w:rPr>
                <w:rFonts w:ascii="Arial" w:cs="Arial" w:eastAsia="Arial" w:hAnsi="Arial"/>
                <w:rtl w:val="0"/>
              </w:rPr>
              <w:t xml:space="preserve">roduct Name - </w:t>
            </w:r>
            <w:r w:rsidDel="00000000" w:rsidR="00000000" w:rsidRPr="00000000">
              <w:rPr>
                <w:rFonts w:ascii="Arial" w:cs="Arial" w:eastAsia="Arial" w:hAnsi="Arial"/>
                <w:rtl w:val="0"/>
              </w:rPr>
              <w:t xml:space="preserve">not clickable</w:t>
            </w:r>
            <w:r w:rsidDel="00000000" w:rsidR="00000000" w:rsidRPr="00000000">
              <w:rPr>
                <w:rtl w:val="0"/>
              </w:rPr>
            </w:r>
          </w:p>
          <w:p w:rsidR="00000000" w:rsidDel="00000000" w:rsidP="00000000" w:rsidRDefault="00000000" w:rsidRPr="00000000" w14:paraId="000004AA">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Thumbnail Image(s)</w:t>
            </w:r>
          </w:p>
          <w:p w:rsidR="00000000" w:rsidDel="00000000" w:rsidP="00000000" w:rsidRDefault="00000000" w:rsidRPr="00000000" w14:paraId="000004AB">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Product </w:t>
            </w:r>
            <w:r w:rsidDel="00000000" w:rsidR="00000000" w:rsidRPr="00000000">
              <w:rPr>
                <w:rFonts w:ascii="Arial" w:cs="Arial" w:eastAsia="Arial" w:hAnsi="Arial"/>
                <w:rtl w:val="0"/>
              </w:rPr>
              <w:t xml:space="preserve">I</w:t>
            </w:r>
            <w:r w:rsidDel="00000000" w:rsidR="00000000" w:rsidRPr="00000000">
              <w:rPr>
                <w:rFonts w:ascii="Arial" w:cs="Arial" w:eastAsia="Arial" w:hAnsi="Arial"/>
                <w:rtl w:val="0"/>
              </w:rPr>
              <w:t xml:space="preserve">D</w:t>
            </w:r>
          </w:p>
          <w:p w:rsidR="00000000" w:rsidDel="00000000" w:rsidP="00000000" w:rsidRDefault="00000000" w:rsidRPr="00000000" w14:paraId="000004AC">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Average Star Ratings - requires a 3rd-party integration.</w:t>
            </w:r>
          </w:p>
          <w:p w:rsidR="00000000" w:rsidDel="00000000" w:rsidP="00000000" w:rsidRDefault="00000000" w:rsidRPr="00000000" w14:paraId="000004AD">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Product M</w:t>
            </w:r>
            <w:r w:rsidDel="00000000" w:rsidR="00000000" w:rsidRPr="00000000">
              <w:rPr>
                <w:rFonts w:ascii="Arial" w:cs="Arial" w:eastAsia="Arial" w:hAnsi="Arial"/>
                <w:rtl w:val="0"/>
              </w:rPr>
              <w:t xml:space="preserve">ain Attributes - configured in Business Manager.</w:t>
            </w:r>
            <w:r w:rsidDel="00000000" w:rsidR="00000000" w:rsidRPr="00000000">
              <w:rPr>
                <w:rtl w:val="0"/>
              </w:rPr>
            </w:r>
          </w:p>
          <w:p w:rsidR="00000000" w:rsidDel="00000000" w:rsidP="00000000" w:rsidRDefault="00000000" w:rsidRPr="00000000" w14:paraId="000004AE">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Specified product variation(s) (color, size)</w:t>
            </w:r>
          </w:p>
          <w:p w:rsidR="00000000" w:rsidDel="00000000" w:rsidP="00000000" w:rsidRDefault="00000000" w:rsidRPr="00000000" w14:paraId="000004AF">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Product Option</w:t>
            </w:r>
            <w:r w:rsidDel="00000000" w:rsidR="00000000" w:rsidRPr="00000000">
              <w:rPr>
                <w:rFonts w:ascii="Arial" w:cs="Arial" w:eastAsia="Arial" w:hAnsi="Arial"/>
                <w:rtl w:val="0"/>
              </w:rPr>
              <w:t xml:space="preserve">, if applicable</w:t>
            </w:r>
          </w:p>
          <w:p w:rsidR="00000000" w:rsidDel="00000000" w:rsidP="00000000" w:rsidRDefault="00000000" w:rsidRPr="00000000" w14:paraId="000004B0">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Specified Quantity</w:t>
            </w:r>
          </w:p>
          <w:p w:rsidR="00000000" w:rsidDel="00000000" w:rsidP="00000000" w:rsidRDefault="00000000" w:rsidRPr="00000000" w14:paraId="000004B1">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Availability</w:t>
            </w:r>
            <w:r w:rsidDel="00000000" w:rsidR="00000000" w:rsidRPr="00000000">
              <w:rPr>
                <w:rtl w:val="0"/>
              </w:rPr>
            </w:r>
          </w:p>
          <w:p w:rsidR="00000000" w:rsidDel="00000000" w:rsidP="00000000" w:rsidRDefault="00000000" w:rsidRPr="00000000" w14:paraId="000004B2">
            <w:pPr>
              <w:widowControl w:val="0"/>
              <w:ind w:left="0" w:firstLine="0"/>
              <w:rPr>
                <w:rFonts w:ascii="Arial" w:cs="Arial" w:eastAsia="Arial" w:hAnsi="Arial"/>
              </w:rPr>
            </w:pPr>
            <w:r w:rsidDel="00000000" w:rsidR="00000000" w:rsidRPr="00000000">
              <w:rPr>
                <w:rtl w:val="0"/>
              </w:rPr>
            </w:r>
          </w:p>
          <w:p w:rsidR="00000000" w:rsidDel="00000000" w:rsidP="00000000" w:rsidRDefault="00000000" w:rsidRPr="00000000" w14:paraId="000004B3">
            <w:pPr>
              <w:widowControl w:val="0"/>
              <w:ind w:left="0" w:firstLine="0"/>
              <w:rPr>
                <w:rFonts w:ascii="Arial" w:cs="Arial" w:eastAsia="Arial" w:hAnsi="Arial"/>
              </w:rPr>
            </w:pPr>
            <w:r w:rsidDel="00000000" w:rsidR="00000000" w:rsidRPr="00000000">
              <w:rPr>
                <w:rFonts w:ascii="Arial" w:cs="Arial" w:eastAsia="Arial" w:hAnsi="Arial"/>
                <w:rtl w:val="0"/>
              </w:rPr>
              <w:t xml:space="preserve">7.</w:t>
            </w:r>
            <w:r w:rsidDel="00000000" w:rsidR="00000000" w:rsidRPr="00000000">
              <w:rPr>
                <w:rFonts w:ascii="Arial" w:cs="Arial" w:eastAsia="Arial" w:hAnsi="Arial"/>
                <w:rtl w:val="0"/>
              </w:rPr>
              <w:t xml:space="preserve"> By default, product attributes are expanded.</w:t>
            </w:r>
          </w:p>
          <w:p w:rsidR="00000000" w:rsidDel="00000000" w:rsidP="00000000" w:rsidRDefault="00000000" w:rsidRPr="00000000" w14:paraId="000004B4">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Product attribute groups are derived from the product’s classification category and inherited from the product’s parent category(s) product attribute definitions.</w:t>
            </w:r>
          </w:p>
          <w:p w:rsidR="00000000" w:rsidDel="00000000" w:rsidP="00000000" w:rsidRDefault="00000000" w:rsidRPr="00000000" w14:paraId="000004B5">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Shows the product attribute ‘shortDescription.’ </w:t>
            </w:r>
          </w:p>
          <w:p w:rsidR="00000000" w:rsidDel="00000000" w:rsidP="00000000" w:rsidRDefault="00000000" w:rsidRPr="00000000" w14:paraId="000004B6">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Shows the product attribute ‘longDescription.’</w:t>
            </w:r>
          </w:p>
          <w:p w:rsidR="00000000" w:rsidDel="00000000" w:rsidP="00000000" w:rsidRDefault="00000000" w:rsidRPr="00000000" w14:paraId="000004B7">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Shows product r</w:t>
            </w:r>
            <w:r w:rsidDel="00000000" w:rsidR="00000000" w:rsidRPr="00000000">
              <w:rPr>
                <w:rFonts w:ascii="Arial" w:cs="Arial" w:eastAsia="Arial" w:hAnsi="Arial"/>
                <w:rtl w:val="0"/>
              </w:rPr>
              <w:t xml:space="preserve">eviews. Requires a 3rd-party integration.</w:t>
            </w:r>
            <w:r w:rsidDel="00000000" w:rsidR="00000000" w:rsidRPr="00000000">
              <w:rPr>
                <w:rtl w:val="0"/>
              </w:rPr>
            </w:r>
          </w:p>
          <w:p w:rsidR="00000000" w:rsidDel="00000000" w:rsidP="00000000" w:rsidRDefault="00000000" w:rsidRPr="00000000" w14:paraId="000004B8">
            <w:pPr>
              <w:widowControl w:val="0"/>
              <w:rPr>
                <w:rFonts w:ascii="Arial" w:cs="Arial" w:eastAsia="Arial" w:hAnsi="Arial"/>
              </w:rPr>
            </w:pPr>
            <w:r w:rsidDel="00000000" w:rsidR="00000000" w:rsidRPr="00000000">
              <w:rPr>
                <w:rtl w:val="0"/>
              </w:rPr>
            </w:r>
          </w:p>
          <w:p w:rsidR="00000000" w:rsidDel="00000000" w:rsidP="00000000" w:rsidRDefault="00000000" w:rsidRPr="00000000" w14:paraId="000004B9">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rPr>
            </w:pPr>
            <w:r w:rsidDel="00000000" w:rsidR="00000000" w:rsidRPr="00000000">
              <w:rPr>
                <w:rFonts w:ascii="Arial" w:cs="Arial" w:eastAsia="Arial" w:hAnsi="Arial"/>
                <w:rtl w:val="0"/>
              </w:rPr>
              <w:t xml:space="preserve">8. </w:t>
            </w:r>
            <w:r w:rsidDel="00000000" w:rsidR="00000000" w:rsidRPr="00000000">
              <w:rPr>
                <w:rFonts w:ascii="Arial" w:cs="Arial" w:eastAsia="Arial" w:hAnsi="Arial"/>
                <w:rtl w:val="0"/>
              </w:rPr>
              <w:t xml:space="preserve">Shows</w:t>
            </w:r>
            <w:r w:rsidDel="00000000" w:rsidR="00000000" w:rsidRPr="00000000">
              <w:rPr>
                <w:rFonts w:ascii="Arial" w:cs="Arial" w:eastAsia="Arial" w:hAnsi="Arial"/>
                <w:rtl w:val="0"/>
              </w:rPr>
              <w:t xml:space="preserve"> the price for the entire product bundle, using standard pricing and promotional display (see </w:t>
            </w:r>
            <w:r w:rsidDel="00000000" w:rsidR="00000000" w:rsidRPr="00000000">
              <w:rPr>
                <w:rFonts w:ascii="Arial" w:cs="Arial" w:eastAsia="Arial" w:hAnsi="Arial"/>
                <w:i w:val="1"/>
                <w:rtl w:val="0"/>
              </w:rPr>
              <w:t xml:space="preserve">Product Detail - Pricing Display &amp; Promotion Callout Message</w:t>
            </w:r>
            <w:r w:rsidDel="00000000" w:rsidR="00000000" w:rsidRPr="00000000">
              <w:rPr>
                <w:rFonts w:ascii="Arial" w:cs="Arial" w:eastAsia="Arial" w:hAnsi="Arial"/>
                <w:rtl w:val="0"/>
              </w:rPr>
              <w:t xml:space="preserve"> for details)</w:t>
            </w:r>
            <w:r w:rsidDel="00000000" w:rsidR="00000000" w:rsidRPr="00000000">
              <w:rPr>
                <w:rFonts w:ascii="Arial" w:cs="Arial" w:eastAsia="Arial" w:hAnsi="Arial"/>
                <w:i w:val="1"/>
                <w:rtl w:val="0"/>
              </w:rPr>
              <w:t xml:space="preserve">. </w:t>
            </w:r>
            <w:r w:rsidDel="00000000" w:rsidR="00000000" w:rsidRPr="00000000">
              <w:rPr>
                <w:rtl w:val="0"/>
              </w:rPr>
            </w:r>
          </w:p>
          <w:p w:rsidR="00000000" w:rsidDel="00000000" w:rsidP="00000000" w:rsidRDefault="00000000" w:rsidRPr="00000000" w14:paraId="000004BA">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BB">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rPr>
            </w:pPr>
            <w:r w:rsidDel="00000000" w:rsidR="00000000" w:rsidRPr="00000000">
              <w:rPr>
                <w:rFonts w:ascii="Arial" w:cs="Arial" w:eastAsia="Arial" w:hAnsi="Arial"/>
                <w:rtl w:val="0"/>
              </w:rPr>
              <w:t xml:space="preserve">9</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Add to Cart is enabled for the entire product bundle. After the shopper adds the product bundle to the cart, the system adds the component products to the cart and the m</w:t>
            </w:r>
            <w:r w:rsidDel="00000000" w:rsidR="00000000" w:rsidRPr="00000000">
              <w:rPr>
                <w:rFonts w:ascii="Arial" w:cs="Arial" w:eastAsia="Arial" w:hAnsi="Arial"/>
                <w:rtl w:val="0"/>
              </w:rPr>
              <w:t xml:space="preserve">ini-cart</w:t>
            </w:r>
            <w:r w:rsidDel="00000000" w:rsidR="00000000" w:rsidRPr="00000000">
              <w:rPr>
                <w:rFonts w:ascii="Arial" w:cs="Arial" w:eastAsia="Arial" w:hAnsi="Arial"/>
                <w:rtl w:val="0"/>
              </w:rPr>
              <w:t xml:space="preserve">.</w:t>
            </w:r>
            <w:r w:rsidDel="00000000" w:rsidR="00000000" w:rsidRPr="00000000">
              <w:rPr>
                <w:rFonts w:ascii="Arial" w:cs="Arial" w:eastAsia="Arial" w:hAnsi="Arial"/>
                <w:rtl w:val="0"/>
              </w:rPr>
              <w:t xml:space="preserve"> </w:t>
            </w:r>
            <w:r w:rsidDel="00000000" w:rsidR="00000000" w:rsidRPr="00000000">
              <w:rPr>
                <w:rtl w:val="0"/>
              </w:rPr>
            </w:r>
          </w:p>
          <w:p w:rsidR="00000000" w:rsidDel="00000000" w:rsidP="00000000" w:rsidRDefault="00000000" w:rsidRPr="00000000" w14:paraId="000004BC">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rPr>
            </w:pPr>
            <w:r w:rsidDel="00000000" w:rsidR="00000000" w:rsidRPr="00000000">
              <w:rPr>
                <w:rtl w:val="0"/>
              </w:rPr>
            </w:r>
          </w:p>
          <w:p w:rsidR="00000000" w:rsidDel="00000000" w:rsidP="00000000" w:rsidRDefault="00000000" w:rsidRPr="00000000" w14:paraId="000004BD">
            <w:pPr>
              <w:widowControl w:val="0"/>
              <w:rPr>
                <w:rFonts w:ascii="Arial" w:cs="Arial" w:eastAsia="Arial" w:hAnsi="Arial"/>
                <w:b w:val="1"/>
              </w:rPr>
            </w:pPr>
            <w:r w:rsidDel="00000000" w:rsidR="00000000" w:rsidRPr="00000000">
              <w:rPr>
                <w:rFonts w:ascii="Arial" w:cs="Arial" w:eastAsia="Arial" w:hAnsi="Arial"/>
                <w:b w:val="1"/>
                <w:rtl w:val="0"/>
              </w:rPr>
              <w:t xml:space="preserve">Desktop:</w:t>
            </w:r>
          </w:p>
          <w:p w:rsidR="00000000" w:rsidDel="00000000" w:rsidP="00000000" w:rsidRDefault="00000000" w:rsidRPr="00000000" w14:paraId="000004BE">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4BF">
            <w:pPr>
              <w:widowControl w:val="0"/>
              <w:rPr>
                <w:rFonts w:ascii="Arial" w:cs="Arial" w:eastAsia="Arial" w:hAnsi="Arial"/>
              </w:rPr>
            </w:pPr>
            <w:r w:rsidDel="00000000" w:rsidR="00000000" w:rsidRPr="00000000">
              <w:rPr>
                <w:rFonts w:ascii="Arial" w:cs="Arial" w:eastAsia="Arial" w:hAnsi="Arial"/>
                <w:rtl w:val="0"/>
              </w:rPr>
              <w:t xml:space="preserve">10. Breadcrumbs are derived from the product bundle primary classification configured in Business Manager</w:t>
            </w:r>
            <w:r w:rsidDel="00000000" w:rsidR="00000000" w:rsidRPr="00000000">
              <w:rPr>
                <w:rFonts w:ascii="Arial" w:cs="Arial" w:eastAsia="Arial" w:hAnsi="Arial"/>
                <w:rtl w:val="0"/>
              </w:rPr>
              <w:t xml:space="preserve">.</w:t>
            </w:r>
            <w:r w:rsidDel="00000000" w:rsidR="00000000" w:rsidRPr="00000000">
              <w:rPr>
                <w:rtl w:val="0"/>
              </w:rPr>
            </w:r>
          </w:p>
          <w:p w:rsidR="00000000" w:rsidDel="00000000" w:rsidP="00000000" w:rsidRDefault="00000000" w:rsidRPr="00000000" w14:paraId="000004C0">
            <w:pPr>
              <w:widowControl w:val="0"/>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4C1">
            <w:pPr>
              <w:widowControl w:val="0"/>
              <w:rPr>
                <w:rFonts w:ascii="Arial" w:cs="Arial" w:eastAsia="Arial" w:hAnsi="Arial"/>
                <w:sz w:val="18"/>
                <w:szCs w:val="18"/>
              </w:rPr>
            </w:pPr>
            <w:r w:rsidDel="00000000" w:rsidR="00000000" w:rsidRPr="00000000">
              <w:rPr>
                <w:rFonts w:ascii="Arial" w:cs="Arial" w:eastAsia="Arial" w:hAnsi="Arial"/>
                <w:rtl w:val="0"/>
              </w:rPr>
              <w:t xml:space="preserve">11. Requires an integration with various social media applications</w:t>
            </w:r>
            <w:r w:rsidDel="00000000" w:rsidR="00000000" w:rsidRPr="00000000">
              <w:rPr>
                <w:rFonts w:ascii="Arial" w:cs="Arial" w:eastAsia="Arial" w:hAnsi="Arial"/>
                <w:sz w:val="17"/>
                <w:szCs w:val="17"/>
                <w:rtl w:val="0"/>
              </w:rPr>
              <w:t xml:space="preserve">.</w:t>
            </w:r>
            <w:r w:rsidDel="00000000" w:rsidR="00000000" w:rsidRPr="00000000">
              <w:rPr>
                <w:rtl w:val="0"/>
              </w:rPr>
            </w:r>
          </w:p>
        </w:tc>
      </w:tr>
    </w:tbl>
    <w:p w:rsidR="00000000" w:rsidDel="00000000" w:rsidP="00000000" w:rsidRDefault="00000000" w:rsidRPr="00000000" w14:paraId="000004C2">
      <w:pPr>
        <w:rPr>
          <w:rFonts w:ascii="Arial" w:cs="Arial" w:eastAsia="Arial" w:hAnsi="Arial"/>
        </w:rPr>
      </w:pPr>
      <w:r w:rsidDel="00000000" w:rsidR="00000000" w:rsidRPr="00000000">
        <w:rPr>
          <w:rtl w:val="0"/>
        </w:rPr>
      </w:r>
    </w:p>
    <w:p w:rsidR="00000000" w:rsidDel="00000000" w:rsidP="00000000" w:rsidRDefault="00000000" w:rsidRPr="00000000" w14:paraId="000004C3">
      <w:pPr>
        <w:pStyle w:val="Heading1"/>
        <w:rPr>
          <w:rFonts w:ascii="Arial" w:cs="Arial" w:eastAsia="Arial" w:hAnsi="Arial"/>
        </w:rPr>
      </w:pPr>
      <w:bookmarkStart w:colFirst="0" w:colLast="0" w:name="_stbrjq34uck1" w:id="49"/>
      <w:bookmarkEnd w:id="49"/>
      <w:r w:rsidDel="00000000" w:rsidR="00000000" w:rsidRPr="00000000">
        <w:rPr>
          <w:rFonts w:ascii="Arial" w:cs="Arial" w:eastAsia="Arial" w:hAnsi="Arial"/>
          <w:rtl w:val="0"/>
        </w:rPr>
        <w:t xml:space="preserve">6</w:t>
      </w:r>
      <w:r w:rsidDel="00000000" w:rsidR="00000000" w:rsidRPr="00000000">
        <w:rPr>
          <w:rFonts w:ascii="Arial" w:cs="Arial" w:eastAsia="Arial" w:hAnsi="Arial"/>
          <w:rtl w:val="0"/>
        </w:rPr>
        <w:t xml:space="preserve">.0 Quickview</w:t>
      </w:r>
      <w:r w:rsidDel="00000000" w:rsidR="00000000" w:rsidRPr="00000000">
        <w:rPr>
          <w:rtl w:val="0"/>
        </w:rPr>
      </w:r>
    </w:p>
    <w:p w:rsidR="00000000" w:rsidDel="00000000" w:rsidP="00000000" w:rsidRDefault="00000000" w:rsidRPr="00000000" w14:paraId="000004C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C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C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C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C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C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C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C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C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C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C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C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D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E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F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F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F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F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4F4">
      <w:pPr>
        <w:rPr>
          <w:rFonts w:ascii="Arial" w:cs="Arial" w:eastAsia="Arial" w:hAnsi="Arial"/>
        </w:rPr>
      </w:pPr>
      <w:r w:rsidDel="00000000" w:rsidR="00000000" w:rsidRPr="00000000">
        <w:rPr>
          <w:rtl w:val="0"/>
        </w:rPr>
      </w:r>
    </w:p>
    <w:tbl>
      <w:tblPr>
        <w:tblStyle w:val="Table36"/>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190"/>
        <w:gridCol w:w="6210"/>
        <w:tblGridChange w:id="0">
          <w:tblGrid>
            <w:gridCol w:w="8190"/>
            <w:gridCol w:w="6210"/>
          </w:tblGrid>
        </w:tblGridChange>
      </w:tblGrid>
      <w:tr>
        <w:trPr>
          <w:trHeight w:val="1008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4F5">
            <w:pPr>
              <w:pStyle w:val="Heading2"/>
              <w:rPr>
                <w:sz w:val="18"/>
                <w:szCs w:val="18"/>
              </w:rPr>
            </w:pPr>
            <w:bookmarkStart w:colFirst="0" w:colLast="0" w:name="_w8o4vmy5rv5k" w:id="50"/>
            <w:bookmarkEnd w:id="50"/>
            <w:r w:rsidDel="00000000" w:rsidR="00000000" w:rsidRPr="00000000">
              <w:rPr>
                <w:rtl w:val="0"/>
              </w:rPr>
              <w:t xml:space="preserve">6</w:t>
            </w:r>
            <w:r w:rsidDel="00000000" w:rsidR="00000000" w:rsidRPr="00000000">
              <w:rPr>
                <w:rtl w:val="0"/>
              </w:rPr>
              <w:t xml:space="preserve">.1 Standard Product Quickview</w:t>
            </w:r>
            <w:r w:rsidDel="00000000" w:rsidR="00000000" w:rsidRPr="00000000">
              <w:rPr>
                <w:rtl w:val="0"/>
              </w:rPr>
            </w:r>
          </w:p>
          <w:p w:rsidR="00000000" w:rsidDel="00000000" w:rsidP="00000000" w:rsidRDefault="00000000" w:rsidRPr="00000000" w14:paraId="000004F6">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Mobile:</w:t>
            </w:r>
          </w:p>
          <w:p w:rsidR="00000000" w:rsidDel="00000000" w:rsidP="00000000" w:rsidRDefault="00000000" w:rsidRPr="00000000" w14:paraId="000004F7">
            <w:pPr>
              <w:widowControl w:val="0"/>
              <w:rPr>
                <w:rFonts w:ascii="Arial" w:cs="Arial" w:eastAsia="Arial" w:hAnsi="Arial"/>
                <w:b w:val="1"/>
                <w:sz w:val="18"/>
                <w:szCs w:val="18"/>
              </w:rPr>
            </w:pPr>
            <w:r w:rsidDel="00000000" w:rsidR="00000000" w:rsidRPr="00000000">
              <w:rPr>
                <w:rFonts w:ascii="Arial" w:cs="Arial" w:eastAsia="Arial" w:hAnsi="Arial"/>
                <w:b w:val="1"/>
                <w:color w:val="0000ff"/>
                <w:sz w:val="18"/>
                <w:szCs w:val="18"/>
                <w:rtl w:val="0"/>
              </w:rPr>
              <w:t xml:space="preserve">Quickview </w:t>
            </w:r>
            <w:r w:rsidDel="00000000" w:rsidR="00000000" w:rsidRPr="00000000">
              <w:rPr>
                <w:rFonts w:ascii="Arial" w:cs="Arial" w:eastAsia="Arial" w:hAnsi="Arial"/>
                <w:b w:val="1"/>
                <w:color w:val="0000ff"/>
                <w:sz w:val="18"/>
                <w:szCs w:val="18"/>
                <w:rtl w:val="0"/>
              </w:rPr>
              <w:t xml:space="preserve">is not supported in mobile design</w:t>
            </w:r>
            <w:r w:rsidDel="00000000" w:rsidR="00000000" w:rsidRPr="00000000">
              <w:rPr>
                <w:rFonts w:ascii="Arial" w:cs="Arial" w:eastAsia="Arial" w:hAnsi="Arial"/>
                <w:b w:val="1"/>
                <w:color w:val="0000ff"/>
                <w:sz w:val="18"/>
                <w:szCs w:val="18"/>
                <w:rtl w:val="0"/>
              </w:rPr>
              <w:t xml:space="preserve">.</w:t>
            </w:r>
            <w:r w:rsidDel="00000000" w:rsidR="00000000" w:rsidRPr="00000000">
              <w:rPr>
                <w:rtl w:val="0"/>
              </w:rPr>
            </w:r>
          </w:p>
          <w:p w:rsidR="00000000" w:rsidDel="00000000" w:rsidP="00000000" w:rsidRDefault="00000000" w:rsidRPr="00000000" w14:paraId="000004F8">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4F9">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Desktop:</w:t>
            </w:r>
          </w:p>
          <w:p w:rsidR="00000000" w:rsidDel="00000000" w:rsidP="00000000" w:rsidRDefault="00000000" w:rsidRPr="00000000" w14:paraId="000004FA">
            <w:pPr>
              <w:widowControl w:val="0"/>
              <w:pBdr>
                <w:top w:space="0" w:sz="0" w:val="nil"/>
                <w:left w:space="0" w:sz="0" w:val="nil"/>
                <w:bottom w:space="0" w:sz="0" w:val="nil"/>
                <w:right w:space="0" w:sz="0" w:val="nil"/>
                <w:between w:space="0" w:sz="0" w:val="nil"/>
              </w:pBdr>
              <w:shd w:fill="auto" w:val="clear"/>
              <w:ind w:left="-360" w:firstLine="0"/>
              <w:rPr>
                <w:rFonts w:ascii="Arial" w:cs="Arial" w:eastAsia="Arial" w:hAnsi="Arial"/>
              </w:rPr>
            </w:pPr>
            <w:r w:rsidDel="00000000" w:rsidR="00000000" w:rsidRPr="00000000">
              <w:rPr>
                <w:rFonts w:ascii="Arial" w:cs="Arial" w:eastAsia="Arial" w:hAnsi="Arial"/>
                <w:sz w:val="24"/>
                <w:szCs w:val="24"/>
              </w:rPr>
              <w:drawing>
                <wp:inline distB="114300" distT="114300" distL="114300" distR="114300">
                  <wp:extent cx="5249581" cy="3576638"/>
                  <wp:effectExtent b="0" l="0" r="0" t="0"/>
                  <wp:docPr id="11" name="image7.png"/>
                  <a:graphic>
                    <a:graphicData uri="http://schemas.openxmlformats.org/drawingml/2006/picture">
                      <pic:pic>
                        <pic:nvPicPr>
                          <pic:cNvPr id="0" name="image7.png"/>
                          <pic:cNvPicPr preferRelativeResize="0"/>
                        </pic:nvPicPr>
                        <pic:blipFill>
                          <a:blip r:embed="rId43"/>
                          <a:srcRect b="0" l="0" r="0" t="0"/>
                          <a:stretch>
                            <a:fillRect/>
                          </a:stretch>
                        </pic:blipFill>
                        <pic:spPr>
                          <a:xfrm>
                            <a:off x="0" y="0"/>
                            <a:ext cx="5249581" cy="3576638"/>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4FB">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Standard Product</w:t>
            </w:r>
            <w:r w:rsidDel="00000000" w:rsidR="00000000" w:rsidRPr="00000000">
              <w:rPr>
                <w:rFonts w:ascii="Arial" w:cs="Arial" w:eastAsia="Arial" w:hAnsi="Arial"/>
                <w:b w:val="1"/>
                <w:sz w:val="18"/>
                <w:szCs w:val="18"/>
                <w:rtl w:val="0"/>
              </w:rPr>
              <w:t xml:space="preserve"> Quickview</w:t>
            </w:r>
          </w:p>
          <w:p w:rsidR="00000000" w:rsidDel="00000000" w:rsidP="00000000" w:rsidRDefault="00000000" w:rsidRPr="00000000" w14:paraId="000004FC">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4F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This shows the module window created when a shopper clicks the Quickview icon within a product grid. </w:t>
            </w:r>
          </w:p>
          <w:p w:rsidR="00000000" w:rsidDel="00000000" w:rsidP="00000000" w:rsidRDefault="00000000" w:rsidRPr="00000000" w14:paraId="000004FE">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4FF">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The Quickview for a standard product has similar functionality as the Quickview for a variation product, except that with a standard product there is not a variation attribute (color, size, etc) to select.</w:t>
            </w:r>
            <w:r w:rsidDel="00000000" w:rsidR="00000000" w:rsidRPr="00000000">
              <w:rPr>
                <w:rtl w:val="0"/>
              </w:rPr>
            </w:r>
          </w:p>
          <w:p w:rsidR="00000000" w:rsidDel="00000000" w:rsidP="00000000" w:rsidRDefault="00000000" w:rsidRPr="00000000" w14:paraId="00000500">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501">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b w:val="1"/>
                <w:sz w:val="17"/>
                <w:szCs w:val="17"/>
                <w:rtl w:val="0"/>
              </w:rPr>
              <w:t xml:space="preserve">Desktop:</w:t>
            </w:r>
            <w:r w:rsidDel="00000000" w:rsidR="00000000" w:rsidRPr="00000000">
              <w:rPr>
                <w:rtl w:val="0"/>
              </w:rPr>
            </w:r>
          </w:p>
          <w:p w:rsidR="00000000" w:rsidDel="00000000" w:rsidP="00000000" w:rsidRDefault="00000000" w:rsidRPr="00000000" w14:paraId="00000502">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03">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Clicking View Full Details closes the Quickview and returns the shopper to the Product Detail page (see </w:t>
            </w:r>
            <w:r w:rsidDel="00000000" w:rsidR="00000000" w:rsidRPr="00000000">
              <w:rPr>
                <w:rFonts w:ascii="Arial" w:cs="Arial" w:eastAsia="Arial" w:hAnsi="Arial"/>
                <w:i w:val="1"/>
                <w:sz w:val="17"/>
                <w:szCs w:val="17"/>
                <w:rtl w:val="0"/>
              </w:rPr>
              <w:t xml:space="preserve">Standard Product Detail Page</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504">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0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If a product has multiple associated images associated, the shopper can use the arrows to scroll through the images.</w:t>
            </w:r>
          </w:p>
          <w:p w:rsidR="00000000" w:rsidDel="00000000" w:rsidP="00000000" w:rsidRDefault="00000000" w:rsidRPr="00000000" w14:paraId="00000506">
            <w:pPr>
              <w:widowControl w:val="0"/>
              <w:ind w:left="18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50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w:t>
            </w:r>
            <w:r w:rsidDel="00000000" w:rsidR="00000000" w:rsidRPr="00000000">
              <w:rPr>
                <w:rFonts w:ascii="Arial" w:cs="Arial" w:eastAsia="Arial" w:hAnsi="Arial"/>
                <w:sz w:val="17"/>
                <w:szCs w:val="17"/>
                <w:rtl w:val="0"/>
              </w:rPr>
              <w:t xml:space="preserve">If a product is available, it’s listed as ‘In-Stock.’ Out-of-stock products are not shown.</w:t>
            </w:r>
            <w:r w:rsidDel="00000000" w:rsidR="00000000" w:rsidRPr="00000000">
              <w:rPr>
                <w:rtl w:val="0"/>
              </w:rPr>
            </w:r>
          </w:p>
          <w:p w:rsidR="00000000" w:rsidDel="00000000" w:rsidP="00000000" w:rsidRDefault="00000000" w:rsidRPr="00000000" w14:paraId="0000050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0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Shows the product attribute ‘name.’ </w:t>
            </w:r>
            <w:r w:rsidDel="00000000" w:rsidR="00000000" w:rsidRPr="00000000">
              <w:rPr>
                <w:rFonts w:ascii="Arial" w:cs="Arial" w:eastAsia="Arial" w:hAnsi="Arial"/>
                <w:rtl w:val="0"/>
              </w:rPr>
              <w:t xml:space="preserve">CSS makes the name fit within the available area.</w:t>
            </w:r>
            <w:r w:rsidDel="00000000" w:rsidR="00000000" w:rsidRPr="00000000">
              <w:rPr>
                <w:rtl w:val="0"/>
              </w:rPr>
            </w:r>
          </w:p>
          <w:p w:rsidR="00000000" w:rsidDel="00000000" w:rsidP="00000000" w:rsidRDefault="00000000" w:rsidRPr="00000000" w14:paraId="0000050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0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w:t>
            </w:r>
            <w:r w:rsidDel="00000000" w:rsidR="00000000" w:rsidRPr="00000000">
              <w:rPr>
                <w:rFonts w:ascii="Arial" w:cs="Arial" w:eastAsia="Arial" w:hAnsi="Arial"/>
                <w:sz w:val="17"/>
                <w:szCs w:val="17"/>
                <w:rtl w:val="0"/>
              </w:rPr>
              <w:t xml:space="preserve">. The product ID </w:t>
            </w:r>
            <w:r w:rsidDel="00000000" w:rsidR="00000000" w:rsidRPr="00000000">
              <w:rPr>
                <w:rFonts w:ascii="Arial" w:cs="Arial" w:eastAsia="Arial" w:hAnsi="Arial"/>
                <w:sz w:val="17"/>
                <w:szCs w:val="17"/>
                <w:rtl w:val="0"/>
              </w:rPr>
              <w:t xml:space="preserve">is derived from the ‘ID’ product attribute</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50C">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0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6</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Shows any promotion applicable to the product. Shows the Promotional Call Out message. If multiple promotions are available, the standard Business Manager ranking is applied. The promotion is reflected in the discount pricing.</w:t>
            </w:r>
          </w:p>
          <w:p w:rsidR="00000000" w:rsidDel="00000000" w:rsidP="00000000" w:rsidRDefault="00000000" w:rsidRPr="00000000" w14:paraId="0000050E">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0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7. Quantity is a drop-down with a forced maximum (e.g., 9). By default, a quantity of 1 is selected. When a shopper selects a different quantity, the system checks the availability of that product. If the product has less ATS than the selected quantity, the system shows a limited availability message (see </w:t>
            </w:r>
            <w:r w:rsidDel="00000000" w:rsidR="00000000" w:rsidRPr="00000000">
              <w:rPr>
                <w:rFonts w:ascii="Arial" w:cs="Arial" w:eastAsia="Arial" w:hAnsi="Arial"/>
                <w:i w:val="1"/>
                <w:sz w:val="17"/>
                <w:szCs w:val="17"/>
                <w:rtl w:val="0"/>
              </w:rPr>
              <w:t xml:space="preserve">Limited Inventory</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510">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11">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8</w:t>
            </w:r>
            <w:r w:rsidDel="00000000" w:rsidR="00000000" w:rsidRPr="00000000">
              <w:rPr>
                <w:rFonts w:ascii="Arial" w:cs="Arial" w:eastAsia="Arial" w:hAnsi="Arial"/>
                <w:b w:val="1"/>
                <w:sz w:val="17"/>
                <w:szCs w:val="17"/>
                <w:rtl w:val="0"/>
              </w:rPr>
              <w:t xml:space="preserve">. </w:t>
            </w:r>
            <w:r w:rsidDel="00000000" w:rsidR="00000000" w:rsidRPr="00000000">
              <w:rPr>
                <w:rFonts w:ascii="Arial" w:cs="Arial" w:eastAsia="Arial" w:hAnsi="Arial"/>
                <w:sz w:val="17"/>
                <w:szCs w:val="17"/>
                <w:rtl w:val="0"/>
              </w:rPr>
              <w:t xml:space="preserve">Clicking X closes the Quickview panel, and the shopper is returned to the parent page.</w:t>
            </w:r>
          </w:p>
          <w:p w:rsidR="00000000" w:rsidDel="00000000" w:rsidP="00000000" w:rsidRDefault="00000000" w:rsidRPr="00000000" w14:paraId="00000512">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13">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9. The product list price and applicable sale price are shown (see </w:t>
            </w:r>
            <w:r w:rsidDel="00000000" w:rsidR="00000000" w:rsidRPr="00000000">
              <w:rPr>
                <w:rFonts w:ascii="Arial" w:cs="Arial" w:eastAsia="Arial" w:hAnsi="Arial"/>
                <w:i w:val="1"/>
                <w:sz w:val="17"/>
                <w:szCs w:val="17"/>
                <w:rtl w:val="0"/>
              </w:rPr>
              <w:t xml:space="preserve">Pricing and Promotions</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514">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51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10. The Add to Cart button is enabled if the selected product is available. After the shopper adds a product to the cart, the Quickview panel closes, and the shopper is returned to the parent page. The message ‘Product added to basket’ is shown at the top of the page.</w:t>
            </w:r>
          </w:p>
          <w:p w:rsidR="00000000" w:rsidDel="00000000" w:rsidP="00000000" w:rsidRDefault="00000000" w:rsidRPr="00000000" w14:paraId="00000516">
            <w:pPr>
              <w:widowControl w:val="0"/>
              <w:numPr>
                <w:ilvl w:val="0"/>
                <w:numId w:val="9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Apple Pay button is enabled if the selected product is available. Requires a 3rd-party integration.</w:t>
            </w:r>
          </w:p>
          <w:p w:rsidR="00000000" w:rsidDel="00000000" w:rsidP="00000000" w:rsidRDefault="00000000" w:rsidRPr="00000000" w14:paraId="00000517">
            <w:pPr>
              <w:widowControl w:val="0"/>
              <w:rPr>
                <w:rFonts w:ascii="Arial" w:cs="Arial" w:eastAsia="Arial" w:hAnsi="Arial"/>
                <w:b w:val="1"/>
                <w:sz w:val="17"/>
                <w:szCs w:val="17"/>
              </w:rPr>
            </w:pPr>
            <w:r w:rsidDel="00000000" w:rsidR="00000000" w:rsidRPr="00000000">
              <w:rPr>
                <w:rtl w:val="0"/>
              </w:rPr>
            </w:r>
          </w:p>
        </w:tc>
      </w:tr>
    </w:tbl>
    <w:p w:rsidR="00000000" w:rsidDel="00000000" w:rsidP="00000000" w:rsidRDefault="00000000" w:rsidRPr="00000000" w14:paraId="00000518">
      <w:pPr>
        <w:rPr>
          <w:rFonts w:ascii="Arial" w:cs="Arial" w:eastAsia="Arial" w:hAnsi="Arial"/>
        </w:rPr>
      </w:pPr>
      <w:r w:rsidDel="00000000" w:rsidR="00000000" w:rsidRPr="00000000">
        <w:rPr>
          <w:rtl w:val="0"/>
        </w:rPr>
      </w:r>
    </w:p>
    <w:tbl>
      <w:tblPr>
        <w:tblStyle w:val="Table37"/>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295"/>
        <w:gridCol w:w="6105"/>
        <w:tblGridChange w:id="0">
          <w:tblGrid>
            <w:gridCol w:w="8295"/>
            <w:gridCol w:w="6105"/>
          </w:tblGrid>
        </w:tblGridChange>
      </w:tblGrid>
      <w:tr>
        <w:trPr>
          <w:trHeight w:val="1032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519">
            <w:pPr>
              <w:pStyle w:val="Heading2"/>
              <w:rPr>
                <w:sz w:val="18"/>
                <w:szCs w:val="18"/>
              </w:rPr>
            </w:pPr>
            <w:bookmarkStart w:colFirst="0" w:colLast="0" w:name="_g55irbmjghfg" w:id="51"/>
            <w:bookmarkEnd w:id="51"/>
            <w:r w:rsidDel="00000000" w:rsidR="00000000" w:rsidRPr="00000000">
              <w:rPr>
                <w:rtl w:val="0"/>
              </w:rPr>
              <w:t xml:space="preserve">6.2 Product with Option Quickview</w:t>
            </w:r>
            <w:r w:rsidDel="00000000" w:rsidR="00000000" w:rsidRPr="00000000">
              <w:rPr>
                <w:rtl w:val="0"/>
              </w:rPr>
            </w:r>
          </w:p>
          <w:p w:rsidR="00000000" w:rsidDel="00000000" w:rsidP="00000000" w:rsidRDefault="00000000" w:rsidRPr="00000000" w14:paraId="0000051A">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Mobile:</w:t>
            </w:r>
          </w:p>
          <w:p w:rsidR="00000000" w:rsidDel="00000000" w:rsidP="00000000" w:rsidRDefault="00000000" w:rsidRPr="00000000" w14:paraId="0000051B">
            <w:pPr>
              <w:widowControl w:val="0"/>
              <w:rPr>
                <w:rFonts w:ascii="Arial" w:cs="Arial" w:eastAsia="Arial" w:hAnsi="Arial"/>
                <w:b w:val="1"/>
                <w:color w:val="0000ff"/>
                <w:sz w:val="18"/>
                <w:szCs w:val="18"/>
              </w:rPr>
            </w:pPr>
            <w:r w:rsidDel="00000000" w:rsidR="00000000" w:rsidRPr="00000000">
              <w:rPr>
                <w:rFonts w:ascii="Arial" w:cs="Arial" w:eastAsia="Arial" w:hAnsi="Arial"/>
                <w:b w:val="1"/>
                <w:color w:val="0000ff"/>
                <w:sz w:val="18"/>
                <w:szCs w:val="18"/>
                <w:rtl w:val="0"/>
              </w:rPr>
              <w:t xml:space="preserve">Quickview </w:t>
            </w:r>
            <w:r w:rsidDel="00000000" w:rsidR="00000000" w:rsidRPr="00000000">
              <w:rPr>
                <w:rFonts w:ascii="Arial" w:cs="Arial" w:eastAsia="Arial" w:hAnsi="Arial"/>
                <w:b w:val="1"/>
                <w:color w:val="0000ff"/>
                <w:sz w:val="18"/>
                <w:szCs w:val="18"/>
                <w:rtl w:val="0"/>
              </w:rPr>
              <w:t xml:space="preserve">is not supported in mobile design</w:t>
            </w:r>
            <w:r w:rsidDel="00000000" w:rsidR="00000000" w:rsidRPr="00000000">
              <w:rPr>
                <w:rFonts w:ascii="Arial" w:cs="Arial" w:eastAsia="Arial" w:hAnsi="Arial"/>
                <w:b w:val="1"/>
                <w:color w:val="0000ff"/>
                <w:sz w:val="18"/>
                <w:szCs w:val="18"/>
                <w:rtl w:val="0"/>
              </w:rPr>
              <w:t xml:space="preserve">.</w:t>
            </w:r>
          </w:p>
          <w:p w:rsidR="00000000" w:rsidDel="00000000" w:rsidP="00000000" w:rsidRDefault="00000000" w:rsidRPr="00000000" w14:paraId="0000051C">
            <w:pPr>
              <w:widowControl w:val="0"/>
              <w:rPr>
                <w:rFonts w:ascii="Arial" w:cs="Arial" w:eastAsia="Arial" w:hAnsi="Arial"/>
                <w:b w:val="1"/>
                <w:color w:val="0000ff"/>
                <w:sz w:val="18"/>
                <w:szCs w:val="18"/>
              </w:rPr>
            </w:pPr>
            <w:r w:rsidDel="00000000" w:rsidR="00000000" w:rsidRPr="00000000">
              <w:rPr>
                <w:rtl w:val="0"/>
              </w:rPr>
            </w:r>
          </w:p>
          <w:p w:rsidR="00000000" w:rsidDel="00000000" w:rsidP="00000000" w:rsidRDefault="00000000" w:rsidRPr="00000000" w14:paraId="0000051D">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Desktop:</w:t>
            </w:r>
          </w:p>
          <w:p w:rsidR="00000000" w:rsidDel="00000000" w:rsidP="00000000" w:rsidRDefault="00000000" w:rsidRPr="00000000" w14:paraId="0000051E">
            <w:pPr>
              <w:widowControl w:val="0"/>
              <w:ind w:left="-270" w:firstLine="0"/>
              <w:rPr>
                <w:rFonts w:ascii="Arial" w:cs="Arial" w:eastAsia="Arial" w:hAnsi="Arial"/>
              </w:rPr>
            </w:pPr>
            <w:r w:rsidDel="00000000" w:rsidR="00000000" w:rsidRPr="00000000">
              <w:rPr>
                <w:rFonts w:ascii="Arial" w:cs="Arial" w:eastAsia="Arial" w:hAnsi="Arial"/>
              </w:rPr>
              <w:drawing>
                <wp:inline distB="114300" distT="114300" distL="114300" distR="114300">
                  <wp:extent cx="5129213" cy="3556620"/>
                  <wp:effectExtent b="0" l="0" r="0" t="0"/>
                  <wp:docPr id="50" name="image65.png"/>
                  <a:graphic>
                    <a:graphicData uri="http://schemas.openxmlformats.org/drawingml/2006/picture">
                      <pic:pic>
                        <pic:nvPicPr>
                          <pic:cNvPr id="0" name="image65.png"/>
                          <pic:cNvPicPr preferRelativeResize="0"/>
                        </pic:nvPicPr>
                        <pic:blipFill>
                          <a:blip r:embed="rId44"/>
                          <a:srcRect b="0" l="0" r="0" t="0"/>
                          <a:stretch>
                            <a:fillRect/>
                          </a:stretch>
                        </pic:blipFill>
                        <pic:spPr>
                          <a:xfrm>
                            <a:off x="0" y="0"/>
                            <a:ext cx="5129213" cy="355662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51F">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Product with Option Quickview</w:t>
            </w:r>
          </w:p>
          <w:p w:rsidR="00000000" w:rsidDel="00000000" w:rsidP="00000000" w:rsidRDefault="00000000" w:rsidRPr="00000000" w14:paraId="00000520">
            <w:pPr>
              <w:widowControl w:val="0"/>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521">
            <w:pPr>
              <w:widowControl w:val="0"/>
              <w:rPr>
                <w:rFonts w:ascii="Arial" w:cs="Arial" w:eastAsia="Arial" w:hAnsi="Arial"/>
                <w:b w:val="1"/>
                <w:color w:val="0000ff"/>
                <w:sz w:val="17"/>
                <w:szCs w:val="17"/>
              </w:rPr>
            </w:pPr>
            <w:r w:rsidDel="00000000" w:rsidR="00000000" w:rsidRPr="00000000">
              <w:rPr>
                <w:rFonts w:ascii="Arial" w:cs="Arial" w:eastAsia="Arial" w:hAnsi="Arial"/>
                <w:sz w:val="17"/>
                <w:szCs w:val="17"/>
                <w:rtl w:val="0"/>
              </w:rPr>
              <w:t xml:space="preserve">The Quickview for a product with an option has the same functionality as the Quickview for a standard product (or a variation product), with the following exceptions.</w:t>
            </w:r>
            <w:r w:rsidDel="00000000" w:rsidR="00000000" w:rsidRPr="00000000">
              <w:rPr>
                <w:rtl w:val="0"/>
              </w:rPr>
            </w:r>
          </w:p>
          <w:p w:rsidR="00000000" w:rsidDel="00000000" w:rsidP="00000000" w:rsidRDefault="00000000" w:rsidRPr="00000000" w14:paraId="00000522">
            <w:pPr>
              <w:widowControl w:val="0"/>
              <w:rPr>
                <w:rFonts w:ascii="Arial" w:cs="Arial" w:eastAsia="Arial" w:hAnsi="Arial"/>
                <w:b w:val="1"/>
                <w:color w:val="0000ff"/>
                <w:sz w:val="17"/>
                <w:szCs w:val="17"/>
              </w:rPr>
            </w:pPr>
            <w:r w:rsidDel="00000000" w:rsidR="00000000" w:rsidRPr="00000000">
              <w:rPr>
                <w:rtl w:val="0"/>
              </w:rPr>
            </w:r>
          </w:p>
          <w:p w:rsidR="00000000" w:rsidDel="00000000" w:rsidP="00000000" w:rsidRDefault="00000000" w:rsidRPr="00000000" w14:paraId="00000523">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524">
            <w:pPr>
              <w:widowControl w:val="0"/>
              <w:ind w:left="18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2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b w:val="1"/>
                <w:sz w:val="17"/>
                <w:szCs w:val="17"/>
                <w:rtl w:val="0"/>
              </w:rPr>
              <w:t xml:space="preserve"> </w:t>
            </w:r>
            <w:r w:rsidDel="00000000" w:rsidR="00000000" w:rsidRPr="00000000">
              <w:rPr>
                <w:rFonts w:ascii="Arial" w:cs="Arial" w:eastAsia="Arial" w:hAnsi="Arial"/>
                <w:sz w:val="17"/>
                <w:szCs w:val="17"/>
                <w:rtl w:val="0"/>
              </w:rPr>
              <w:t xml:space="preserve">Shows the product’s main attributes configured in Business Manager.</w:t>
            </w:r>
          </w:p>
          <w:p w:rsidR="00000000" w:rsidDel="00000000" w:rsidP="00000000" w:rsidRDefault="00000000" w:rsidRPr="00000000" w14:paraId="0000052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2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Shows options in a dropdown menu. Selecting an option updates the price without a full-page refresh. When the page opens, the default (first) option is preselected.</w:t>
            </w:r>
          </w:p>
          <w:p w:rsidR="00000000" w:rsidDel="00000000" w:rsidP="00000000" w:rsidRDefault="00000000" w:rsidRPr="00000000" w14:paraId="0000052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2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After the shopper adds the product to the cart, the Quickview panel is closed and the shopper is returned to the parent page. The message ‘Product added to basket’ is shown at the top of the page. </w:t>
            </w:r>
          </w:p>
          <w:p w:rsidR="00000000" w:rsidDel="00000000" w:rsidP="00000000" w:rsidRDefault="00000000" w:rsidRPr="00000000" w14:paraId="0000052A">
            <w:pPr>
              <w:widowControl w:val="0"/>
              <w:ind w:left="180" w:firstLine="0"/>
              <w:rPr>
                <w:rFonts w:ascii="Arial" w:cs="Arial" w:eastAsia="Arial" w:hAnsi="Arial"/>
                <w:color w:val="2da4d1"/>
                <w:sz w:val="18"/>
                <w:szCs w:val="18"/>
              </w:rPr>
            </w:pPr>
            <w:r w:rsidDel="00000000" w:rsidR="00000000" w:rsidRPr="00000000">
              <w:rPr>
                <w:rtl w:val="0"/>
              </w:rPr>
            </w:r>
          </w:p>
          <w:p w:rsidR="00000000" w:rsidDel="00000000" w:rsidP="00000000" w:rsidRDefault="00000000" w:rsidRPr="00000000" w14:paraId="0000052B">
            <w:pPr>
              <w:widowControl w:val="0"/>
              <w:rPr>
                <w:rFonts w:ascii="Arial" w:cs="Arial" w:eastAsia="Arial" w:hAnsi="Arial"/>
                <w:b w:val="1"/>
                <w:color w:val="0000ff"/>
                <w:sz w:val="18"/>
                <w:szCs w:val="18"/>
              </w:rPr>
            </w:pPr>
            <w:r w:rsidDel="00000000" w:rsidR="00000000" w:rsidRPr="00000000">
              <w:rPr>
                <w:rtl w:val="0"/>
              </w:rPr>
            </w:r>
          </w:p>
          <w:p w:rsidR="00000000" w:rsidDel="00000000" w:rsidP="00000000" w:rsidRDefault="00000000" w:rsidRPr="00000000" w14:paraId="0000052C">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52D">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52E">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52F">
      <w:pPr>
        <w:rPr>
          <w:rFonts w:ascii="Arial" w:cs="Arial" w:eastAsia="Arial" w:hAnsi="Arial"/>
        </w:rPr>
      </w:pPr>
      <w:r w:rsidDel="00000000" w:rsidR="00000000" w:rsidRPr="00000000">
        <w:rPr>
          <w:rtl w:val="0"/>
        </w:rPr>
      </w:r>
    </w:p>
    <w:tbl>
      <w:tblPr>
        <w:tblStyle w:val="Table38"/>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280"/>
        <w:gridCol w:w="6120"/>
        <w:tblGridChange w:id="0">
          <w:tblGrid>
            <w:gridCol w:w="8280"/>
            <w:gridCol w:w="6120"/>
          </w:tblGrid>
        </w:tblGridChange>
      </w:tblGrid>
      <w:tr>
        <w:trPr>
          <w:trHeight w:val="1114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530">
            <w:pPr>
              <w:pStyle w:val="Heading2"/>
              <w:rPr/>
            </w:pPr>
            <w:bookmarkStart w:colFirst="0" w:colLast="0" w:name="_ewhjgh5c0vtr" w:id="52"/>
            <w:bookmarkEnd w:id="52"/>
            <w:r w:rsidDel="00000000" w:rsidR="00000000" w:rsidRPr="00000000">
              <w:rPr>
                <w:rtl w:val="0"/>
              </w:rPr>
              <w:t xml:space="preserve">6.3 Variation Product Quickview</w:t>
            </w:r>
          </w:p>
          <w:p w:rsidR="00000000" w:rsidDel="00000000" w:rsidP="00000000" w:rsidRDefault="00000000" w:rsidRPr="00000000" w14:paraId="00000531">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Mobile:</w:t>
            </w:r>
          </w:p>
          <w:p w:rsidR="00000000" w:rsidDel="00000000" w:rsidP="00000000" w:rsidRDefault="00000000" w:rsidRPr="00000000" w14:paraId="00000532">
            <w:pPr>
              <w:widowControl w:val="0"/>
              <w:rPr>
                <w:rFonts w:ascii="Arial" w:cs="Arial" w:eastAsia="Arial" w:hAnsi="Arial"/>
                <w:b w:val="1"/>
                <w:sz w:val="18"/>
                <w:szCs w:val="18"/>
              </w:rPr>
            </w:pPr>
            <w:r w:rsidDel="00000000" w:rsidR="00000000" w:rsidRPr="00000000">
              <w:rPr>
                <w:rFonts w:ascii="Arial" w:cs="Arial" w:eastAsia="Arial" w:hAnsi="Arial"/>
                <w:b w:val="1"/>
                <w:color w:val="0000ff"/>
                <w:sz w:val="18"/>
                <w:szCs w:val="18"/>
                <w:rtl w:val="0"/>
              </w:rPr>
              <w:t xml:space="preserve">Quickview </w:t>
            </w:r>
            <w:r w:rsidDel="00000000" w:rsidR="00000000" w:rsidRPr="00000000">
              <w:rPr>
                <w:rFonts w:ascii="Arial" w:cs="Arial" w:eastAsia="Arial" w:hAnsi="Arial"/>
                <w:b w:val="1"/>
                <w:color w:val="0000ff"/>
                <w:sz w:val="18"/>
                <w:szCs w:val="18"/>
                <w:rtl w:val="0"/>
              </w:rPr>
              <w:t xml:space="preserve">is not supported in mobile design</w:t>
            </w:r>
            <w:r w:rsidDel="00000000" w:rsidR="00000000" w:rsidRPr="00000000">
              <w:rPr>
                <w:rFonts w:ascii="Arial" w:cs="Arial" w:eastAsia="Arial" w:hAnsi="Arial"/>
                <w:b w:val="1"/>
                <w:color w:val="0000ff"/>
                <w:sz w:val="18"/>
                <w:szCs w:val="18"/>
                <w:rtl w:val="0"/>
              </w:rPr>
              <w:t xml:space="preserve">.</w:t>
            </w:r>
            <w:r w:rsidDel="00000000" w:rsidR="00000000" w:rsidRPr="00000000">
              <w:rPr>
                <w:rtl w:val="0"/>
              </w:rPr>
            </w:r>
          </w:p>
          <w:p w:rsidR="00000000" w:rsidDel="00000000" w:rsidP="00000000" w:rsidRDefault="00000000" w:rsidRPr="00000000" w14:paraId="00000533">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534">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Desktop:</w:t>
            </w:r>
          </w:p>
          <w:p w:rsidR="00000000" w:rsidDel="00000000" w:rsidP="00000000" w:rsidRDefault="00000000" w:rsidRPr="00000000" w14:paraId="00000535">
            <w:pPr>
              <w:widowControl w:val="0"/>
              <w:rPr>
                <w:rFonts w:ascii="Arial" w:cs="Arial" w:eastAsia="Arial" w:hAnsi="Arial"/>
              </w:rPr>
            </w:pPr>
            <w:r w:rsidDel="00000000" w:rsidR="00000000" w:rsidRPr="00000000">
              <w:rPr>
                <w:rFonts w:ascii="Arial" w:cs="Arial" w:eastAsia="Arial" w:hAnsi="Arial"/>
                <w:b w:val="1"/>
                <w:sz w:val="18"/>
                <w:szCs w:val="18"/>
              </w:rPr>
              <w:drawing>
                <wp:inline distB="114300" distT="114300" distL="114300" distR="114300">
                  <wp:extent cx="4105275" cy="5762625"/>
                  <wp:effectExtent b="0" l="0" r="0" t="0"/>
                  <wp:docPr id="89" name="image83.png"/>
                  <a:graphic>
                    <a:graphicData uri="http://schemas.openxmlformats.org/drawingml/2006/picture">
                      <pic:pic>
                        <pic:nvPicPr>
                          <pic:cNvPr id="0" name="image83.png"/>
                          <pic:cNvPicPr preferRelativeResize="0"/>
                        </pic:nvPicPr>
                        <pic:blipFill>
                          <a:blip r:embed="rId45"/>
                          <a:srcRect b="0" l="0" r="0" t="0"/>
                          <a:stretch>
                            <a:fillRect/>
                          </a:stretch>
                        </pic:blipFill>
                        <pic:spPr>
                          <a:xfrm>
                            <a:off x="0" y="0"/>
                            <a:ext cx="4105275" cy="5762625"/>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536">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Variation Product</w:t>
            </w:r>
            <w:r w:rsidDel="00000000" w:rsidR="00000000" w:rsidRPr="00000000">
              <w:rPr>
                <w:rFonts w:ascii="Arial" w:cs="Arial" w:eastAsia="Arial" w:hAnsi="Arial"/>
                <w:b w:val="1"/>
                <w:sz w:val="18"/>
                <w:szCs w:val="18"/>
                <w:rtl w:val="0"/>
              </w:rPr>
              <w:t xml:space="preserve"> Quickview</w:t>
            </w:r>
          </w:p>
          <w:p w:rsidR="00000000" w:rsidDel="00000000" w:rsidP="00000000" w:rsidRDefault="00000000" w:rsidRPr="00000000" w14:paraId="00000537">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538">
            <w:pPr>
              <w:widowControl w:val="0"/>
              <w:rPr>
                <w:rFonts w:ascii="Arial" w:cs="Arial" w:eastAsia="Arial" w:hAnsi="Arial"/>
                <w:b w:val="1"/>
                <w:color w:val="0000ff"/>
                <w:sz w:val="17"/>
                <w:szCs w:val="17"/>
              </w:rPr>
            </w:pPr>
            <w:r w:rsidDel="00000000" w:rsidR="00000000" w:rsidRPr="00000000">
              <w:rPr>
                <w:rFonts w:ascii="Arial" w:cs="Arial" w:eastAsia="Arial" w:hAnsi="Arial"/>
                <w:sz w:val="17"/>
                <w:szCs w:val="17"/>
                <w:rtl w:val="0"/>
              </w:rPr>
              <w:t xml:space="preserve">The Quickview for a variation product has the same functionality as the Quickview for a standard product, with the following exceptions.</w:t>
            </w:r>
            <w:r w:rsidDel="00000000" w:rsidR="00000000" w:rsidRPr="00000000">
              <w:rPr>
                <w:rtl w:val="0"/>
              </w:rPr>
            </w:r>
          </w:p>
          <w:p w:rsidR="00000000" w:rsidDel="00000000" w:rsidP="00000000" w:rsidRDefault="00000000" w:rsidRPr="00000000" w14:paraId="00000539">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53A">
            <w:pPr>
              <w:widowControl w:val="0"/>
              <w:rPr>
                <w:rFonts w:ascii="Arial" w:cs="Arial" w:eastAsia="Arial" w:hAnsi="Arial"/>
                <w:sz w:val="17"/>
                <w:szCs w:val="17"/>
              </w:rPr>
            </w:pPr>
            <w:r w:rsidDel="00000000" w:rsidR="00000000" w:rsidRPr="00000000">
              <w:rPr>
                <w:rFonts w:ascii="Arial" w:cs="Arial" w:eastAsia="Arial" w:hAnsi="Arial"/>
                <w:b w:val="1"/>
                <w:sz w:val="17"/>
                <w:szCs w:val="17"/>
                <w:rtl w:val="0"/>
              </w:rPr>
              <w:t xml:space="preserve">Desktop:</w:t>
            </w:r>
            <w:r w:rsidDel="00000000" w:rsidR="00000000" w:rsidRPr="00000000">
              <w:rPr>
                <w:rtl w:val="0"/>
              </w:rPr>
            </w:r>
          </w:p>
          <w:p w:rsidR="00000000" w:rsidDel="00000000" w:rsidP="00000000" w:rsidRDefault="00000000" w:rsidRPr="00000000" w14:paraId="0000053B">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3C">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If the product is a master, shows the image defined as the master image. </w:t>
            </w:r>
          </w:p>
          <w:p w:rsidR="00000000" w:rsidDel="00000000" w:rsidP="00000000" w:rsidRDefault="00000000" w:rsidRPr="00000000" w14:paraId="0000053D">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3E">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If a variation product has images associated with it, when the variation product is selected, the master product images are replaced by the variation product images. (See </w:t>
            </w:r>
            <w:r w:rsidDel="00000000" w:rsidR="00000000" w:rsidRPr="00000000">
              <w:rPr>
                <w:rFonts w:ascii="Arial" w:cs="Arial" w:eastAsia="Arial" w:hAnsi="Arial"/>
                <w:i w:val="1"/>
                <w:sz w:val="17"/>
                <w:szCs w:val="17"/>
                <w:rtl w:val="0"/>
              </w:rPr>
              <w:t xml:space="preserve">Color and Size Selection</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53F">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4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If applicable, the color variation area is populated with available colors, with the selected color indicated. If the product is a master, no variation attributes are pre-selected. (See </w:t>
            </w:r>
            <w:r w:rsidDel="00000000" w:rsidR="00000000" w:rsidRPr="00000000">
              <w:rPr>
                <w:rFonts w:ascii="Arial" w:cs="Arial" w:eastAsia="Arial" w:hAnsi="Arial"/>
                <w:i w:val="1"/>
                <w:sz w:val="17"/>
                <w:szCs w:val="17"/>
                <w:rtl w:val="0"/>
              </w:rPr>
              <w:t xml:space="preserve">Color and Size Selection</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541">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542">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Sizes display in a dropdown, populated with available sizes.</w:t>
            </w:r>
          </w:p>
          <w:p w:rsidR="00000000" w:rsidDel="00000000" w:rsidP="00000000" w:rsidRDefault="00000000" w:rsidRPr="00000000" w14:paraId="0000054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44">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If the product is a master product, variation attributes are not pre-selected</w:t>
            </w:r>
            <w:r w:rsidDel="00000000" w:rsidR="00000000" w:rsidRPr="00000000">
              <w:rPr>
                <w:rFonts w:ascii="Arial" w:cs="Arial" w:eastAsia="Arial" w:hAnsi="Arial"/>
                <w:sz w:val="17"/>
                <w:szCs w:val="17"/>
                <w:rtl w:val="0"/>
              </w:rPr>
              <w:t xml:space="preserve">. (See </w:t>
            </w:r>
            <w:r w:rsidDel="00000000" w:rsidR="00000000" w:rsidRPr="00000000">
              <w:rPr>
                <w:rFonts w:ascii="Arial" w:cs="Arial" w:eastAsia="Arial" w:hAnsi="Arial"/>
                <w:i w:val="1"/>
                <w:sz w:val="17"/>
                <w:szCs w:val="17"/>
                <w:rtl w:val="0"/>
              </w:rPr>
              <w:t xml:space="preserve">Color and Size Selection</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54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4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If the product is a master product, the message ‘Select Styles for Availability’ is shown. This message changes based on the inventory status of products matching the selected attributes. </w:t>
            </w:r>
            <w:r w:rsidDel="00000000" w:rsidR="00000000" w:rsidRPr="00000000">
              <w:rPr>
                <w:rFonts w:ascii="Arial" w:cs="Arial" w:eastAsia="Arial" w:hAnsi="Arial"/>
                <w:sz w:val="17"/>
                <w:szCs w:val="17"/>
                <w:rtl w:val="0"/>
              </w:rPr>
              <w:t xml:space="preserve">If a product is available, the message ‘In-Stock’ is shown. If a product is on pre-order, backorder, or is out of stock</w:t>
            </w:r>
            <w:r w:rsidDel="00000000" w:rsidR="00000000" w:rsidRPr="00000000">
              <w:rPr>
                <w:rFonts w:ascii="Arial" w:cs="Arial" w:eastAsia="Arial" w:hAnsi="Arial"/>
                <w:sz w:val="17"/>
                <w:szCs w:val="17"/>
                <w:rtl w:val="0"/>
              </w:rPr>
              <w:t xml:space="preserve">, an alternative message is shown that indicates the product’s availability status (depending on the configuration and implementation).</w:t>
            </w:r>
          </w:p>
          <w:p w:rsidR="00000000" w:rsidDel="00000000" w:rsidP="00000000" w:rsidRDefault="00000000" w:rsidRPr="00000000" w14:paraId="00000547">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4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 If a master product has a different price than its variation products, shows a price range (lowest to highest price of the variation products). </w:t>
            </w:r>
          </w:p>
          <w:p w:rsidR="00000000" w:rsidDel="00000000" w:rsidP="00000000" w:rsidRDefault="00000000" w:rsidRPr="00000000" w14:paraId="00000549">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4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For variation products, shows, the product list price and applicable sale price. (See </w:t>
            </w:r>
            <w:r w:rsidDel="00000000" w:rsidR="00000000" w:rsidRPr="00000000">
              <w:rPr>
                <w:rFonts w:ascii="Arial" w:cs="Arial" w:eastAsia="Arial" w:hAnsi="Arial"/>
                <w:i w:val="1"/>
                <w:sz w:val="17"/>
                <w:szCs w:val="17"/>
                <w:rtl w:val="0"/>
              </w:rPr>
              <w:t xml:space="preserve">Pricing and Promotions</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54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54C">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6. The Add to Cart button is enabled if the selected product is available. If the shopper adds the product to the cart, the Quickview panel is closed, and the shopper is returned to the parent page. The message ‘Product added to basket’ is shown at the top of the page.</w:t>
            </w:r>
          </w:p>
          <w:p w:rsidR="00000000" w:rsidDel="00000000" w:rsidP="00000000" w:rsidRDefault="00000000" w:rsidRPr="00000000" w14:paraId="0000054D">
            <w:pPr>
              <w:widowControl w:val="0"/>
              <w:numPr>
                <w:ilvl w:val="0"/>
                <w:numId w:val="9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An alternative payment button (like Apple Pay) may be enabled if the selected product is available (requires a 3rd-party integration).</w:t>
            </w:r>
            <w:r w:rsidDel="00000000" w:rsidR="00000000" w:rsidRPr="00000000">
              <w:rPr>
                <w:rtl w:val="0"/>
              </w:rPr>
            </w:r>
          </w:p>
        </w:tc>
      </w:tr>
    </w:tbl>
    <w:p w:rsidR="00000000" w:rsidDel="00000000" w:rsidP="00000000" w:rsidRDefault="00000000" w:rsidRPr="00000000" w14:paraId="0000054E">
      <w:pPr>
        <w:rPr>
          <w:rFonts w:ascii="Arial" w:cs="Arial" w:eastAsia="Arial" w:hAnsi="Arial"/>
        </w:rPr>
      </w:pPr>
      <w:r w:rsidDel="00000000" w:rsidR="00000000" w:rsidRPr="00000000">
        <w:rPr>
          <w:rtl w:val="0"/>
        </w:rPr>
      </w:r>
    </w:p>
    <w:tbl>
      <w:tblPr>
        <w:tblStyle w:val="Table39"/>
        <w:tblW w:w="14385.0" w:type="dxa"/>
        <w:jc w:val="left"/>
        <w:tblInd w:w="1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665"/>
        <w:gridCol w:w="6720"/>
        <w:tblGridChange w:id="0">
          <w:tblGrid>
            <w:gridCol w:w="7665"/>
            <w:gridCol w:w="6720"/>
          </w:tblGrid>
        </w:tblGridChange>
      </w:tblGrid>
      <w:tr>
        <w:trPr>
          <w:trHeight w:val="1110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4F">
            <w:pPr>
              <w:pStyle w:val="Heading2"/>
              <w:rPr>
                <w:color w:val="0000ff"/>
              </w:rPr>
            </w:pPr>
            <w:bookmarkStart w:colFirst="0" w:colLast="0" w:name="_7c5nqrrvs9h5" w:id="53"/>
            <w:bookmarkEnd w:id="53"/>
            <w:r w:rsidDel="00000000" w:rsidR="00000000" w:rsidRPr="00000000">
              <w:rPr>
                <w:rtl w:val="0"/>
              </w:rPr>
              <w:t xml:space="preserve">6.4 Product Set Quickview</w:t>
            </w:r>
            <w:r w:rsidDel="00000000" w:rsidR="00000000" w:rsidRPr="00000000">
              <w:rPr>
                <w:rtl w:val="0"/>
              </w:rPr>
            </w:r>
          </w:p>
          <w:p w:rsidR="00000000" w:rsidDel="00000000" w:rsidP="00000000" w:rsidRDefault="00000000" w:rsidRPr="00000000" w14:paraId="00000550">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Mobile:</w:t>
            </w:r>
          </w:p>
          <w:p w:rsidR="00000000" w:rsidDel="00000000" w:rsidP="00000000" w:rsidRDefault="00000000" w:rsidRPr="00000000" w14:paraId="00000551">
            <w:pPr>
              <w:widowControl w:val="0"/>
              <w:rPr>
                <w:rFonts w:ascii="Arial" w:cs="Arial" w:eastAsia="Arial" w:hAnsi="Arial"/>
                <w:b w:val="1"/>
                <w:sz w:val="18"/>
                <w:szCs w:val="18"/>
              </w:rPr>
            </w:pPr>
            <w:r w:rsidDel="00000000" w:rsidR="00000000" w:rsidRPr="00000000">
              <w:rPr>
                <w:rFonts w:ascii="Arial" w:cs="Arial" w:eastAsia="Arial" w:hAnsi="Arial"/>
                <w:b w:val="1"/>
                <w:color w:val="0000ff"/>
                <w:sz w:val="18"/>
                <w:szCs w:val="18"/>
                <w:rtl w:val="0"/>
              </w:rPr>
              <w:t xml:space="preserve">Quickview </w:t>
            </w:r>
            <w:r w:rsidDel="00000000" w:rsidR="00000000" w:rsidRPr="00000000">
              <w:rPr>
                <w:rFonts w:ascii="Arial" w:cs="Arial" w:eastAsia="Arial" w:hAnsi="Arial"/>
                <w:b w:val="1"/>
                <w:color w:val="0000ff"/>
                <w:sz w:val="18"/>
                <w:szCs w:val="18"/>
                <w:rtl w:val="0"/>
              </w:rPr>
              <w:t xml:space="preserve">is not supported in mobile design</w:t>
            </w:r>
            <w:r w:rsidDel="00000000" w:rsidR="00000000" w:rsidRPr="00000000">
              <w:rPr>
                <w:rFonts w:ascii="Arial" w:cs="Arial" w:eastAsia="Arial" w:hAnsi="Arial"/>
                <w:b w:val="1"/>
                <w:color w:val="0000ff"/>
                <w:sz w:val="18"/>
                <w:szCs w:val="18"/>
                <w:rtl w:val="0"/>
              </w:rPr>
              <w:t xml:space="preserve">.</w:t>
            </w:r>
            <w:r w:rsidDel="00000000" w:rsidR="00000000" w:rsidRPr="00000000">
              <w:rPr>
                <w:rtl w:val="0"/>
              </w:rPr>
            </w:r>
          </w:p>
          <w:p w:rsidR="00000000" w:rsidDel="00000000" w:rsidP="00000000" w:rsidRDefault="00000000" w:rsidRPr="00000000" w14:paraId="00000552">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553">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Desktop:</w:t>
            </w:r>
          </w:p>
          <w:p w:rsidR="00000000" w:rsidDel="00000000" w:rsidP="00000000" w:rsidRDefault="00000000" w:rsidRPr="00000000" w14:paraId="00000554">
            <w:pPr>
              <w:widowControl w:val="0"/>
              <w:rPr>
                <w:rFonts w:ascii="Arial" w:cs="Arial" w:eastAsia="Arial" w:hAnsi="Arial"/>
                <w:b w:val="1"/>
                <w:color w:val="0000ff"/>
              </w:rPr>
            </w:pPr>
            <w:r w:rsidDel="00000000" w:rsidR="00000000" w:rsidRPr="00000000">
              <w:rPr>
                <w:rFonts w:ascii="Arial" w:cs="Arial" w:eastAsia="Arial" w:hAnsi="Arial"/>
                <w:b w:val="1"/>
                <w:color w:val="0000ff"/>
              </w:rPr>
              <w:drawing>
                <wp:inline distB="114300" distT="114300" distL="114300" distR="114300">
                  <wp:extent cx="4700588" cy="2350294"/>
                  <wp:effectExtent b="0" l="0" r="0" t="0"/>
                  <wp:docPr id="26" name="image27.png"/>
                  <a:graphic>
                    <a:graphicData uri="http://schemas.openxmlformats.org/drawingml/2006/picture">
                      <pic:pic>
                        <pic:nvPicPr>
                          <pic:cNvPr id="0" name="image27.png"/>
                          <pic:cNvPicPr preferRelativeResize="0"/>
                        </pic:nvPicPr>
                        <pic:blipFill>
                          <a:blip r:embed="rId46"/>
                          <a:srcRect b="0" l="0" r="0" t="0"/>
                          <a:stretch>
                            <a:fillRect/>
                          </a:stretch>
                        </pic:blipFill>
                        <pic:spPr>
                          <a:xfrm>
                            <a:off x="0" y="0"/>
                            <a:ext cx="4700588" cy="2350294"/>
                          </a:xfrm>
                          <a:prstGeom prst="rect"/>
                          <a:ln/>
                        </pic:spPr>
                      </pic:pic>
                    </a:graphicData>
                  </a:graphic>
                </wp:inline>
              </w:drawing>
            </w:r>
            <w:r w:rsidDel="00000000" w:rsidR="00000000" w:rsidRPr="00000000">
              <w:rPr>
                <w:rtl w:val="0"/>
              </w:rPr>
            </w:r>
          </w:p>
          <w:p w:rsidR="00000000" w:rsidDel="00000000" w:rsidP="00000000" w:rsidRDefault="00000000" w:rsidRPr="00000000" w14:paraId="00000555">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556">
            <w:pPr>
              <w:widowControl w:val="0"/>
              <w:ind w:left="0" w:firstLine="0"/>
              <w:rPr>
                <w:rFonts w:ascii="Arial" w:cs="Arial" w:eastAsia="Arial" w:hAnsi="Arial"/>
                <w:b w:val="1"/>
                <w:color w:val="0000ff"/>
                <w:sz w:val="18"/>
                <w:szCs w:val="18"/>
              </w:rPr>
            </w:pPr>
            <w:r w:rsidDel="00000000" w:rsidR="00000000" w:rsidRPr="00000000">
              <w:rPr>
                <w:rFonts w:ascii="Arial" w:cs="Arial" w:eastAsia="Arial" w:hAnsi="Arial"/>
                <w:b w:val="1"/>
                <w:sz w:val="18"/>
                <w:szCs w:val="18"/>
                <w:rtl w:val="0"/>
              </w:rPr>
              <w:t xml:space="preserve">Product Set</w:t>
            </w:r>
            <w:r w:rsidDel="00000000" w:rsidR="00000000" w:rsidRPr="00000000">
              <w:rPr>
                <w:rFonts w:ascii="Arial" w:cs="Arial" w:eastAsia="Arial" w:hAnsi="Arial"/>
                <w:b w:val="1"/>
                <w:sz w:val="18"/>
                <w:szCs w:val="18"/>
                <w:rtl w:val="0"/>
              </w:rPr>
              <w:t xml:space="preserve"> Quickview</w:t>
            </w:r>
            <w:r w:rsidDel="00000000" w:rsidR="00000000" w:rsidRPr="00000000">
              <w:rPr>
                <w:rtl w:val="0"/>
              </w:rPr>
            </w:r>
          </w:p>
          <w:p w:rsidR="00000000" w:rsidDel="00000000" w:rsidP="00000000" w:rsidRDefault="00000000" w:rsidRPr="00000000" w14:paraId="00000557">
            <w:pPr>
              <w:widowControl w:val="0"/>
              <w:rPr>
                <w:rFonts w:ascii="Arial" w:cs="Arial" w:eastAsia="Arial" w:hAnsi="Arial"/>
                <w:b w:val="1"/>
                <w:color w:val="0000ff"/>
              </w:rPr>
            </w:pPr>
            <w:r w:rsidDel="00000000" w:rsidR="00000000" w:rsidRPr="00000000">
              <w:rPr>
                <w:rtl w:val="0"/>
              </w:rPr>
            </w:r>
          </w:p>
          <w:p w:rsidR="00000000" w:rsidDel="00000000" w:rsidP="00000000" w:rsidRDefault="00000000" w:rsidRPr="00000000" w14:paraId="00000558">
            <w:pPr>
              <w:widowControl w:val="0"/>
              <w:rPr>
                <w:rFonts w:ascii="Arial" w:cs="Arial" w:eastAsia="Arial" w:hAnsi="Arial"/>
                <w:b w:val="1"/>
              </w:rPr>
            </w:pPr>
            <w:r w:rsidDel="00000000" w:rsidR="00000000" w:rsidRPr="00000000">
              <w:rPr>
                <w:rFonts w:ascii="Arial" w:cs="Arial" w:eastAsia="Arial" w:hAnsi="Arial"/>
                <w:b w:val="1"/>
                <w:rtl w:val="0"/>
              </w:rPr>
              <w:t xml:space="preserve">Desktop:</w:t>
            </w:r>
          </w:p>
          <w:p w:rsidR="00000000" w:rsidDel="00000000" w:rsidP="00000000" w:rsidRDefault="00000000" w:rsidRPr="00000000" w14:paraId="00000559">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55A">
            <w:pPr>
              <w:widowControl w:val="0"/>
              <w:rPr>
                <w:rFonts w:ascii="Arial" w:cs="Arial" w:eastAsia="Arial" w:hAnsi="Arial"/>
              </w:rPr>
            </w:pPr>
            <w:r w:rsidDel="00000000" w:rsidR="00000000" w:rsidRPr="00000000">
              <w:rPr>
                <w:rFonts w:ascii="Arial" w:cs="Arial" w:eastAsia="Arial" w:hAnsi="Arial"/>
                <w:rtl w:val="0"/>
              </w:rPr>
              <w:t xml:space="preserve">1. Clicking View Full Details closes the Quickview and returns the shopper to the product set details page. </w:t>
            </w:r>
          </w:p>
          <w:p w:rsidR="00000000" w:rsidDel="00000000" w:rsidP="00000000" w:rsidRDefault="00000000" w:rsidRPr="00000000" w14:paraId="0000055B">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55C">
            <w:pPr>
              <w:widowControl w:val="0"/>
              <w:rPr>
                <w:rFonts w:ascii="Arial" w:cs="Arial" w:eastAsia="Arial" w:hAnsi="Arial"/>
              </w:rPr>
            </w:pPr>
            <w:r w:rsidDel="00000000" w:rsidR="00000000" w:rsidRPr="00000000">
              <w:rPr>
                <w:rFonts w:ascii="Arial" w:cs="Arial" w:eastAsia="Arial" w:hAnsi="Arial"/>
                <w:rtl w:val="0"/>
              </w:rPr>
              <w:t xml:space="preserve">2. The product set name is derived from the ‘name’ attribute and is controlled via CSS to ensure the length and height fit within the area.</w:t>
            </w:r>
          </w:p>
          <w:p w:rsidR="00000000" w:rsidDel="00000000" w:rsidP="00000000" w:rsidRDefault="00000000" w:rsidRPr="00000000" w14:paraId="0000055D">
            <w:pPr>
              <w:widowControl w:val="0"/>
              <w:rPr>
                <w:rFonts w:ascii="Arial" w:cs="Arial" w:eastAsia="Arial" w:hAnsi="Arial"/>
              </w:rPr>
            </w:pPr>
            <w:r w:rsidDel="00000000" w:rsidR="00000000" w:rsidRPr="00000000">
              <w:rPr>
                <w:rtl w:val="0"/>
              </w:rPr>
            </w:r>
          </w:p>
          <w:p w:rsidR="00000000" w:rsidDel="00000000" w:rsidP="00000000" w:rsidRDefault="00000000" w:rsidRPr="00000000" w14:paraId="0000055E">
            <w:pPr>
              <w:widowControl w:val="0"/>
              <w:rPr>
                <w:rFonts w:ascii="Arial" w:cs="Arial" w:eastAsia="Arial" w:hAnsi="Arial"/>
              </w:rPr>
            </w:pPr>
            <w:r w:rsidDel="00000000" w:rsidR="00000000" w:rsidRPr="00000000">
              <w:rPr>
                <w:rFonts w:ascii="Arial" w:cs="Arial" w:eastAsia="Arial" w:hAnsi="Arial"/>
                <w:rtl w:val="0"/>
              </w:rPr>
              <w:t xml:space="preserve">3. Shows UI text (‘Set contains’) that is stored in a resource bundle. </w:t>
            </w:r>
          </w:p>
          <w:p w:rsidR="00000000" w:rsidDel="00000000" w:rsidP="00000000" w:rsidRDefault="00000000" w:rsidRPr="00000000" w14:paraId="0000055F">
            <w:pPr>
              <w:widowControl w:val="0"/>
              <w:rPr>
                <w:rFonts w:ascii="Arial" w:cs="Arial" w:eastAsia="Arial" w:hAnsi="Arial"/>
              </w:rPr>
            </w:pPr>
            <w:r w:rsidDel="00000000" w:rsidR="00000000" w:rsidRPr="00000000">
              <w:rPr>
                <w:rtl w:val="0"/>
              </w:rPr>
            </w:r>
          </w:p>
          <w:p w:rsidR="00000000" w:rsidDel="00000000" w:rsidP="00000000" w:rsidRDefault="00000000" w:rsidRPr="00000000" w14:paraId="00000560">
            <w:pPr>
              <w:widowControl w:val="0"/>
              <w:rPr>
                <w:rFonts w:ascii="Arial" w:cs="Arial" w:eastAsia="Arial" w:hAnsi="Arial"/>
              </w:rPr>
            </w:pPr>
            <w:r w:rsidDel="00000000" w:rsidR="00000000" w:rsidRPr="00000000">
              <w:rPr>
                <w:rFonts w:ascii="Arial" w:cs="Arial" w:eastAsia="Arial" w:hAnsi="Arial"/>
                <w:rtl w:val="0"/>
              </w:rPr>
              <w:t xml:space="preserve">4. By default, shows the master product for all individual products, with no variations pre-selected. Shows the following product attributes, as applicable: </w:t>
            </w:r>
          </w:p>
          <w:p w:rsidR="00000000" w:rsidDel="00000000" w:rsidP="00000000" w:rsidRDefault="00000000" w:rsidRPr="00000000" w14:paraId="00000561">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P</w:t>
            </w:r>
            <w:r w:rsidDel="00000000" w:rsidR="00000000" w:rsidRPr="00000000">
              <w:rPr>
                <w:rFonts w:ascii="Arial" w:cs="Arial" w:eastAsia="Arial" w:hAnsi="Arial"/>
                <w:rtl w:val="0"/>
              </w:rPr>
              <w:t xml:space="preserve">roduct Name - clickable and navigates the shopper to that product’s detail page</w:t>
            </w:r>
            <w:r w:rsidDel="00000000" w:rsidR="00000000" w:rsidRPr="00000000">
              <w:rPr>
                <w:rFonts w:ascii="Arial" w:cs="Arial" w:eastAsia="Arial" w:hAnsi="Arial"/>
                <w:rtl w:val="0"/>
              </w:rPr>
              <w:t xml:space="preserve">.</w:t>
            </w:r>
          </w:p>
          <w:p w:rsidR="00000000" w:rsidDel="00000000" w:rsidP="00000000" w:rsidRDefault="00000000" w:rsidRPr="00000000" w14:paraId="00000562">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Thumbnail Image</w:t>
            </w:r>
          </w:p>
          <w:p w:rsidR="00000000" w:rsidDel="00000000" w:rsidP="00000000" w:rsidRDefault="00000000" w:rsidRPr="00000000" w14:paraId="00000563">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Alternate Image(s)</w:t>
            </w:r>
          </w:p>
          <w:p w:rsidR="00000000" w:rsidDel="00000000" w:rsidP="00000000" w:rsidRDefault="00000000" w:rsidRPr="00000000" w14:paraId="00000564">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Product </w:t>
            </w:r>
            <w:r w:rsidDel="00000000" w:rsidR="00000000" w:rsidRPr="00000000">
              <w:rPr>
                <w:rFonts w:ascii="Arial" w:cs="Arial" w:eastAsia="Arial" w:hAnsi="Arial"/>
                <w:rtl w:val="0"/>
              </w:rPr>
              <w:t xml:space="preserve">I</w:t>
            </w:r>
            <w:r w:rsidDel="00000000" w:rsidR="00000000" w:rsidRPr="00000000">
              <w:rPr>
                <w:rFonts w:ascii="Arial" w:cs="Arial" w:eastAsia="Arial" w:hAnsi="Arial"/>
                <w:rtl w:val="0"/>
              </w:rPr>
              <w:t xml:space="preserve">D</w:t>
            </w:r>
          </w:p>
          <w:p w:rsidR="00000000" w:rsidDel="00000000" w:rsidP="00000000" w:rsidRDefault="00000000" w:rsidRPr="00000000" w14:paraId="00000565">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Average Star Rating - requires a 3rd-party integration</w:t>
            </w:r>
          </w:p>
          <w:p w:rsidR="00000000" w:rsidDel="00000000" w:rsidP="00000000" w:rsidRDefault="00000000" w:rsidRPr="00000000" w14:paraId="00000566">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Product variations (color, size, etc)</w:t>
            </w:r>
          </w:p>
          <w:p w:rsidR="00000000" w:rsidDel="00000000" w:rsidP="00000000" w:rsidRDefault="00000000" w:rsidRPr="00000000" w14:paraId="00000567">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Quantity</w:t>
            </w:r>
          </w:p>
          <w:p w:rsidR="00000000" w:rsidDel="00000000" w:rsidP="00000000" w:rsidRDefault="00000000" w:rsidRPr="00000000" w14:paraId="00000568">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Size Chart</w:t>
            </w:r>
          </w:p>
          <w:p w:rsidR="00000000" w:rsidDel="00000000" w:rsidP="00000000" w:rsidRDefault="00000000" w:rsidRPr="00000000" w14:paraId="00000569">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Availability </w:t>
            </w:r>
          </w:p>
          <w:p w:rsidR="00000000" w:rsidDel="00000000" w:rsidP="00000000" w:rsidRDefault="00000000" w:rsidRPr="00000000" w14:paraId="0000056A">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Add to Wishlist</w:t>
            </w:r>
          </w:p>
          <w:p w:rsidR="00000000" w:rsidDel="00000000" w:rsidP="00000000" w:rsidRDefault="00000000" w:rsidRPr="00000000" w14:paraId="0000056B">
            <w:pPr>
              <w:widowControl w:val="0"/>
              <w:numPr>
                <w:ilvl w:val="0"/>
                <w:numId w:val="33"/>
              </w:numPr>
              <w:ind w:left="720" w:hanging="360"/>
              <w:rPr>
                <w:rFonts w:ascii="Arial" w:cs="Arial" w:eastAsia="Arial" w:hAnsi="Arial"/>
                <w:u w:val="none"/>
              </w:rPr>
            </w:pPr>
            <w:r w:rsidDel="00000000" w:rsidR="00000000" w:rsidRPr="00000000">
              <w:rPr>
                <w:rFonts w:ascii="Arial" w:cs="Arial" w:eastAsia="Arial" w:hAnsi="Arial"/>
                <w:rtl w:val="0"/>
              </w:rPr>
              <w:t xml:space="preserve">Add to Gift Registry</w:t>
            </w:r>
          </w:p>
          <w:p w:rsidR="00000000" w:rsidDel="00000000" w:rsidP="00000000" w:rsidRDefault="00000000" w:rsidRPr="00000000" w14:paraId="0000056C">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Price</w:t>
            </w:r>
          </w:p>
          <w:p w:rsidR="00000000" w:rsidDel="00000000" w:rsidP="00000000" w:rsidRDefault="00000000" w:rsidRPr="00000000" w14:paraId="0000056D">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Add to Cart button</w:t>
            </w:r>
          </w:p>
          <w:p w:rsidR="00000000" w:rsidDel="00000000" w:rsidP="00000000" w:rsidRDefault="00000000" w:rsidRPr="00000000" w14:paraId="0000056E">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Alternative Payment button (i.e., Apple Pay) - requires 3rd-party integration</w:t>
            </w:r>
          </w:p>
          <w:p w:rsidR="00000000" w:rsidDel="00000000" w:rsidP="00000000" w:rsidRDefault="00000000" w:rsidRPr="00000000" w14:paraId="0000056F">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Social icons - requires 3rd-party integration(s)</w:t>
            </w:r>
          </w:p>
          <w:p w:rsidR="00000000" w:rsidDel="00000000" w:rsidP="00000000" w:rsidRDefault="00000000" w:rsidRPr="00000000" w14:paraId="00000570">
            <w:pPr>
              <w:widowControl w:val="0"/>
              <w:rPr>
                <w:rFonts w:ascii="Arial" w:cs="Arial" w:eastAsia="Arial" w:hAnsi="Arial"/>
              </w:rPr>
            </w:pPr>
            <w:r w:rsidDel="00000000" w:rsidR="00000000" w:rsidRPr="00000000">
              <w:rPr>
                <w:rtl w:val="0"/>
              </w:rPr>
            </w:r>
          </w:p>
          <w:p w:rsidR="00000000" w:rsidDel="00000000" w:rsidP="00000000" w:rsidRDefault="00000000" w:rsidRPr="00000000" w14:paraId="00000571">
            <w:pPr>
              <w:widowControl w:val="0"/>
              <w:rPr>
                <w:rFonts w:ascii="Arial" w:cs="Arial" w:eastAsia="Arial" w:hAnsi="Arial"/>
              </w:rPr>
            </w:pPr>
            <w:r w:rsidDel="00000000" w:rsidR="00000000" w:rsidRPr="00000000">
              <w:rPr>
                <w:rFonts w:ascii="Arial" w:cs="Arial" w:eastAsia="Arial" w:hAnsi="Arial"/>
                <w:rtl w:val="0"/>
              </w:rPr>
              <w:t xml:space="preserve">5</w:t>
            </w: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rtl w:val="0"/>
              </w:rPr>
              <w:t xml:space="preserve">Clicking Close (X) closes the Quickview and returns the shopper to the parent page.</w:t>
            </w:r>
          </w:p>
          <w:p w:rsidR="00000000" w:rsidDel="00000000" w:rsidP="00000000" w:rsidRDefault="00000000" w:rsidRPr="00000000" w14:paraId="00000572">
            <w:pPr>
              <w:widowControl w:val="0"/>
              <w:ind w:left="180" w:firstLine="0"/>
              <w:rPr>
                <w:rFonts w:ascii="Arial" w:cs="Arial" w:eastAsia="Arial" w:hAnsi="Arial"/>
              </w:rPr>
            </w:pPr>
            <w:r w:rsidDel="00000000" w:rsidR="00000000" w:rsidRPr="00000000">
              <w:rPr>
                <w:rtl w:val="0"/>
              </w:rPr>
            </w:r>
          </w:p>
          <w:p w:rsidR="00000000" w:rsidDel="00000000" w:rsidP="00000000" w:rsidRDefault="00000000" w:rsidRPr="00000000" w14:paraId="00000573">
            <w:pPr>
              <w:widowControl w:val="0"/>
              <w:ind w:left="180"/>
              <w:rPr>
                <w:rFonts w:ascii="Arial" w:cs="Arial" w:eastAsia="Arial" w:hAnsi="Arial"/>
              </w:rPr>
            </w:pPr>
            <w:r w:rsidDel="00000000" w:rsidR="00000000" w:rsidRPr="00000000">
              <w:rPr>
                <w:rFonts w:ascii="Arial" w:cs="Arial" w:eastAsia="Arial" w:hAnsi="Arial"/>
                <w:rtl w:val="0"/>
              </w:rPr>
              <w:t xml:space="preserve">6. This scrollbar enables the shopper to scroll through all items of the product set. It is set via CSS.</w:t>
            </w:r>
          </w:p>
          <w:p w:rsidR="00000000" w:rsidDel="00000000" w:rsidP="00000000" w:rsidRDefault="00000000" w:rsidRPr="00000000" w14:paraId="00000574">
            <w:pPr>
              <w:widowControl w:val="0"/>
              <w:ind w:left="180"/>
              <w:rPr>
                <w:rFonts w:ascii="Arial" w:cs="Arial" w:eastAsia="Arial" w:hAnsi="Arial"/>
              </w:rPr>
            </w:pPr>
            <w:r w:rsidDel="00000000" w:rsidR="00000000" w:rsidRPr="00000000">
              <w:rPr>
                <w:rtl w:val="0"/>
              </w:rPr>
            </w:r>
          </w:p>
          <w:p w:rsidR="00000000" w:rsidDel="00000000" w:rsidP="00000000" w:rsidRDefault="00000000" w:rsidRPr="00000000" w14:paraId="00000575">
            <w:pPr>
              <w:widowControl w:val="0"/>
              <w:rPr>
                <w:rFonts w:ascii="Arial" w:cs="Arial" w:eastAsia="Arial" w:hAnsi="Arial"/>
              </w:rPr>
            </w:pPr>
            <w:r w:rsidDel="00000000" w:rsidR="00000000" w:rsidRPr="00000000">
              <w:rPr>
                <w:rFonts w:ascii="Arial" w:cs="Arial" w:eastAsia="Arial" w:hAnsi="Arial"/>
                <w:rtl w:val="0"/>
              </w:rPr>
              <w:t xml:space="preserve">7</w:t>
            </w:r>
            <w:r w:rsidDel="00000000" w:rsidR="00000000" w:rsidRPr="00000000">
              <w:rPr>
                <w:rFonts w:ascii="Arial" w:cs="Arial" w:eastAsia="Arial" w:hAnsi="Arial"/>
                <w:rtl w:val="0"/>
              </w:rPr>
              <w:t xml:space="preserve">. Shows UI text (‘Starting from [x]’) that is stored in a resource bundle, where [x] equals the lowest priced individual product. </w:t>
            </w:r>
            <w:r w:rsidDel="00000000" w:rsidR="00000000" w:rsidRPr="00000000">
              <w:rPr>
                <w:rtl w:val="0"/>
              </w:rPr>
            </w:r>
          </w:p>
          <w:p w:rsidR="00000000" w:rsidDel="00000000" w:rsidP="00000000" w:rsidRDefault="00000000" w:rsidRPr="00000000" w14:paraId="00000576">
            <w:pPr>
              <w:widowControl w:val="0"/>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577">
            <w:pPr>
              <w:widowControl w:val="0"/>
              <w:rPr>
                <w:rFonts w:ascii="Arial" w:cs="Arial" w:eastAsia="Arial" w:hAnsi="Arial"/>
              </w:rPr>
            </w:pPr>
            <w:r w:rsidDel="00000000" w:rsidR="00000000" w:rsidRPr="00000000">
              <w:rPr>
                <w:rFonts w:ascii="Arial" w:cs="Arial" w:eastAsia="Arial" w:hAnsi="Arial"/>
                <w:rtl w:val="0"/>
              </w:rPr>
              <w:t xml:space="preserve">8</w:t>
            </w:r>
            <w:r w:rsidDel="00000000" w:rsidR="00000000" w:rsidRPr="00000000">
              <w:rPr>
                <w:rFonts w:ascii="Arial" w:cs="Arial" w:eastAsia="Arial" w:hAnsi="Arial"/>
                <w:rtl w:val="0"/>
              </w:rPr>
              <w:t xml:space="preserve">. Clicking Add All to Cart </w:t>
            </w:r>
            <w:r w:rsidDel="00000000" w:rsidR="00000000" w:rsidRPr="00000000">
              <w:rPr>
                <w:rFonts w:ascii="Arial" w:cs="Arial" w:eastAsia="Arial" w:hAnsi="Arial"/>
                <w:rtl w:val="0"/>
              </w:rPr>
              <w:t xml:space="preserve">adds</w:t>
            </w:r>
            <w:r w:rsidDel="00000000" w:rsidR="00000000" w:rsidRPr="00000000">
              <w:rPr>
                <w:rFonts w:ascii="Arial" w:cs="Arial" w:eastAsia="Arial" w:hAnsi="Arial"/>
                <w:rtl w:val="0"/>
              </w:rPr>
              <w:t xml:space="preserve"> the entire product set to the cart. This capability is enabled if the shopper selects the appropriate product variations (i.e., size, color).</w:t>
            </w:r>
            <w:r w:rsidDel="00000000" w:rsidR="00000000" w:rsidRPr="00000000">
              <w:rPr>
                <w:rFonts w:ascii="Arial" w:cs="Arial" w:eastAsia="Arial" w:hAnsi="Arial"/>
                <w:rtl w:val="0"/>
              </w:rPr>
              <w:t xml:space="preserve"> After the shopper adds the product set to the cart, the Quickview panel is closed, and the shopper is returned to the parent page. The message ‘Product added to basket’ is shown at the top of the page.</w:t>
            </w:r>
          </w:p>
          <w:p w:rsidR="00000000" w:rsidDel="00000000" w:rsidP="00000000" w:rsidRDefault="00000000" w:rsidRPr="00000000" w14:paraId="00000578">
            <w:pPr>
              <w:widowControl w:val="0"/>
              <w:numPr>
                <w:ilvl w:val="0"/>
                <w:numId w:val="142"/>
              </w:numPr>
              <w:ind w:left="720" w:hanging="360"/>
              <w:rPr>
                <w:rFonts w:ascii="Arial" w:cs="Arial" w:eastAsia="Arial" w:hAnsi="Arial"/>
              </w:rPr>
            </w:pPr>
            <w:r w:rsidDel="00000000" w:rsidR="00000000" w:rsidRPr="00000000">
              <w:rPr>
                <w:rFonts w:ascii="Arial" w:cs="Arial" w:eastAsia="Arial" w:hAnsi="Arial"/>
                <w:rtl w:val="0"/>
              </w:rPr>
              <w:t xml:space="preserve">An alternative payment button (e.g., Apple Pay) might be shown, enabling the shopper to purchase the product set. (Requires a 3rd-party integration.)</w:t>
            </w:r>
          </w:p>
          <w:p w:rsidR="00000000" w:rsidDel="00000000" w:rsidP="00000000" w:rsidRDefault="00000000" w:rsidRPr="00000000" w14:paraId="00000579">
            <w:pPr>
              <w:widowControl w:val="0"/>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57A">
            <w:pPr>
              <w:widowControl w:val="0"/>
              <w:rPr>
                <w:rFonts w:ascii="Arial" w:cs="Arial" w:eastAsia="Arial" w:hAnsi="Arial"/>
              </w:rPr>
            </w:pPr>
            <w:r w:rsidDel="00000000" w:rsidR="00000000" w:rsidRPr="00000000">
              <w:rPr>
                <w:rFonts w:ascii="Arial" w:cs="Arial" w:eastAsia="Arial" w:hAnsi="Arial"/>
                <w:rtl w:val="0"/>
              </w:rPr>
              <w:t xml:space="preserve">9. Product content attributes are opened by default.</w:t>
            </w:r>
          </w:p>
          <w:p w:rsidR="00000000" w:rsidDel="00000000" w:rsidP="00000000" w:rsidRDefault="00000000" w:rsidRPr="00000000" w14:paraId="0000057B">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Product attribute groups are derived from the product’s classification category. They are inherited from product attribute definitions of the product’s parent category.</w:t>
            </w:r>
          </w:p>
          <w:p w:rsidR="00000000" w:rsidDel="00000000" w:rsidP="00000000" w:rsidRDefault="00000000" w:rsidRPr="00000000" w14:paraId="0000057C">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The product description is derived from the ‘shortDescription’ product attribute. </w:t>
            </w:r>
          </w:p>
          <w:p w:rsidR="00000000" w:rsidDel="00000000" w:rsidP="00000000" w:rsidRDefault="00000000" w:rsidRPr="00000000" w14:paraId="0000057D">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‘Product details’ is derived from the ‘longDescription’ HTML system product attribute.</w:t>
            </w:r>
          </w:p>
          <w:p w:rsidR="00000000" w:rsidDel="00000000" w:rsidP="00000000" w:rsidRDefault="00000000" w:rsidRPr="00000000" w14:paraId="0000057E">
            <w:pPr>
              <w:widowControl w:val="0"/>
              <w:numPr>
                <w:ilvl w:val="0"/>
                <w:numId w:val="145"/>
              </w:numPr>
              <w:ind w:left="720" w:hanging="360"/>
              <w:rPr>
                <w:rFonts w:ascii="Arial" w:cs="Arial" w:eastAsia="Arial" w:hAnsi="Arial"/>
              </w:rPr>
            </w:pPr>
            <w:r w:rsidDel="00000000" w:rsidR="00000000" w:rsidRPr="00000000">
              <w:rPr>
                <w:rFonts w:ascii="Arial" w:cs="Arial" w:eastAsia="Arial" w:hAnsi="Arial"/>
                <w:rtl w:val="0"/>
              </w:rPr>
              <w:t xml:space="preserve">Shows product r</w:t>
            </w:r>
            <w:r w:rsidDel="00000000" w:rsidR="00000000" w:rsidRPr="00000000">
              <w:rPr>
                <w:rFonts w:ascii="Arial" w:cs="Arial" w:eastAsia="Arial" w:hAnsi="Arial"/>
                <w:rtl w:val="0"/>
              </w:rPr>
              <w:t xml:space="preserve">eviews. (Requires a 3rd-party integration.</w:t>
            </w:r>
            <w:r w:rsidDel="00000000" w:rsidR="00000000" w:rsidRPr="00000000">
              <w:rPr>
                <w:rFonts w:ascii="Arial" w:cs="Arial" w:eastAsia="Arial" w:hAnsi="Arial"/>
                <w:rtl w:val="0"/>
              </w:rPr>
              <w:t xml:space="preserve">)</w:t>
            </w:r>
            <w:r w:rsidDel="00000000" w:rsidR="00000000" w:rsidRPr="00000000">
              <w:rPr>
                <w:rtl w:val="0"/>
              </w:rPr>
            </w:r>
          </w:p>
        </w:tc>
      </w:tr>
    </w:tbl>
    <w:p w:rsidR="00000000" w:rsidDel="00000000" w:rsidP="00000000" w:rsidRDefault="00000000" w:rsidRPr="00000000" w14:paraId="0000057F">
      <w:pPr>
        <w:rPr>
          <w:rFonts w:ascii="Arial" w:cs="Arial" w:eastAsia="Arial" w:hAnsi="Arial"/>
        </w:rPr>
      </w:pPr>
      <w:r w:rsidDel="00000000" w:rsidR="00000000" w:rsidRPr="00000000">
        <w:rPr>
          <w:rtl w:val="0"/>
        </w:rPr>
      </w:r>
    </w:p>
    <w:tbl>
      <w:tblPr>
        <w:tblStyle w:val="Table40"/>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60"/>
        <w:gridCol w:w="6540"/>
        <w:tblGridChange w:id="0">
          <w:tblGrid>
            <w:gridCol w:w="7860"/>
            <w:gridCol w:w="654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580">
            <w:pPr>
              <w:pStyle w:val="Heading2"/>
              <w:rPr/>
            </w:pPr>
            <w:bookmarkStart w:colFirst="0" w:colLast="0" w:name="_12olyxuijti" w:id="54"/>
            <w:bookmarkEnd w:id="54"/>
            <w:r w:rsidDel="00000000" w:rsidR="00000000" w:rsidRPr="00000000">
              <w:rPr>
                <w:rtl w:val="0"/>
              </w:rPr>
              <w:t xml:space="preserve">6</w:t>
            </w:r>
            <w:r w:rsidDel="00000000" w:rsidR="00000000" w:rsidRPr="00000000">
              <w:rPr>
                <w:rtl w:val="0"/>
              </w:rPr>
              <w:t xml:space="preserve">.5 Product Bundle Quickview</w:t>
            </w:r>
          </w:p>
          <w:p w:rsidR="00000000" w:rsidDel="00000000" w:rsidP="00000000" w:rsidRDefault="00000000" w:rsidRPr="00000000" w14:paraId="00000581">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Mobile:</w:t>
            </w:r>
          </w:p>
          <w:p w:rsidR="00000000" w:rsidDel="00000000" w:rsidP="00000000" w:rsidRDefault="00000000" w:rsidRPr="00000000" w14:paraId="00000582">
            <w:pPr>
              <w:widowControl w:val="0"/>
              <w:rPr>
                <w:rFonts w:ascii="Arial" w:cs="Arial" w:eastAsia="Arial" w:hAnsi="Arial"/>
                <w:b w:val="1"/>
                <w:sz w:val="18"/>
                <w:szCs w:val="18"/>
              </w:rPr>
            </w:pPr>
            <w:r w:rsidDel="00000000" w:rsidR="00000000" w:rsidRPr="00000000">
              <w:rPr>
                <w:rFonts w:ascii="Arial" w:cs="Arial" w:eastAsia="Arial" w:hAnsi="Arial"/>
                <w:b w:val="1"/>
                <w:color w:val="0000ff"/>
                <w:sz w:val="18"/>
                <w:szCs w:val="18"/>
                <w:rtl w:val="0"/>
              </w:rPr>
              <w:t xml:space="preserve">Quickview </w:t>
            </w:r>
            <w:r w:rsidDel="00000000" w:rsidR="00000000" w:rsidRPr="00000000">
              <w:rPr>
                <w:rFonts w:ascii="Arial" w:cs="Arial" w:eastAsia="Arial" w:hAnsi="Arial"/>
                <w:b w:val="1"/>
                <w:color w:val="0000ff"/>
                <w:sz w:val="18"/>
                <w:szCs w:val="18"/>
                <w:rtl w:val="0"/>
              </w:rPr>
              <w:t xml:space="preserve">is not supported in mobile design</w:t>
            </w:r>
            <w:r w:rsidDel="00000000" w:rsidR="00000000" w:rsidRPr="00000000">
              <w:rPr>
                <w:rFonts w:ascii="Arial" w:cs="Arial" w:eastAsia="Arial" w:hAnsi="Arial"/>
                <w:b w:val="1"/>
                <w:color w:val="0000ff"/>
                <w:sz w:val="18"/>
                <w:szCs w:val="18"/>
                <w:rtl w:val="0"/>
              </w:rPr>
              <w:t xml:space="preserve">.</w:t>
            </w:r>
            <w:r w:rsidDel="00000000" w:rsidR="00000000" w:rsidRPr="00000000">
              <w:rPr>
                <w:rtl w:val="0"/>
              </w:rPr>
            </w:r>
          </w:p>
          <w:p w:rsidR="00000000" w:rsidDel="00000000" w:rsidP="00000000" w:rsidRDefault="00000000" w:rsidRPr="00000000" w14:paraId="00000583">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584">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Desktop:</w:t>
            </w:r>
          </w:p>
          <w:p w:rsidR="00000000" w:rsidDel="00000000" w:rsidP="00000000" w:rsidRDefault="00000000" w:rsidRPr="00000000" w14:paraId="00000585">
            <w:pPr>
              <w:widowControl w:val="0"/>
              <w:rPr>
                <w:rFonts w:ascii="Arial" w:cs="Arial" w:eastAsia="Arial" w:hAnsi="Arial"/>
                <w:b w:val="1"/>
                <w:color w:val="0000ff"/>
              </w:rPr>
            </w:pPr>
            <w:r w:rsidDel="00000000" w:rsidR="00000000" w:rsidRPr="00000000">
              <w:rPr>
                <w:rFonts w:ascii="Arial" w:cs="Arial" w:eastAsia="Arial" w:hAnsi="Arial"/>
                <w:b w:val="1"/>
                <w:color w:val="0000ff"/>
              </w:rPr>
              <w:drawing>
                <wp:inline distB="114300" distT="114300" distL="114300" distR="114300">
                  <wp:extent cx="3148013" cy="5715540"/>
                  <wp:effectExtent b="0" l="0" r="0" t="0"/>
                  <wp:docPr id="58" name="image59.png"/>
                  <a:graphic>
                    <a:graphicData uri="http://schemas.openxmlformats.org/drawingml/2006/picture">
                      <pic:pic>
                        <pic:nvPicPr>
                          <pic:cNvPr id="0" name="image59.png"/>
                          <pic:cNvPicPr preferRelativeResize="0"/>
                        </pic:nvPicPr>
                        <pic:blipFill>
                          <a:blip r:embed="rId47"/>
                          <a:srcRect b="0" l="0" r="0" t="0"/>
                          <a:stretch>
                            <a:fillRect/>
                          </a:stretch>
                        </pic:blipFill>
                        <pic:spPr>
                          <a:xfrm>
                            <a:off x="0" y="0"/>
                            <a:ext cx="3148013" cy="5715540"/>
                          </a:xfrm>
                          <a:prstGeom prst="rect"/>
                          <a:ln/>
                        </pic:spPr>
                      </pic:pic>
                    </a:graphicData>
                  </a:graphic>
                </wp:inline>
              </w:drawing>
            </w:r>
            <w:r w:rsidDel="00000000" w:rsidR="00000000" w:rsidRPr="00000000">
              <w:rPr>
                <w:rtl w:val="0"/>
              </w:rPr>
            </w:r>
          </w:p>
          <w:p w:rsidR="00000000" w:rsidDel="00000000" w:rsidP="00000000" w:rsidRDefault="00000000" w:rsidRPr="00000000" w14:paraId="00000586">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587">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Product Bundle Quickview</w:t>
            </w:r>
            <w:r w:rsidDel="00000000" w:rsidR="00000000" w:rsidRPr="00000000">
              <w:rPr>
                <w:rtl w:val="0"/>
              </w:rPr>
            </w:r>
          </w:p>
          <w:p w:rsidR="00000000" w:rsidDel="00000000" w:rsidP="00000000" w:rsidRDefault="00000000" w:rsidRPr="00000000" w14:paraId="00000588">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rPr>
            </w:pPr>
            <w:r w:rsidDel="00000000" w:rsidR="00000000" w:rsidRPr="00000000">
              <w:rPr>
                <w:rFonts w:ascii="Arial" w:cs="Arial" w:eastAsia="Arial" w:hAnsi="Arial"/>
                <w:b w:val="1"/>
                <w:rtl w:val="0"/>
              </w:rPr>
              <w:t xml:space="preserve"> </w:t>
            </w:r>
          </w:p>
          <w:p w:rsidR="00000000" w:rsidDel="00000000" w:rsidP="00000000" w:rsidRDefault="00000000" w:rsidRPr="00000000" w14:paraId="00000589">
            <w:pPr>
              <w:widowControl w:val="0"/>
              <w:rPr>
                <w:rFonts w:ascii="Arial" w:cs="Arial" w:eastAsia="Arial" w:hAnsi="Arial"/>
                <w:b w:val="1"/>
              </w:rPr>
            </w:pPr>
            <w:r w:rsidDel="00000000" w:rsidR="00000000" w:rsidRPr="00000000">
              <w:rPr>
                <w:rFonts w:ascii="Arial" w:cs="Arial" w:eastAsia="Arial" w:hAnsi="Arial"/>
                <w:b w:val="1"/>
                <w:rtl w:val="0"/>
              </w:rPr>
              <w:t xml:space="preserve">Desktop:</w:t>
            </w:r>
          </w:p>
          <w:p w:rsidR="00000000" w:rsidDel="00000000" w:rsidP="00000000" w:rsidRDefault="00000000" w:rsidRPr="00000000" w14:paraId="0000058A">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58B">
            <w:pPr>
              <w:widowControl w:val="0"/>
              <w:rPr>
                <w:rFonts w:ascii="Arial" w:cs="Arial" w:eastAsia="Arial" w:hAnsi="Arial"/>
              </w:rPr>
            </w:pPr>
            <w:r w:rsidDel="00000000" w:rsidR="00000000" w:rsidRPr="00000000">
              <w:rPr>
                <w:rFonts w:ascii="Arial" w:cs="Arial" w:eastAsia="Arial" w:hAnsi="Arial"/>
                <w:rtl w:val="0"/>
              </w:rPr>
              <w:t xml:space="preserve">1. Clicking View Full Details closes the Quickview panel and returns the shopper to the product bundle details page. </w:t>
            </w:r>
          </w:p>
          <w:p w:rsidR="00000000" w:rsidDel="00000000" w:rsidP="00000000" w:rsidRDefault="00000000" w:rsidRPr="00000000" w14:paraId="0000058C">
            <w:pPr>
              <w:widowControl w:val="0"/>
              <w:rPr>
                <w:rFonts w:ascii="Arial" w:cs="Arial" w:eastAsia="Arial" w:hAnsi="Arial"/>
              </w:rPr>
            </w:pPr>
            <w:r w:rsidDel="00000000" w:rsidR="00000000" w:rsidRPr="00000000">
              <w:rPr>
                <w:rtl w:val="0"/>
              </w:rPr>
            </w:r>
          </w:p>
          <w:p w:rsidR="00000000" w:rsidDel="00000000" w:rsidP="00000000" w:rsidRDefault="00000000" w:rsidRPr="00000000" w14:paraId="0000058D">
            <w:pPr>
              <w:widowControl w:val="0"/>
              <w:rPr>
                <w:rFonts w:ascii="Arial" w:cs="Arial" w:eastAsia="Arial" w:hAnsi="Arial"/>
              </w:rPr>
            </w:pPr>
            <w:r w:rsidDel="00000000" w:rsidR="00000000" w:rsidRPr="00000000">
              <w:rPr>
                <w:rFonts w:ascii="Arial" w:cs="Arial" w:eastAsia="Arial" w:hAnsi="Arial"/>
                <w:rtl w:val="0"/>
              </w:rPr>
              <w:t xml:space="preserve">2. Shows applicable product bundle attributes: </w:t>
            </w:r>
          </w:p>
          <w:p w:rsidR="00000000" w:rsidDel="00000000" w:rsidP="00000000" w:rsidRDefault="00000000" w:rsidRPr="00000000" w14:paraId="0000058E">
            <w:pPr>
              <w:widowControl w:val="0"/>
              <w:numPr>
                <w:ilvl w:val="0"/>
                <w:numId w:val="55"/>
              </w:numPr>
              <w:ind w:left="720" w:hanging="360"/>
              <w:rPr>
                <w:rFonts w:ascii="Arial" w:cs="Arial" w:eastAsia="Arial" w:hAnsi="Arial"/>
              </w:rPr>
            </w:pPr>
            <w:r w:rsidDel="00000000" w:rsidR="00000000" w:rsidRPr="00000000">
              <w:rPr>
                <w:rFonts w:ascii="Arial" w:cs="Arial" w:eastAsia="Arial" w:hAnsi="Arial"/>
                <w:rtl w:val="0"/>
              </w:rPr>
              <w:t xml:space="preserve">The image configured on the product bundle master (large view) is shown above the individual items within the product bundle</w:t>
            </w:r>
            <w:r w:rsidDel="00000000" w:rsidR="00000000" w:rsidRPr="00000000">
              <w:rPr>
                <w:rFonts w:ascii="Arial" w:cs="Arial" w:eastAsia="Arial" w:hAnsi="Arial"/>
                <w:rtl w:val="0"/>
              </w:rPr>
              <w:t xml:space="preserve">.</w:t>
            </w:r>
          </w:p>
          <w:p w:rsidR="00000000" w:rsidDel="00000000" w:rsidP="00000000" w:rsidRDefault="00000000" w:rsidRPr="00000000" w14:paraId="0000058F">
            <w:pPr>
              <w:widowControl w:val="0"/>
              <w:numPr>
                <w:ilvl w:val="0"/>
                <w:numId w:val="55"/>
              </w:numPr>
              <w:ind w:left="720" w:hanging="360"/>
              <w:rPr>
                <w:rFonts w:ascii="Arial" w:cs="Arial" w:eastAsia="Arial" w:hAnsi="Arial"/>
              </w:rPr>
            </w:pPr>
            <w:r w:rsidDel="00000000" w:rsidR="00000000" w:rsidRPr="00000000">
              <w:rPr>
                <w:rFonts w:ascii="Arial" w:cs="Arial" w:eastAsia="Arial" w:hAnsi="Arial"/>
                <w:rtl w:val="0"/>
              </w:rPr>
              <w:t xml:space="preserve">The product bundle name is derived from the ‘name’ product attribute and controlled via CSS to ensure the length and height fit within the area.</w:t>
            </w:r>
          </w:p>
          <w:p w:rsidR="00000000" w:rsidDel="00000000" w:rsidP="00000000" w:rsidRDefault="00000000" w:rsidRPr="00000000" w14:paraId="00000590">
            <w:pPr>
              <w:widowControl w:val="0"/>
              <w:numPr>
                <w:ilvl w:val="0"/>
                <w:numId w:val="55"/>
              </w:numPr>
              <w:ind w:left="720" w:hanging="360"/>
              <w:rPr>
                <w:rFonts w:ascii="Arial" w:cs="Arial" w:eastAsia="Arial" w:hAnsi="Arial"/>
              </w:rPr>
            </w:pPr>
            <w:r w:rsidDel="00000000" w:rsidR="00000000" w:rsidRPr="00000000">
              <w:rPr>
                <w:rFonts w:ascii="Arial" w:cs="Arial" w:eastAsia="Arial" w:hAnsi="Arial"/>
                <w:rtl w:val="0"/>
              </w:rPr>
              <w:t xml:space="preserve">Promotions may apply to a product bundle. The promotion applied to the bundle doesn’t apply to the individual products when they are sold separately.</w:t>
            </w:r>
          </w:p>
          <w:p w:rsidR="00000000" w:rsidDel="00000000" w:rsidP="00000000" w:rsidRDefault="00000000" w:rsidRPr="00000000" w14:paraId="00000591">
            <w:pPr>
              <w:widowControl w:val="0"/>
              <w:rPr>
                <w:rFonts w:ascii="Arial" w:cs="Arial" w:eastAsia="Arial" w:hAnsi="Arial"/>
              </w:rPr>
            </w:pPr>
            <w:r w:rsidDel="00000000" w:rsidR="00000000" w:rsidRPr="00000000">
              <w:rPr>
                <w:rtl w:val="0"/>
              </w:rPr>
            </w:r>
          </w:p>
          <w:p w:rsidR="00000000" w:rsidDel="00000000" w:rsidP="00000000" w:rsidRDefault="00000000" w:rsidRPr="00000000" w14:paraId="00000592">
            <w:pPr>
              <w:widowControl w:val="0"/>
              <w:rPr>
                <w:rFonts w:ascii="Arial" w:cs="Arial" w:eastAsia="Arial" w:hAnsi="Arial"/>
              </w:rPr>
            </w:pPr>
            <w:r w:rsidDel="00000000" w:rsidR="00000000" w:rsidRPr="00000000">
              <w:rPr>
                <w:rFonts w:ascii="Arial" w:cs="Arial" w:eastAsia="Arial" w:hAnsi="Arial"/>
                <w:rtl w:val="0"/>
              </w:rPr>
              <w:t xml:space="preserve">3. Shows UI text (‘Bundle contains’) that is stored in a resource bundle.</w:t>
            </w:r>
          </w:p>
          <w:p w:rsidR="00000000" w:rsidDel="00000000" w:rsidP="00000000" w:rsidRDefault="00000000" w:rsidRPr="00000000" w14:paraId="00000593">
            <w:pPr>
              <w:widowControl w:val="0"/>
              <w:rPr>
                <w:rFonts w:ascii="Arial" w:cs="Arial" w:eastAsia="Arial" w:hAnsi="Arial"/>
              </w:rPr>
            </w:pPr>
            <w:r w:rsidDel="00000000" w:rsidR="00000000" w:rsidRPr="00000000">
              <w:rPr>
                <w:rtl w:val="0"/>
              </w:rPr>
            </w:r>
          </w:p>
          <w:p w:rsidR="00000000" w:rsidDel="00000000" w:rsidP="00000000" w:rsidRDefault="00000000" w:rsidRPr="00000000" w14:paraId="00000594">
            <w:pPr>
              <w:widowControl w:val="0"/>
              <w:rPr>
                <w:rFonts w:ascii="Arial" w:cs="Arial" w:eastAsia="Arial" w:hAnsi="Arial"/>
              </w:rPr>
            </w:pPr>
            <w:r w:rsidDel="00000000" w:rsidR="00000000" w:rsidRPr="00000000">
              <w:rPr>
                <w:rFonts w:ascii="Arial" w:cs="Arial" w:eastAsia="Arial" w:hAnsi="Arial"/>
                <w:rtl w:val="0"/>
              </w:rPr>
              <w:t xml:space="preserve">4</w:t>
            </w:r>
            <w:r w:rsidDel="00000000" w:rsidR="00000000" w:rsidRPr="00000000">
              <w:rPr>
                <w:rFonts w:ascii="Arial" w:cs="Arial" w:eastAsia="Arial" w:hAnsi="Arial"/>
                <w:rtl w:val="0"/>
              </w:rPr>
              <w:t xml:space="preserve">. </w:t>
            </w:r>
            <w:r w:rsidDel="00000000" w:rsidR="00000000" w:rsidRPr="00000000">
              <w:rPr>
                <w:rFonts w:ascii="Arial" w:cs="Arial" w:eastAsia="Arial" w:hAnsi="Arial"/>
                <w:rtl w:val="0"/>
              </w:rPr>
              <w:t xml:space="preserve">Shows applicable individual product attributes: </w:t>
            </w:r>
          </w:p>
          <w:p w:rsidR="00000000" w:rsidDel="00000000" w:rsidP="00000000" w:rsidRDefault="00000000" w:rsidRPr="00000000" w14:paraId="00000595">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P</w:t>
            </w:r>
            <w:r w:rsidDel="00000000" w:rsidR="00000000" w:rsidRPr="00000000">
              <w:rPr>
                <w:rFonts w:ascii="Arial" w:cs="Arial" w:eastAsia="Arial" w:hAnsi="Arial"/>
                <w:rtl w:val="0"/>
              </w:rPr>
              <w:t xml:space="preserve">roduct Name - </w:t>
            </w:r>
            <w:r w:rsidDel="00000000" w:rsidR="00000000" w:rsidRPr="00000000">
              <w:rPr>
                <w:rFonts w:ascii="Arial" w:cs="Arial" w:eastAsia="Arial" w:hAnsi="Arial"/>
                <w:rtl w:val="0"/>
              </w:rPr>
              <w:t xml:space="preserve">not clickable</w:t>
            </w:r>
            <w:r w:rsidDel="00000000" w:rsidR="00000000" w:rsidRPr="00000000">
              <w:rPr>
                <w:rtl w:val="0"/>
              </w:rPr>
            </w:r>
          </w:p>
          <w:p w:rsidR="00000000" w:rsidDel="00000000" w:rsidP="00000000" w:rsidRDefault="00000000" w:rsidRPr="00000000" w14:paraId="00000596">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Average Sar Rating - requires a 3rd-party integration</w:t>
            </w:r>
          </w:p>
          <w:p w:rsidR="00000000" w:rsidDel="00000000" w:rsidP="00000000" w:rsidRDefault="00000000" w:rsidRPr="00000000" w14:paraId="00000597">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Product ID</w:t>
            </w:r>
          </w:p>
          <w:p w:rsidR="00000000" w:rsidDel="00000000" w:rsidP="00000000" w:rsidRDefault="00000000" w:rsidRPr="00000000" w14:paraId="00000598">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Thumbnail Image</w:t>
            </w:r>
          </w:p>
          <w:p w:rsidR="00000000" w:rsidDel="00000000" w:rsidP="00000000" w:rsidRDefault="00000000" w:rsidRPr="00000000" w14:paraId="00000599">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Alternate Image(s)</w:t>
            </w:r>
          </w:p>
          <w:p w:rsidR="00000000" w:rsidDel="00000000" w:rsidP="00000000" w:rsidRDefault="00000000" w:rsidRPr="00000000" w14:paraId="0000059A">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Product Main Attributes - configured in Business Manager.</w:t>
            </w:r>
          </w:p>
          <w:p w:rsidR="00000000" w:rsidDel="00000000" w:rsidP="00000000" w:rsidRDefault="00000000" w:rsidRPr="00000000" w14:paraId="0000059B">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Specified product variation(s) (i.e., color, size)</w:t>
            </w:r>
          </w:p>
          <w:p w:rsidR="00000000" w:rsidDel="00000000" w:rsidP="00000000" w:rsidRDefault="00000000" w:rsidRPr="00000000" w14:paraId="0000059C">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Availability</w:t>
            </w:r>
            <w:r w:rsidDel="00000000" w:rsidR="00000000" w:rsidRPr="00000000">
              <w:rPr>
                <w:rtl w:val="0"/>
              </w:rPr>
            </w:r>
          </w:p>
          <w:p w:rsidR="00000000" w:rsidDel="00000000" w:rsidP="00000000" w:rsidRDefault="00000000" w:rsidRPr="00000000" w14:paraId="0000059D">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Product Option</w:t>
            </w:r>
            <w:r w:rsidDel="00000000" w:rsidR="00000000" w:rsidRPr="00000000">
              <w:rPr>
                <w:rFonts w:ascii="Arial" w:cs="Arial" w:eastAsia="Arial" w:hAnsi="Arial"/>
                <w:rtl w:val="0"/>
              </w:rPr>
              <w:t xml:space="preserve">s</w:t>
            </w:r>
          </w:p>
          <w:p w:rsidR="00000000" w:rsidDel="00000000" w:rsidP="00000000" w:rsidRDefault="00000000" w:rsidRPr="00000000" w14:paraId="0000059E">
            <w:pPr>
              <w:widowControl w:val="0"/>
              <w:numPr>
                <w:ilvl w:val="0"/>
                <w:numId w:val="33"/>
              </w:numPr>
              <w:ind w:left="720" w:hanging="360"/>
              <w:rPr>
                <w:rFonts w:ascii="Arial" w:cs="Arial" w:eastAsia="Arial" w:hAnsi="Arial"/>
              </w:rPr>
            </w:pPr>
            <w:r w:rsidDel="00000000" w:rsidR="00000000" w:rsidRPr="00000000">
              <w:rPr>
                <w:rFonts w:ascii="Arial" w:cs="Arial" w:eastAsia="Arial" w:hAnsi="Arial"/>
                <w:rtl w:val="0"/>
              </w:rPr>
              <w:t xml:space="preserve">Specified Quantity</w:t>
            </w:r>
            <w:r w:rsidDel="00000000" w:rsidR="00000000" w:rsidRPr="00000000">
              <w:rPr>
                <w:rFonts w:ascii="Arial" w:cs="Arial" w:eastAsia="Arial" w:hAnsi="Arial"/>
                <w:rtl w:val="0"/>
              </w:rPr>
              <w:t xml:space="preserve"> </w:t>
            </w:r>
          </w:p>
          <w:p w:rsidR="00000000" w:rsidDel="00000000" w:rsidP="00000000" w:rsidRDefault="00000000" w:rsidRPr="00000000" w14:paraId="0000059F">
            <w:pPr>
              <w:widowControl w:val="0"/>
              <w:rPr>
                <w:rFonts w:ascii="Arial" w:cs="Arial" w:eastAsia="Arial" w:hAnsi="Arial"/>
              </w:rPr>
            </w:pPr>
            <w:r w:rsidDel="00000000" w:rsidR="00000000" w:rsidRPr="00000000">
              <w:rPr>
                <w:rtl w:val="0"/>
              </w:rPr>
            </w:r>
          </w:p>
          <w:p w:rsidR="00000000" w:rsidDel="00000000" w:rsidP="00000000" w:rsidRDefault="00000000" w:rsidRPr="00000000" w14:paraId="000005A0">
            <w:pPr>
              <w:widowControl w:val="0"/>
              <w:rPr>
                <w:rFonts w:ascii="Arial" w:cs="Arial" w:eastAsia="Arial" w:hAnsi="Arial"/>
              </w:rPr>
            </w:pPr>
            <w:r w:rsidDel="00000000" w:rsidR="00000000" w:rsidRPr="00000000">
              <w:rPr>
                <w:rFonts w:ascii="Arial" w:cs="Arial" w:eastAsia="Arial" w:hAnsi="Arial"/>
                <w:rtl w:val="0"/>
              </w:rPr>
              <w:t xml:space="preserve">5. </w:t>
            </w:r>
            <w:r w:rsidDel="00000000" w:rsidR="00000000" w:rsidRPr="00000000">
              <w:rPr>
                <w:rFonts w:ascii="Arial" w:cs="Arial" w:eastAsia="Arial" w:hAnsi="Arial"/>
                <w:rtl w:val="0"/>
              </w:rPr>
              <w:t xml:space="preserve">If a product bundle is available, it is shown as ‘In-Stock.’ Otherwise, the product bundle </w:t>
            </w:r>
            <w:r w:rsidDel="00000000" w:rsidR="00000000" w:rsidRPr="00000000">
              <w:rPr>
                <w:rFonts w:ascii="Arial" w:cs="Arial" w:eastAsia="Arial" w:hAnsi="Arial"/>
                <w:rtl w:val="0"/>
              </w:rPr>
              <w:t xml:space="preserve">is not shown.</w:t>
            </w:r>
          </w:p>
          <w:p w:rsidR="00000000" w:rsidDel="00000000" w:rsidP="00000000" w:rsidRDefault="00000000" w:rsidRPr="00000000" w14:paraId="000005A1">
            <w:pPr>
              <w:widowControl w:val="0"/>
              <w:rPr>
                <w:rFonts w:ascii="Arial" w:cs="Arial" w:eastAsia="Arial" w:hAnsi="Arial"/>
              </w:rPr>
            </w:pPr>
            <w:r w:rsidDel="00000000" w:rsidR="00000000" w:rsidRPr="00000000">
              <w:rPr>
                <w:rtl w:val="0"/>
              </w:rPr>
            </w:r>
          </w:p>
          <w:p w:rsidR="00000000" w:rsidDel="00000000" w:rsidP="00000000" w:rsidRDefault="00000000" w:rsidRPr="00000000" w14:paraId="000005A2">
            <w:pPr>
              <w:widowControl w:val="0"/>
              <w:rPr>
                <w:rFonts w:ascii="Arial" w:cs="Arial" w:eastAsia="Arial" w:hAnsi="Arial"/>
              </w:rPr>
            </w:pPr>
            <w:r w:rsidDel="00000000" w:rsidR="00000000" w:rsidRPr="00000000">
              <w:rPr>
                <w:rFonts w:ascii="Arial" w:cs="Arial" w:eastAsia="Arial" w:hAnsi="Arial"/>
                <w:rtl w:val="0"/>
              </w:rPr>
              <w:t xml:space="preserve">6. Quantity is a drop-down with a forced maximum (e.g., 9). By default, a quantity of 1 is selected. When a shopper selects a different quantity from the dropdown, the system checks the availability of that product. If the product has less ATS than the quantity selected, the system shows a limited availability message (see </w:t>
            </w:r>
            <w:r w:rsidDel="00000000" w:rsidR="00000000" w:rsidRPr="00000000">
              <w:rPr>
                <w:rFonts w:ascii="Arial" w:cs="Arial" w:eastAsia="Arial" w:hAnsi="Arial"/>
                <w:i w:val="1"/>
                <w:rtl w:val="0"/>
              </w:rPr>
              <w:t xml:space="preserve">Limited Inventory</w:t>
            </w:r>
            <w:r w:rsidDel="00000000" w:rsidR="00000000" w:rsidRPr="00000000">
              <w:rPr>
                <w:rFonts w:ascii="Arial" w:cs="Arial" w:eastAsia="Arial" w:hAnsi="Arial"/>
                <w:rtl w:val="0"/>
              </w:rPr>
              <w:t xml:space="preserve"> for details).</w:t>
            </w:r>
          </w:p>
          <w:p w:rsidR="00000000" w:rsidDel="00000000" w:rsidP="00000000" w:rsidRDefault="00000000" w:rsidRPr="00000000" w14:paraId="000005A3">
            <w:pPr>
              <w:widowControl w:val="0"/>
              <w:rPr>
                <w:rFonts w:ascii="Arial" w:cs="Arial" w:eastAsia="Arial" w:hAnsi="Arial"/>
              </w:rPr>
            </w:pPr>
            <w:r w:rsidDel="00000000" w:rsidR="00000000" w:rsidRPr="00000000">
              <w:rPr>
                <w:rtl w:val="0"/>
              </w:rPr>
            </w:r>
          </w:p>
          <w:p w:rsidR="00000000" w:rsidDel="00000000" w:rsidP="00000000" w:rsidRDefault="00000000" w:rsidRPr="00000000" w14:paraId="000005A4">
            <w:pPr>
              <w:widowControl w:val="0"/>
              <w:rPr>
                <w:rFonts w:ascii="Arial" w:cs="Arial" w:eastAsia="Arial" w:hAnsi="Arial"/>
              </w:rPr>
            </w:pPr>
            <w:r w:rsidDel="00000000" w:rsidR="00000000" w:rsidRPr="00000000">
              <w:rPr>
                <w:rFonts w:ascii="Arial" w:cs="Arial" w:eastAsia="Arial" w:hAnsi="Arial"/>
                <w:rtl w:val="0"/>
              </w:rPr>
              <w:t xml:space="preserve">7</w:t>
            </w: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rtl w:val="0"/>
              </w:rPr>
              <w:t xml:space="preserve">Clicking Close (X) closes the Quickview window and returns the shopper to the parent page.</w:t>
            </w:r>
          </w:p>
          <w:p w:rsidR="00000000" w:rsidDel="00000000" w:rsidP="00000000" w:rsidRDefault="00000000" w:rsidRPr="00000000" w14:paraId="000005A5">
            <w:pPr>
              <w:widowControl w:val="0"/>
              <w:rPr>
                <w:rFonts w:ascii="Arial" w:cs="Arial" w:eastAsia="Arial" w:hAnsi="Arial"/>
              </w:rPr>
            </w:pPr>
            <w:r w:rsidDel="00000000" w:rsidR="00000000" w:rsidRPr="00000000">
              <w:rPr>
                <w:rtl w:val="0"/>
              </w:rPr>
            </w:r>
          </w:p>
          <w:p w:rsidR="00000000" w:rsidDel="00000000" w:rsidP="00000000" w:rsidRDefault="00000000" w:rsidRPr="00000000" w14:paraId="000005A6">
            <w:pPr>
              <w:widowControl w:val="0"/>
              <w:ind w:left="180"/>
              <w:rPr>
                <w:rFonts w:ascii="Arial" w:cs="Arial" w:eastAsia="Arial" w:hAnsi="Arial"/>
              </w:rPr>
            </w:pPr>
            <w:r w:rsidDel="00000000" w:rsidR="00000000" w:rsidRPr="00000000">
              <w:rPr>
                <w:rFonts w:ascii="Arial" w:cs="Arial" w:eastAsia="Arial" w:hAnsi="Arial"/>
                <w:rtl w:val="0"/>
              </w:rPr>
              <w:t xml:space="preserve">8. A scroll bar (set via CSS) enables the shopper to scroll through all items of the bundle.</w:t>
            </w:r>
          </w:p>
          <w:p w:rsidR="00000000" w:rsidDel="00000000" w:rsidP="00000000" w:rsidRDefault="00000000" w:rsidRPr="00000000" w14:paraId="000005A7">
            <w:pPr>
              <w:widowControl w:val="0"/>
              <w:rPr>
                <w:rFonts w:ascii="Arial" w:cs="Arial" w:eastAsia="Arial" w:hAnsi="Arial"/>
              </w:rPr>
            </w:pPr>
            <w:r w:rsidDel="00000000" w:rsidR="00000000" w:rsidRPr="00000000">
              <w:rPr>
                <w:rtl w:val="0"/>
              </w:rPr>
            </w:r>
          </w:p>
          <w:p w:rsidR="00000000" w:rsidDel="00000000" w:rsidP="00000000" w:rsidRDefault="00000000" w:rsidRPr="00000000" w14:paraId="000005A8">
            <w:pPr>
              <w:widowControl w:val="0"/>
              <w:rPr>
                <w:rFonts w:ascii="Arial" w:cs="Arial" w:eastAsia="Arial" w:hAnsi="Arial"/>
              </w:rPr>
            </w:pPr>
            <w:r w:rsidDel="00000000" w:rsidR="00000000" w:rsidRPr="00000000">
              <w:rPr>
                <w:rFonts w:ascii="Arial" w:cs="Arial" w:eastAsia="Arial" w:hAnsi="Arial"/>
                <w:rtl w:val="0"/>
              </w:rPr>
              <w:t xml:space="preserve">9. Shows the price for the entire bundle. It uses standard pricing and promotional display (see </w:t>
            </w:r>
            <w:r w:rsidDel="00000000" w:rsidR="00000000" w:rsidRPr="00000000">
              <w:rPr>
                <w:rFonts w:ascii="Arial" w:cs="Arial" w:eastAsia="Arial" w:hAnsi="Arial"/>
                <w:i w:val="1"/>
                <w:rtl w:val="0"/>
              </w:rPr>
              <w:t xml:space="preserve">Pricing and Promotions</w:t>
            </w:r>
            <w:r w:rsidDel="00000000" w:rsidR="00000000" w:rsidRPr="00000000">
              <w:rPr>
                <w:rFonts w:ascii="Arial" w:cs="Arial" w:eastAsia="Arial" w:hAnsi="Arial"/>
                <w:rtl w:val="0"/>
              </w:rPr>
              <w:t xml:space="preserve"> for details)</w:t>
            </w:r>
            <w:r w:rsidDel="00000000" w:rsidR="00000000" w:rsidRPr="00000000">
              <w:rPr>
                <w:rFonts w:ascii="Arial" w:cs="Arial" w:eastAsia="Arial" w:hAnsi="Arial"/>
                <w:i w:val="1"/>
                <w:rtl w:val="0"/>
              </w:rPr>
              <w:t xml:space="preserve">. </w:t>
            </w:r>
            <w:r w:rsidDel="00000000" w:rsidR="00000000" w:rsidRPr="00000000">
              <w:rPr>
                <w:rFonts w:ascii="Arial" w:cs="Arial" w:eastAsia="Arial" w:hAnsi="Arial"/>
                <w:rtl w:val="0"/>
              </w:rPr>
              <w:t xml:space="preserve">The p</w:t>
            </w:r>
            <w:r w:rsidDel="00000000" w:rsidR="00000000" w:rsidRPr="00000000">
              <w:rPr>
                <w:rFonts w:ascii="Arial" w:cs="Arial" w:eastAsia="Arial" w:hAnsi="Arial"/>
                <w:rtl w:val="0"/>
              </w:rPr>
              <w:t xml:space="preserve">ricing updates if product options are present and the shopper selects an option (such as a Warranty) that has a price associated.</w:t>
            </w:r>
            <w:r w:rsidDel="00000000" w:rsidR="00000000" w:rsidRPr="00000000">
              <w:rPr>
                <w:rtl w:val="0"/>
              </w:rPr>
            </w:r>
          </w:p>
          <w:p w:rsidR="00000000" w:rsidDel="00000000" w:rsidP="00000000" w:rsidRDefault="00000000" w:rsidRPr="00000000" w14:paraId="000005A9">
            <w:pPr>
              <w:widowControl w:val="0"/>
              <w:rPr>
                <w:rFonts w:ascii="Arial" w:cs="Arial" w:eastAsia="Arial" w:hAnsi="Arial"/>
              </w:rPr>
            </w:pPr>
            <w:r w:rsidDel="00000000" w:rsidR="00000000" w:rsidRPr="00000000">
              <w:rPr>
                <w:rtl w:val="0"/>
              </w:rPr>
            </w:r>
          </w:p>
          <w:p w:rsidR="00000000" w:rsidDel="00000000" w:rsidP="00000000" w:rsidRDefault="00000000" w:rsidRPr="00000000" w14:paraId="000005AA">
            <w:pPr>
              <w:widowControl w:val="0"/>
              <w:rPr>
                <w:rFonts w:ascii="Arial" w:cs="Arial" w:eastAsia="Arial" w:hAnsi="Arial"/>
                <w:b w:val="1"/>
              </w:rPr>
            </w:pPr>
            <w:r w:rsidDel="00000000" w:rsidR="00000000" w:rsidRPr="00000000">
              <w:rPr>
                <w:rFonts w:ascii="Arial" w:cs="Arial" w:eastAsia="Arial" w:hAnsi="Arial"/>
                <w:rtl w:val="0"/>
              </w:rPr>
              <w:t xml:space="preserve">10. Clicking A</w:t>
            </w:r>
            <w:r w:rsidDel="00000000" w:rsidR="00000000" w:rsidRPr="00000000">
              <w:rPr>
                <w:rFonts w:ascii="Arial" w:cs="Arial" w:eastAsia="Arial" w:hAnsi="Arial"/>
                <w:rtl w:val="0"/>
              </w:rPr>
              <w:t xml:space="preserve">dd to Cart adds all product in the bundle to the cart and mini-cart, closes the Quickview panel, and returns the shopper to the parent page. </w:t>
            </w:r>
            <w:r w:rsidDel="00000000" w:rsidR="00000000" w:rsidRPr="00000000">
              <w:rPr>
                <w:rFonts w:ascii="Arial" w:cs="Arial" w:eastAsia="Arial" w:hAnsi="Arial"/>
                <w:rtl w:val="0"/>
              </w:rPr>
              <w:t xml:space="preserve">The message ‘Product added to basket’ is shown at the top of the page.. </w:t>
            </w:r>
            <w:r w:rsidDel="00000000" w:rsidR="00000000" w:rsidRPr="00000000">
              <w:rPr>
                <w:rtl w:val="0"/>
              </w:rPr>
            </w:r>
          </w:p>
        </w:tc>
      </w:tr>
    </w:tbl>
    <w:p w:rsidR="00000000" w:rsidDel="00000000" w:rsidP="00000000" w:rsidRDefault="00000000" w:rsidRPr="00000000" w14:paraId="000005AB">
      <w:pPr>
        <w:rPr>
          <w:rFonts w:ascii="Arial" w:cs="Arial" w:eastAsia="Arial" w:hAnsi="Arial"/>
        </w:rPr>
      </w:pPr>
      <w:r w:rsidDel="00000000" w:rsidR="00000000" w:rsidRPr="00000000">
        <w:rPr>
          <w:rtl w:val="0"/>
        </w:rPr>
      </w:r>
    </w:p>
    <w:p w:rsidR="00000000" w:rsidDel="00000000" w:rsidP="00000000" w:rsidRDefault="00000000" w:rsidRPr="00000000" w14:paraId="000005AC">
      <w:pPr>
        <w:rPr>
          <w:rFonts w:ascii="Arial" w:cs="Arial" w:eastAsia="Arial" w:hAnsi="Arial"/>
        </w:rPr>
      </w:pPr>
      <w:r w:rsidDel="00000000" w:rsidR="00000000" w:rsidRPr="00000000">
        <w:rPr>
          <w:rtl w:val="0"/>
        </w:rPr>
      </w:r>
    </w:p>
    <w:p w:rsidR="00000000" w:rsidDel="00000000" w:rsidP="00000000" w:rsidRDefault="00000000" w:rsidRPr="00000000" w14:paraId="000005AD">
      <w:pPr>
        <w:pStyle w:val="Heading1"/>
        <w:rPr>
          <w:rFonts w:ascii="Arial" w:cs="Arial" w:eastAsia="Arial" w:hAnsi="Arial"/>
          <w:highlight w:val="green"/>
        </w:rPr>
      </w:pPr>
      <w:bookmarkStart w:colFirst="0" w:colLast="0" w:name="_48zy0my4g48m" w:id="55"/>
      <w:bookmarkEnd w:id="55"/>
      <w:r w:rsidDel="00000000" w:rsidR="00000000" w:rsidRPr="00000000">
        <w:rPr>
          <w:rFonts w:ascii="Arial" w:cs="Arial" w:eastAsia="Arial" w:hAnsi="Arial"/>
          <w:rtl w:val="0"/>
        </w:rPr>
        <w:t xml:space="preserve">7</w:t>
      </w:r>
      <w:r w:rsidDel="00000000" w:rsidR="00000000" w:rsidRPr="00000000">
        <w:rPr>
          <w:rFonts w:ascii="Arial" w:cs="Arial" w:eastAsia="Arial" w:hAnsi="Arial"/>
          <w:rtl w:val="0"/>
        </w:rPr>
        <w:t xml:space="preserve">.0  In-Store Pickup (ISPU) </w:t>
      </w:r>
      <w:r w:rsidDel="00000000" w:rsidR="00000000" w:rsidRPr="00000000">
        <w:rPr>
          <w:rtl w:val="0"/>
        </w:rPr>
      </w:r>
    </w:p>
    <w:p w:rsidR="00000000" w:rsidDel="00000000" w:rsidP="00000000" w:rsidRDefault="00000000" w:rsidRPr="00000000" w14:paraId="000005A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A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B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C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D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E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E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bl>
      <w:tblPr>
        <w:tblStyle w:val="Table41"/>
        <w:tblW w:w="14880.0" w:type="dxa"/>
        <w:jc w:val="left"/>
        <w:tblInd w:w="-3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600"/>
        <w:gridCol w:w="5280"/>
        <w:tblGridChange w:id="0">
          <w:tblGrid>
            <w:gridCol w:w="9600"/>
            <w:gridCol w:w="528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E2">
            <w:pPr>
              <w:pStyle w:val="Heading2"/>
              <w:rPr/>
            </w:pPr>
            <w:bookmarkStart w:colFirst="0" w:colLast="0" w:name="_wqzavs69u3ys" w:id="56"/>
            <w:bookmarkEnd w:id="56"/>
            <w:r w:rsidDel="00000000" w:rsidR="00000000" w:rsidRPr="00000000">
              <w:rPr>
                <w:rtl w:val="0"/>
              </w:rPr>
              <w:t xml:space="preserve">7</w:t>
            </w:r>
            <w:r w:rsidDel="00000000" w:rsidR="00000000" w:rsidRPr="00000000">
              <w:rPr>
                <w:rtl w:val="0"/>
              </w:rPr>
              <w:t xml:space="preserve">.1 ISPU - Product Detail Page (No Saved Store) </w:t>
            </w:r>
          </w:p>
          <w:p w:rsidR="00000000" w:rsidDel="00000000" w:rsidP="00000000" w:rsidRDefault="00000000" w:rsidRPr="00000000" w14:paraId="000005E3">
            <w:pPr>
              <w:rPr>
                <w:rFonts w:ascii="Arial" w:cs="Arial" w:eastAsia="Arial" w:hAnsi="Arial"/>
              </w:rPr>
            </w:pPr>
            <w:r w:rsidDel="00000000" w:rsidR="00000000" w:rsidRPr="00000000">
              <w:rPr>
                <w:rFonts w:ascii="Arial" w:cs="Arial" w:eastAsia="Arial" w:hAnsi="Arial"/>
              </w:rPr>
              <w:drawing>
                <wp:inline distB="114300" distT="114300" distL="114300" distR="114300">
                  <wp:extent cx="5792486" cy="3948113"/>
                  <wp:effectExtent b="0" l="0" r="0" t="0"/>
                  <wp:docPr id="36" name="image33.png"/>
                  <a:graphic>
                    <a:graphicData uri="http://schemas.openxmlformats.org/drawingml/2006/picture">
                      <pic:pic>
                        <pic:nvPicPr>
                          <pic:cNvPr id="0" name="image33.png"/>
                          <pic:cNvPicPr preferRelativeResize="0"/>
                        </pic:nvPicPr>
                        <pic:blipFill>
                          <a:blip r:embed="rId48"/>
                          <a:srcRect b="0" l="0" r="0" t="0"/>
                          <a:stretch>
                            <a:fillRect/>
                          </a:stretch>
                        </pic:blipFill>
                        <pic:spPr>
                          <a:xfrm>
                            <a:off x="0" y="0"/>
                            <a:ext cx="5792486" cy="3948113"/>
                          </a:xfrm>
                          <a:prstGeom prst="rect"/>
                          <a:ln/>
                        </pic:spPr>
                      </pic:pic>
                    </a:graphicData>
                  </a:graphic>
                </wp:inline>
              </w:drawing>
            </w:r>
            <w:r w:rsidDel="00000000" w:rsidR="00000000" w:rsidRPr="00000000">
              <w:rPr>
                <w:rtl w:val="0"/>
              </w:rPr>
            </w:r>
          </w:p>
          <w:p w:rsidR="00000000" w:rsidDel="00000000" w:rsidP="00000000" w:rsidRDefault="00000000" w:rsidRPr="00000000" w14:paraId="000005E4">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5E5">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ISPU - </w:t>
            </w:r>
            <w:r w:rsidDel="00000000" w:rsidR="00000000" w:rsidRPr="00000000">
              <w:rPr>
                <w:rFonts w:ascii="Arial" w:cs="Arial" w:eastAsia="Arial" w:hAnsi="Arial"/>
                <w:b w:val="1"/>
                <w:sz w:val="18"/>
                <w:szCs w:val="18"/>
                <w:rtl w:val="0"/>
              </w:rPr>
              <w:t xml:space="preserve">Product Detail Page (No Saved Store)</w:t>
            </w:r>
          </w:p>
          <w:p w:rsidR="00000000" w:rsidDel="00000000" w:rsidP="00000000" w:rsidRDefault="00000000" w:rsidRPr="00000000" w14:paraId="000005E6">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5E7">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The Product Detail page for a product with in-store pickup has the same functionality as the Product Detail page for a standard product or a variation product, with the following exceptions</w:t>
            </w:r>
            <w:r w:rsidDel="00000000" w:rsidR="00000000" w:rsidRPr="00000000">
              <w:rPr>
                <w:rtl w:val="0"/>
              </w:rPr>
            </w:r>
          </w:p>
          <w:p w:rsidR="00000000" w:rsidDel="00000000" w:rsidP="00000000" w:rsidRDefault="00000000" w:rsidRPr="00000000" w14:paraId="000005E8">
            <w:pPr>
              <w:widowControl w:val="0"/>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5E9">
            <w:pPr>
              <w:widowControl w:val="0"/>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5EA">
            <w:pPr>
              <w:widowControl w:val="0"/>
              <w:numPr>
                <w:ilvl w:val="0"/>
                <w:numId w:val="144"/>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Install the ‘plugin_instorepickup’ cartridge.</w:t>
            </w:r>
          </w:p>
          <w:p w:rsidR="00000000" w:rsidDel="00000000" w:rsidP="00000000" w:rsidRDefault="00000000" w:rsidRPr="00000000" w14:paraId="000005EB">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Assign an active inventory book to the store record. </w:t>
            </w:r>
          </w:p>
          <w:p w:rsidR="00000000" w:rsidDel="00000000" w:rsidP="00000000" w:rsidRDefault="00000000" w:rsidRPr="00000000" w14:paraId="000005EC">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Enable the </w:t>
            </w:r>
            <w:r w:rsidDel="00000000" w:rsidR="00000000" w:rsidRPr="00000000">
              <w:rPr>
                <w:rFonts w:ascii="Arial" w:cs="Arial" w:eastAsia="Arial" w:hAnsi="Arial"/>
                <w:sz w:val="17"/>
                <w:szCs w:val="17"/>
                <w:rtl w:val="0"/>
              </w:rPr>
              <w:t xml:space="preserve">product attribute ‘availableForInStorePickup.'</w:t>
            </w:r>
            <w:r w:rsidDel="00000000" w:rsidR="00000000" w:rsidRPr="00000000">
              <w:rPr>
                <w:rtl w:val="0"/>
              </w:rPr>
            </w:r>
          </w:p>
          <w:p w:rsidR="00000000" w:rsidDel="00000000" w:rsidP="00000000" w:rsidRDefault="00000000" w:rsidRPr="00000000" w14:paraId="000005ED">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EE">
            <w:pPr>
              <w:widowControl w:val="0"/>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5EF">
            <w:pPr>
              <w:widowControl w:val="0"/>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5F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Clicking Store Pickup: Select Store opens the Store Selector panel (See </w:t>
            </w:r>
            <w:r w:rsidDel="00000000" w:rsidR="00000000" w:rsidRPr="00000000">
              <w:rPr>
                <w:rFonts w:ascii="Arial" w:cs="Arial" w:eastAsia="Arial" w:hAnsi="Arial"/>
                <w:i w:val="1"/>
                <w:sz w:val="17"/>
                <w:szCs w:val="17"/>
                <w:rtl w:val="0"/>
              </w:rPr>
              <w:t xml:space="preserve">ISPU -</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i w:val="1"/>
                <w:sz w:val="17"/>
                <w:szCs w:val="17"/>
                <w:rtl w:val="0"/>
              </w:rPr>
              <w:t xml:space="preserve">Enter Zip Code / Select Store</w:t>
            </w:r>
            <w:r w:rsidDel="00000000" w:rsidR="00000000" w:rsidRPr="00000000">
              <w:rPr>
                <w:rFonts w:ascii="Arial" w:cs="Arial" w:eastAsia="Arial" w:hAnsi="Arial"/>
                <w:b w:val="1"/>
                <w:sz w:val="17"/>
                <w:szCs w:val="17"/>
                <w:rtl w:val="0"/>
              </w:rPr>
              <w:t xml:space="preserve"> </w:t>
            </w:r>
            <w:r w:rsidDel="00000000" w:rsidR="00000000" w:rsidRPr="00000000">
              <w:rPr>
                <w:rFonts w:ascii="Arial" w:cs="Arial" w:eastAsia="Arial" w:hAnsi="Arial"/>
                <w:sz w:val="17"/>
                <w:szCs w:val="17"/>
                <w:rtl w:val="0"/>
              </w:rPr>
              <w:t xml:space="preserve">for details).</w:t>
            </w:r>
          </w:p>
          <w:p w:rsidR="00000000" w:rsidDel="00000000" w:rsidP="00000000" w:rsidRDefault="00000000" w:rsidRPr="00000000" w14:paraId="000005F1">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F2">
            <w:pPr>
              <w:widowControl w:val="0"/>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5F3">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F4">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 Clicking Store Pickup: Select Store opens the Store Selector page in a modal window (See </w:t>
            </w:r>
            <w:r w:rsidDel="00000000" w:rsidR="00000000" w:rsidRPr="00000000">
              <w:rPr>
                <w:rFonts w:ascii="Arial" w:cs="Arial" w:eastAsia="Arial" w:hAnsi="Arial"/>
                <w:i w:val="1"/>
                <w:sz w:val="17"/>
                <w:szCs w:val="17"/>
                <w:rtl w:val="0"/>
              </w:rPr>
              <w:t xml:space="preserve">ISPU -</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i w:val="1"/>
                <w:sz w:val="17"/>
                <w:szCs w:val="17"/>
                <w:rtl w:val="0"/>
              </w:rPr>
              <w:t xml:space="preserve">Enter Zip Code / Select Store</w:t>
            </w:r>
            <w:r w:rsidDel="00000000" w:rsidR="00000000" w:rsidRPr="00000000">
              <w:rPr>
                <w:rFonts w:ascii="Arial" w:cs="Arial" w:eastAsia="Arial" w:hAnsi="Arial"/>
                <w:b w:val="1"/>
                <w:sz w:val="17"/>
                <w:szCs w:val="17"/>
                <w:rtl w:val="0"/>
              </w:rPr>
              <w:t xml:space="preserve"> </w:t>
            </w:r>
            <w:r w:rsidDel="00000000" w:rsidR="00000000" w:rsidRPr="00000000">
              <w:rPr>
                <w:rFonts w:ascii="Arial" w:cs="Arial" w:eastAsia="Arial" w:hAnsi="Arial"/>
                <w:sz w:val="17"/>
                <w:szCs w:val="17"/>
                <w:rtl w:val="0"/>
              </w:rPr>
              <w:t xml:space="preserve">for details).</w:t>
            </w:r>
          </w:p>
          <w:p w:rsidR="00000000" w:rsidDel="00000000" w:rsidP="00000000" w:rsidRDefault="00000000" w:rsidRPr="00000000" w14:paraId="000005F5">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5F6">
            <w:pPr>
              <w:widowControl w:val="0"/>
              <w:ind w:left="180" w:firstLine="0"/>
              <w:rPr>
                <w:rFonts w:ascii="Arial" w:cs="Arial" w:eastAsia="Arial" w:hAnsi="Arial"/>
                <w:sz w:val="17"/>
                <w:szCs w:val="17"/>
              </w:rPr>
            </w:pPr>
            <w:r w:rsidDel="00000000" w:rsidR="00000000" w:rsidRPr="00000000">
              <w:rPr>
                <w:rtl w:val="0"/>
              </w:rPr>
            </w:r>
          </w:p>
        </w:tc>
      </w:tr>
    </w:tbl>
    <w:p w:rsidR="00000000" w:rsidDel="00000000" w:rsidP="00000000" w:rsidRDefault="00000000" w:rsidRPr="00000000" w14:paraId="000005F7">
      <w:pPr>
        <w:pStyle w:val="Heading3"/>
        <w:pBdr>
          <w:top w:space="0" w:sz="0" w:val="nil"/>
          <w:left w:space="0" w:sz="0" w:val="nil"/>
          <w:bottom w:space="0" w:sz="0" w:val="nil"/>
          <w:right w:space="0" w:sz="0" w:val="nil"/>
          <w:between w:space="0" w:sz="0" w:val="nil"/>
        </w:pBdr>
        <w:shd w:fill="auto" w:val="clear"/>
        <w:rPr>
          <w:rFonts w:ascii="Arial" w:cs="Arial" w:eastAsia="Arial" w:hAnsi="Arial"/>
        </w:rPr>
      </w:pPr>
      <w:bookmarkStart w:colFirst="0" w:colLast="0" w:name="_p3ke6mllzqxh" w:id="57"/>
      <w:bookmarkEnd w:id="57"/>
      <w:r w:rsidDel="00000000" w:rsidR="00000000" w:rsidRPr="00000000">
        <w:rPr>
          <w:rtl w:val="0"/>
        </w:rPr>
      </w:r>
    </w:p>
    <w:p w:rsidR="00000000" w:rsidDel="00000000" w:rsidP="00000000" w:rsidRDefault="00000000" w:rsidRPr="00000000" w14:paraId="000005F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F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F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F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F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5F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bl>
      <w:tblPr>
        <w:tblStyle w:val="Table42"/>
        <w:tblW w:w="1467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0"/>
        <w:gridCol w:w="5670"/>
        <w:tblGridChange w:id="0">
          <w:tblGrid>
            <w:gridCol w:w="9000"/>
            <w:gridCol w:w="567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5FE">
            <w:pPr>
              <w:pStyle w:val="Heading3"/>
              <w:rPr>
                <w:rFonts w:ascii="Arial" w:cs="Arial" w:eastAsia="Arial" w:hAnsi="Arial"/>
                <w:b w:val="1"/>
                <w:color w:val="2da4d1"/>
                <w:sz w:val="32"/>
                <w:szCs w:val="32"/>
              </w:rPr>
            </w:pPr>
            <w:bookmarkStart w:colFirst="0" w:colLast="0" w:name="_ziabbm73hnds" w:id="58"/>
            <w:bookmarkEnd w:id="58"/>
            <w:r w:rsidDel="00000000" w:rsidR="00000000" w:rsidRPr="00000000">
              <w:rPr>
                <w:rFonts w:ascii="Arial" w:cs="Arial" w:eastAsia="Arial" w:hAnsi="Arial"/>
                <w:b w:val="1"/>
                <w:color w:val="2da4d1"/>
                <w:sz w:val="32"/>
                <w:szCs w:val="32"/>
                <w:rtl w:val="0"/>
              </w:rPr>
              <w:t xml:space="preserve">7</w:t>
            </w:r>
            <w:r w:rsidDel="00000000" w:rsidR="00000000" w:rsidRPr="00000000">
              <w:rPr>
                <w:rFonts w:ascii="Arial" w:cs="Arial" w:eastAsia="Arial" w:hAnsi="Arial"/>
                <w:b w:val="1"/>
                <w:color w:val="2da4d1"/>
                <w:sz w:val="32"/>
                <w:szCs w:val="32"/>
                <w:rtl w:val="0"/>
              </w:rPr>
              <w:t xml:space="preserve">.1.1 ISPU - Enter Zip Code / Select Store</w:t>
            </w:r>
          </w:p>
          <w:p w:rsidR="00000000" w:rsidDel="00000000" w:rsidP="00000000" w:rsidRDefault="00000000" w:rsidRPr="00000000" w14:paraId="000005FF">
            <w:pPr>
              <w:rPr>
                <w:rFonts w:ascii="Arial" w:cs="Arial" w:eastAsia="Arial" w:hAnsi="Arial"/>
              </w:rPr>
            </w:pPr>
            <w:r w:rsidDel="00000000" w:rsidR="00000000" w:rsidRPr="00000000">
              <w:rPr>
                <w:rFonts w:ascii="Arial" w:cs="Arial" w:eastAsia="Arial" w:hAnsi="Arial"/>
              </w:rPr>
              <w:drawing>
                <wp:inline distB="114300" distT="114300" distL="114300" distR="114300">
                  <wp:extent cx="5581650" cy="4965700"/>
                  <wp:effectExtent b="0" l="0" r="0" t="0"/>
                  <wp:docPr id="47" name="image44.png"/>
                  <a:graphic>
                    <a:graphicData uri="http://schemas.openxmlformats.org/drawingml/2006/picture">
                      <pic:pic>
                        <pic:nvPicPr>
                          <pic:cNvPr id="0" name="image44.png"/>
                          <pic:cNvPicPr preferRelativeResize="0"/>
                        </pic:nvPicPr>
                        <pic:blipFill>
                          <a:blip r:embed="rId49"/>
                          <a:srcRect b="0" l="0" r="0" t="0"/>
                          <a:stretch>
                            <a:fillRect/>
                          </a:stretch>
                        </pic:blipFill>
                        <pic:spPr>
                          <a:xfrm>
                            <a:off x="0" y="0"/>
                            <a:ext cx="5581650" cy="4965700"/>
                          </a:xfrm>
                          <a:prstGeom prst="rect"/>
                          <a:ln/>
                        </pic:spPr>
                      </pic:pic>
                    </a:graphicData>
                  </a:graphic>
                </wp:inline>
              </w:drawing>
            </w:r>
            <w:r w:rsidDel="00000000" w:rsidR="00000000" w:rsidRPr="00000000">
              <w:rPr>
                <w:rtl w:val="0"/>
              </w:rPr>
            </w:r>
          </w:p>
          <w:p w:rsidR="00000000" w:rsidDel="00000000" w:rsidP="00000000" w:rsidRDefault="00000000" w:rsidRPr="00000000" w14:paraId="00000600">
            <w:pPr>
              <w:rPr>
                <w:rFonts w:ascii="Arial" w:cs="Arial" w:eastAsia="Arial" w:hAnsi="Arial"/>
              </w:rPr>
            </w:pPr>
            <w:r w:rsidDel="00000000" w:rsidR="00000000" w:rsidRPr="00000000">
              <w:rPr>
                <w:rFonts w:ascii="Arial" w:cs="Arial" w:eastAsia="Arial" w:hAnsi="Arial"/>
              </w:rPr>
              <w:drawing>
                <wp:inline distB="114300" distT="114300" distL="114300" distR="114300">
                  <wp:extent cx="1338263" cy="734732"/>
                  <wp:effectExtent b="0" l="0" r="0" t="0"/>
                  <wp:docPr id="32" name="image20.png"/>
                  <a:graphic>
                    <a:graphicData uri="http://schemas.openxmlformats.org/drawingml/2006/picture">
                      <pic:pic>
                        <pic:nvPicPr>
                          <pic:cNvPr id="0" name="image20.png"/>
                          <pic:cNvPicPr preferRelativeResize="0"/>
                        </pic:nvPicPr>
                        <pic:blipFill>
                          <a:blip r:embed="rId50"/>
                          <a:srcRect b="0" l="0" r="0" t="0"/>
                          <a:stretch>
                            <a:fillRect/>
                          </a:stretch>
                        </pic:blipFill>
                        <pic:spPr>
                          <a:xfrm>
                            <a:off x="0" y="0"/>
                            <a:ext cx="1338263" cy="734732"/>
                          </a:xfrm>
                          <a:prstGeom prst="rect"/>
                          <a:ln/>
                        </pic:spPr>
                      </pic:pic>
                    </a:graphicData>
                  </a:graphic>
                </wp:inline>
              </w:drawing>
            </w:r>
            <w:r w:rsidDel="00000000" w:rsidR="00000000" w:rsidRPr="00000000">
              <w:rPr>
                <w:rtl w:val="0"/>
              </w:rPr>
            </w:r>
          </w:p>
          <w:p w:rsidR="00000000" w:rsidDel="00000000" w:rsidP="00000000" w:rsidRDefault="00000000" w:rsidRPr="00000000" w14:paraId="00000601">
            <w:pPr>
              <w:widowControl w:val="0"/>
              <w:pBdr>
                <w:top w:space="0" w:sz="0" w:val="nil"/>
                <w:left w:space="0" w:sz="0" w:val="nil"/>
                <w:bottom w:space="0" w:sz="0" w:val="nil"/>
                <w:right w:space="0" w:sz="0" w:val="nil"/>
                <w:between w:space="0" w:sz="0" w:val="nil"/>
              </w:pBdr>
              <w:shd w:fill="auto" w:val="clear"/>
              <w:rPr>
                <w:rFonts w:ascii="Arial" w:cs="Arial" w:eastAsia="Arial" w:hAnsi="Arial"/>
                <w:sz w:val="24"/>
                <w:szCs w:val="24"/>
              </w:rPr>
            </w:pPr>
            <w:r w:rsidDel="00000000" w:rsidR="00000000" w:rsidRPr="00000000">
              <w:rPr>
                <w:rtl w:val="0"/>
              </w:rPr>
            </w:r>
          </w:p>
          <w:p w:rsidR="00000000" w:rsidDel="00000000" w:rsidP="00000000" w:rsidRDefault="00000000" w:rsidRPr="00000000" w14:paraId="00000602">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60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ISPU - Enter Zip Code / Select Store</w:t>
            </w:r>
          </w:p>
          <w:p w:rsidR="00000000" w:rsidDel="00000000" w:rsidP="00000000" w:rsidRDefault="00000000" w:rsidRPr="00000000" w14:paraId="00000604">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05">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606">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‘plugin_instorepickup’ cartridge.</w:t>
            </w:r>
          </w:p>
          <w:p w:rsidR="00000000" w:rsidDel="00000000" w:rsidP="00000000" w:rsidRDefault="00000000" w:rsidRPr="00000000" w14:paraId="00000607">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Assign an active inventory book to the store record. </w:t>
            </w:r>
          </w:p>
          <w:p w:rsidR="00000000" w:rsidDel="00000000" w:rsidP="00000000" w:rsidRDefault="00000000" w:rsidRPr="00000000" w14:paraId="00000608">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Enable the </w:t>
            </w:r>
            <w:r w:rsidDel="00000000" w:rsidR="00000000" w:rsidRPr="00000000">
              <w:rPr>
                <w:rFonts w:ascii="Arial" w:cs="Arial" w:eastAsia="Arial" w:hAnsi="Arial"/>
                <w:sz w:val="17"/>
                <w:szCs w:val="17"/>
                <w:rtl w:val="0"/>
              </w:rPr>
              <w:t xml:space="preserve">product attribute ‘availableForInStorePickup</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609">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0A">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60B">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0C">
            <w:pPr>
              <w:widowControl w:val="0"/>
              <w:numPr>
                <w:ilvl w:val="0"/>
                <w:numId w:val="138"/>
              </w:numPr>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The shopper can enter a zip code or a postal code. </w:t>
            </w:r>
            <w:r w:rsidDel="00000000" w:rsidR="00000000" w:rsidRPr="00000000">
              <w:rPr>
                <w:rFonts w:ascii="Arial" w:cs="Arial" w:eastAsia="Arial" w:hAnsi="Arial"/>
                <w:sz w:val="17"/>
                <w:szCs w:val="17"/>
                <w:rtl w:val="0"/>
              </w:rPr>
              <w:t xml:space="preserve">Clicking Find Stores searc</w:t>
            </w:r>
            <w:r w:rsidDel="00000000" w:rsidR="00000000" w:rsidRPr="00000000">
              <w:rPr>
                <w:rFonts w:ascii="Arial" w:cs="Arial" w:eastAsia="Arial" w:hAnsi="Arial"/>
                <w:sz w:val="17"/>
                <w:szCs w:val="17"/>
                <w:rtl w:val="0"/>
              </w:rPr>
              <w:t xml:space="preserve">hes the geographical area specified. </w:t>
            </w:r>
            <w:r w:rsidDel="00000000" w:rsidR="00000000" w:rsidRPr="00000000">
              <w:rPr>
                <w:rtl w:val="0"/>
              </w:rPr>
            </w:r>
          </w:p>
          <w:p w:rsidR="00000000" w:rsidDel="00000000" w:rsidP="00000000" w:rsidRDefault="00000000" w:rsidRPr="00000000" w14:paraId="0000060D">
            <w:pPr>
              <w:widowControl w:val="0"/>
              <w:numPr>
                <w:ilvl w:val="0"/>
                <w:numId w:val="18"/>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Shows an error message if an incorrect postal code or zip code is entered, or if there are no matching stores for the entered code. </w:t>
            </w:r>
          </w:p>
          <w:p w:rsidR="00000000" w:rsidDel="00000000" w:rsidP="00000000" w:rsidRDefault="00000000" w:rsidRPr="00000000" w14:paraId="0000060E">
            <w:pPr>
              <w:widowControl w:val="0"/>
              <w:numPr>
                <w:ilvl w:val="0"/>
                <w:numId w:val="18"/>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system returns all valid store locations in list view based on the zip code / postal code and radius</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The following store attributes are shown:</w:t>
            </w:r>
          </w:p>
          <w:p w:rsidR="00000000" w:rsidDel="00000000" w:rsidP="00000000" w:rsidRDefault="00000000" w:rsidRPr="00000000" w14:paraId="0000060F">
            <w:pPr>
              <w:widowControl w:val="0"/>
              <w:numPr>
                <w:ilvl w:val="0"/>
                <w:numId w:val="93"/>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Name</w:t>
            </w:r>
          </w:p>
          <w:p w:rsidR="00000000" w:rsidDel="00000000" w:rsidP="00000000" w:rsidRDefault="00000000" w:rsidRPr="00000000" w14:paraId="00000610">
            <w:pPr>
              <w:widowControl w:val="0"/>
              <w:numPr>
                <w:ilvl w:val="0"/>
                <w:numId w:val="93"/>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 - Clicking opens Google Maps in a browser window with the store location pinned on the map. Store attributes for latitude and longitude must be configured in Business Manager.</w:t>
            </w:r>
          </w:p>
          <w:p w:rsidR="00000000" w:rsidDel="00000000" w:rsidP="00000000" w:rsidRDefault="00000000" w:rsidRPr="00000000" w14:paraId="00000611">
            <w:pPr>
              <w:widowControl w:val="0"/>
              <w:numPr>
                <w:ilvl w:val="0"/>
                <w:numId w:val="93"/>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Hours </w:t>
            </w:r>
          </w:p>
          <w:p w:rsidR="00000000" w:rsidDel="00000000" w:rsidP="00000000" w:rsidRDefault="00000000" w:rsidRPr="00000000" w14:paraId="00000612">
            <w:pPr>
              <w:widowControl w:val="0"/>
              <w:numPr>
                <w:ilvl w:val="0"/>
                <w:numId w:val="93"/>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 - Clicking opens a prompt to dial the store's number.</w:t>
            </w:r>
          </w:p>
          <w:p w:rsidR="00000000" w:rsidDel="00000000" w:rsidP="00000000" w:rsidRDefault="00000000" w:rsidRPr="00000000" w14:paraId="00000613">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14">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 R</w:t>
            </w:r>
            <w:r w:rsidDel="00000000" w:rsidR="00000000" w:rsidRPr="00000000">
              <w:rPr>
                <w:rFonts w:ascii="Arial" w:cs="Arial" w:eastAsia="Arial" w:hAnsi="Arial"/>
                <w:sz w:val="17"/>
                <w:szCs w:val="17"/>
                <w:rtl w:val="0"/>
              </w:rPr>
              <w:t xml:space="preserve">adius dropdown values are stored in the plugin code (15-300 miles), the default is 15 miles. Selecting a radius value refines the search results</w:t>
            </w: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615">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16">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Miles can be converted to kilometers via the script method ‘dw.catalog.StoreMgr.searchStoresBy.'</w:t>
            </w:r>
          </w:p>
          <w:p w:rsidR="00000000" w:rsidDel="00000000" w:rsidP="00000000" w:rsidRDefault="00000000" w:rsidRPr="00000000" w14:paraId="00000617">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1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Clicking Select Store sets the store as the preferred store for the remainder of the session. The Store Selector panel closes, and the shopper is returned to the prior page showing the store information (see </w:t>
            </w:r>
            <w:r w:rsidDel="00000000" w:rsidR="00000000" w:rsidRPr="00000000">
              <w:rPr>
                <w:rFonts w:ascii="Arial" w:cs="Arial" w:eastAsia="Arial" w:hAnsi="Arial"/>
                <w:i w:val="1"/>
                <w:sz w:val="17"/>
                <w:szCs w:val="17"/>
                <w:rtl w:val="0"/>
              </w:rPr>
              <w:t xml:space="preserve">ISPU - Product Detail Page (Saved Store)</w:t>
            </w:r>
            <w:r w:rsidDel="00000000" w:rsidR="00000000" w:rsidRPr="00000000">
              <w:rPr>
                <w:rFonts w:ascii="Arial" w:cs="Arial" w:eastAsia="Arial" w:hAnsi="Arial"/>
                <w:sz w:val="17"/>
                <w:szCs w:val="17"/>
                <w:rtl w:val="0"/>
              </w:rPr>
              <w:t xml:space="preserve"> for details). </w:t>
            </w:r>
          </w:p>
          <w:p w:rsidR="00000000" w:rsidDel="00000000" w:rsidP="00000000" w:rsidRDefault="00000000" w:rsidRPr="00000000" w14:paraId="00000619">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1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Close (X) closes the panel and returns the shopper to the Product Detail page, which shows no store information (see </w:t>
            </w:r>
            <w:r w:rsidDel="00000000" w:rsidR="00000000" w:rsidRPr="00000000">
              <w:rPr>
                <w:rFonts w:ascii="Arial" w:cs="Arial" w:eastAsia="Arial" w:hAnsi="Arial"/>
                <w:i w:val="1"/>
                <w:sz w:val="18"/>
                <w:szCs w:val="18"/>
                <w:rtl w:val="0"/>
              </w:rPr>
              <w:t xml:space="preserve">ISPU - Product Detail Page (No Saved Store</w:t>
            </w:r>
            <w:r w:rsidDel="00000000" w:rsidR="00000000" w:rsidRPr="00000000">
              <w:rPr>
                <w:rFonts w:ascii="Arial" w:cs="Arial" w:eastAsia="Arial" w:hAnsi="Arial"/>
                <w:sz w:val="18"/>
                <w:szCs w:val="18"/>
                <w:rtl w:val="0"/>
              </w:rPr>
              <w:t xml:space="preserve">) for details).</w:t>
            </w:r>
            <w:r w:rsidDel="00000000" w:rsidR="00000000" w:rsidRPr="00000000">
              <w:rPr>
                <w:rtl w:val="0"/>
              </w:rPr>
            </w:r>
          </w:p>
          <w:p w:rsidR="00000000" w:rsidDel="00000000" w:rsidP="00000000" w:rsidRDefault="00000000" w:rsidRPr="00000000" w14:paraId="0000061B">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1C">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61D">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1E">
            <w:pPr>
              <w:widowControl w:val="0"/>
              <w:rPr>
                <w:rFonts w:ascii="Arial" w:cs="Arial" w:eastAsia="Arial" w:hAnsi="Arial"/>
                <w:b w:val="1"/>
              </w:rPr>
            </w:pPr>
            <w:r w:rsidDel="00000000" w:rsidR="00000000" w:rsidRPr="00000000">
              <w:rPr>
                <w:rFonts w:ascii="Arial" w:cs="Arial" w:eastAsia="Arial" w:hAnsi="Arial"/>
                <w:sz w:val="17"/>
                <w:szCs w:val="17"/>
                <w:rtl w:val="0"/>
              </w:rPr>
              <w:t xml:space="preserve">5. Clicking Find Stores opens the Store Selector in a modal window (with or without results).</w:t>
            </w:r>
            <w:r w:rsidDel="00000000" w:rsidR="00000000" w:rsidRPr="00000000">
              <w:rPr>
                <w:rtl w:val="0"/>
              </w:rPr>
            </w:r>
          </w:p>
        </w:tc>
      </w:tr>
    </w:tbl>
    <w:p w:rsidR="00000000" w:rsidDel="00000000" w:rsidP="00000000" w:rsidRDefault="00000000" w:rsidRPr="00000000" w14:paraId="0000061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620">
      <w:pPr>
        <w:rPr>
          <w:rFonts w:ascii="Arial" w:cs="Arial" w:eastAsia="Arial" w:hAnsi="Arial"/>
        </w:rPr>
      </w:pPr>
      <w:r w:rsidDel="00000000" w:rsidR="00000000" w:rsidRPr="00000000">
        <w:rPr>
          <w:rtl w:val="0"/>
        </w:rPr>
      </w:r>
    </w:p>
    <w:tbl>
      <w:tblPr>
        <w:tblStyle w:val="Table43"/>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970"/>
        <w:gridCol w:w="5430"/>
        <w:tblGridChange w:id="0">
          <w:tblGrid>
            <w:gridCol w:w="8970"/>
            <w:gridCol w:w="543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21">
            <w:pPr>
              <w:pStyle w:val="Heading2"/>
              <w:rPr/>
            </w:pPr>
            <w:bookmarkStart w:colFirst="0" w:colLast="0" w:name="_d4ktkmehnluo" w:id="59"/>
            <w:bookmarkEnd w:id="59"/>
            <w:r w:rsidDel="00000000" w:rsidR="00000000" w:rsidRPr="00000000">
              <w:rPr>
                <w:rtl w:val="0"/>
              </w:rPr>
              <w:t xml:space="preserve">7.2 ISPU - Product Detail Page (Saved Store)</w:t>
            </w:r>
          </w:p>
          <w:p w:rsidR="00000000" w:rsidDel="00000000" w:rsidP="00000000" w:rsidRDefault="00000000" w:rsidRPr="00000000" w14:paraId="00000622">
            <w:pPr>
              <w:rPr>
                <w:rFonts w:ascii="Arial" w:cs="Arial" w:eastAsia="Arial" w:hAnsi="Arial"/>
              </w:rPr>
            </w:pPr>
            <w:r w:rsidDel="00000000" w:rsidR="00000000" w:rsidRPr="00000000">
              <w:rPr>
                <w:rFonts w:ascii="Arial" w:cs="Arial" w:eastAsia="Arial" w:hAnsi="Arial"/>
              </w:rPr>
              <w:drawing>
                <wp:inline distB="114300" distT="114300" distL="114300" distR="114300">
                  <wp:extent cx="5420053" cy="3186113"/>
                  <wp:effectExtent b="0" l="0" r="0" t="0"/>
                  <wp:docPr id="46" name="image45.png"/>
                  <a:graphic>
                    <a:graphicData uri="http://schemas.openxmlformats.org/drawingml/2006/picture">
                      <pic:pic>
                        <pic:nvPicPr>
                          <pic:cNvPr id="0" name="image45.png"/>
                          <pic:cNvPicPr preferRelativeResize="0"/>
                        </pic:nvPicPr>
                        <pic:blipFill>
                          <a:blip r:embed="rId51"/>
                          <a:srcRect b="0" l="0" r="0" t="0"/>
                          <a:stretch>
                            <a:fillRect/>
                          </a:stretch>
                        </pic:blipFill>
                        <pic:spPr>
                          <a:xfrm>
                            <a:off x="0" y="0"/>
                            <a:ext cx="5420053" cy="318611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623">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ISPU - Product Detail Page (Saved Store)</w:t>
            </w:r>
          </w:p>
          <w:p w:rsidR="00000000" w:rsidDel="00000000" w:rsidP="00000000" w:rsidRDefault="00000000" w:rsidRPr="00000000" w14:paraId="00000624">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25">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The Product Detail page for a product with in-store pickup has the same functionality as the Product Detail page for a standard product or a variation product with the following exceptions</w:t>
            </w:r>
            <w:r w:rsidDel="00000000" w:rsidR="00000000" w:rsidRPr="00000000">
              <w:rPr>
                <w:rtl w:val="0"/>
              </w:rPr>
            </w:r>
          </w:p>
          <w:p w:rsidR="00000000" w:rsidDel="00000000" w:rsidP="00000000" w:rsidRDefault="00000000" w:rsidRPr="00000000" w14:paraId="00000626">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27">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628">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‘plugin_instorepickup’ cartridge.</w:t>
            </w:r>
          </w:p>
          <w:p w:rsidR="00000000" w:rsidDel="00000000" w:rsidP="00000000" w:rsidRDefault="00000000" w:rsidRPr="00000000" w14:paraId="00000629">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Assign an active inventory book to the store record. </w:t>
            </w:r>
          </w:p>
          <w:p w:rsidR="00000000" w:rsidDel="00000000" w:rsidP="00000000" w:rsidRDefault="00000000" w:rsidRPr="00000000" w14:paraId="0000062A">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Enable the </w:t>
            </w:r>
            <w:r w:rsidDel="00000000" w:rsidR="00000000" w:rsidRPr="00000000">
              <w:rPr>
                <w:rFonts w:ascii="Arial" w:cs="Arial" w:eastAsia="Arial" w:hAnsi="Arial"/>
                <w:sz w:val="17"/>
                <w:szCs w:val="17"/>
                <w:rtl w:val="0"/>
              </w:rPr>
              <w:t xml:space="preserve">product attribute ‘availableForInStorePickup</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62B">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2C">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62D">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2E">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Shows the following store attributes:</w:t>
            </w:r>
          </w:p>
          <w:p w:rsidR="00000000" w:rsidDel="00000000" w:rsidP="00000000" w:rsidRDefault="00000000" w:rsidRPr="00000000" w14:paraId="0000062F">
            <w:pPr>
              <w:widowControl w:val="0"/>
              <w:numPr>
                <w:ilvl w:val="0"/>
                <w:numId w:val="58"/>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Name</w:t>
            </w:r>
          </w:p>
          <w:p w:rsidR="00000000" w:rsidDel="00000000" w:rsidP="00000000" w:rsidRDefault="00000000" w:rsidRPr="00000000" w14:paraId="00000630">
            <w:pPr>
              <w:widowControl w:val="0"/>
              <w:numPr>
                <w:ilvl w:val="0"/>
                <w:numId w:val="58"/>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Address - Clicking opens Google Maps in a browser window with the store location pinned on the map. Store attributes for latitude and longitude must be configured in Business Manager.</w:t>
            </w:r>
          </w:p>
          <w:p w:rsidR="00000000" w:rsidDel="00000000" w:rsidP="00000000" w:rsidRDefault="00000000" w:rsidRPr="00000000" w14:paraId="00000631">
            <w:pPr>
              <w:widowControl w:val="0"/>
              <w:numPr>
                <w:ilvl w:val="0"/>
                <w:numId w:val="58"/>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Hours </w:t>
            </w:r>
          </w:p>
          <w:p w:rsidR="00000000" w:rsidDel="00000000" w:rsidP="00000000" w:rsidRDefault="00000000" w:rsidRPr="00000000" w14:paraId="00000632">
            <w:pPr>
              <w:widowControl w:val="0"/>
              <w:numPr>
                <w:ilvl w:val="0"/>
                <w:numId w:val="58"/>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 - Clicking opens the a prompt to dial the store's number.</w:t>
            </w:r>
          </w:p>
          <w:p w:rsidR="00000000" w:rsidDel="00000000" w:rsidP="00000000" w:rsidRDefault="00000000" w:rsidRPr="00000000" w14:paraId="0000063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34">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Clicking Change Store opens the Store Selector panel (see </w:t>
            </w:r>
            <w:r w:rsidDel="00000000" w:rsidR="00000000" w:rsidRPr="00000000">
              <w:rPr>
                <w:rFonts w:ascii="Arial" w:cs="Arial" w:eastAsia="Arial" w:hAnsi="Arial"/>
                <w:i w:val="1"/>
                <w:sz w:val="17"/>
                <w:szCs w:val="17"/>
                <w:rtl w:val="0"/>
              </w:rPr>
              <w:t xml:space="preserve">ISPU -</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i w:val="1"/>
                <w:sz w:val="17"/>
                <w:szCs w:val="17"/>
                <w:rtl w:val="0"/>
              </w:rPr>
              <w:t xml:space="preserve">Enter Zip Code / Select Store</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63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3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Clicking X removes the saved store. The Change Store button is replaced with Store Pick-up: Select Store.</w:t>
            </w:r>
          </w:p>
          <w:p w:rsidR="00000000" w:rsidDel="00000000" w:rsidP="00000000" w:rsidRDefault="00000000" w:rsidRPr="00000000" w14:paraId="00000637">
            <w:pPr>
              <w:widowControl w:val="0"/>
              <w:numPr>
                <w:ilvl w:val="0"/>
                <w:numId w:val="59"/>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Store Pickup: Select Stores opens the Store Selector panel (see </w:t>
            </w:r>
            <w:r w:rsidDel="00000000" w:rsidR="00000000" w:rsidRPr="00000000">
              <w:rPr>
                <w:rFonts w:ascii="Arial" w:cs="Arial" w:eastAsia="Arial" w:hAnsi="Arial"/>
                <w:i w:val="1"/>
                <w:sz w:val="17"/>
                <w:szCs w:val="17"/>
                <w:rtl w:val="0"/>
              </w:rPr>
              <w:t xml:space="preserve">ISPU - Enter Zip Code / Select Store</w:t>
            </w:r>
            <w:r w:rsidDel="00000000" w:rsidR="00000000" w:rsidRPr="00000000">
              <w:rPr>
                <w:rFonts w:ascii="Arial" w:cs="Arial" w:eastAsia="Arial" w:hAnsi="Arial"/>
                <w:sz w:val="17"/>
                <w:szCs w:val="17"/>
                <w:rtl w:val="0"/>
              </w:rPr>
              <w:t xml:space="preserve"> for details).</w:t>
            </w:r>
            <w:r w:rsidDel="00000000" w:rsidR="00000000" w:rsidRPr="00000000">
              <w:rPr>
                <w:rtl w:val="0"/>
              </w:rPr>
            </w:r>
          </w:p>
          <w:p w:rsidR="00000000" w:rsidDel="00000000" w:rsidP="00000000" w:rsidRDefault="00000000" w:rsidRPr="00000000" w14:paraId="00000638">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39">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63A">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3B">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4. Clicking Change Store opens the Store Selector page in a modal window (see </w:t>
            </w:r>
            <w:r w:rsidDel="00000000" w:rsidR="00000000" w:rsidRPr="00000000">
              <w:rPr>
                <w:rFonts w:ascii="Arial" w:cs="Arial" w:eastAsia="Arial" w:hAnsi="Arial"/>
                <w:i w:val="1"/>
                <w:sz w:val="17"/>
                <w:szCs w:val="17"/>
                <w:rtl w:val="0"/>
              </w:rPr>
              <w:t xml:space="preserve">ISPU - Enter Zip Code / Select Store</w:t>
            </w:r>
            <w:r w:rsidDel="00000000" w:rsidR="00000000" w:rsidRPr="00000000">
              <w:rPr>
                <w:rFonts w:ascii="Arial" w:cs="Arial" w:eastAsia="Arial" w:hAnsi="Arial"/>
                <w:sz w:val="17"/>
                <w:szCs w:val="17"/>
                <w:rtl w:val="0"/>
              </w:rPr>
              <w:t xml:space="preserve"> for details).</w:t>
            </w:r>
            <w:r w:rsidDel="00000000" w:rsidR="00000000" w:rsidRPr="00000000">
              <w:rPr>
                <w:rtl w:val="0"/>
              </w:rPr>
            </w:r>
          </w:p>
          <w:p w:rsidR="00000000" w:rsidDel="00000000" w:rsidP="00000000" w:rsidRDefault="00000000" w:rsidRPr="00000000" w14:paraId="0000063C">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3D">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3E">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3F">
            <w:pPr>
              <w:widowControl w:val="0"/>
              <w:ind w:left="720" w:firstLine="0"/>
              <w:rPr>
                <w:rFonts w:ascii="Arial" w:cs="Arial" w:eastAsia="Arial" w:hAnsi="Arial"/>
                <w:sz w:val="17"/>
                <w:szCs w:val="17"/>
              </w:rPr>
            </w:pPr>
            <w:r w:rsidDel="00000000" w:rsidR="00000000" w:rsidRPr="00000000">
              <w:rPr>
                <w:rtl w:val="0"/>
              </w:rPr>
            </w:r>
          </w:p>
        </w:tc>
      </w:tr>
    </w:tbl>
    <w:p w:rsidR="00000000" w:rsidDel="00000000" w:rsidP="00000000" w:rsidRDefault="00000000" w:rsidRPr="00000000" w14:paraId="00000640">
      <w:pPr>
        <w:rPr>
          <w:rFonts w:ascii="Arial" w:cs="Arial" w:eastAsia="Arial" w:hAnsi="Arial"/>
        </w:rPr>
      </w:pPr>
      <w:r w:rsidDel="00000000" w:rsidR="00000000" w:rsidRPr="00000000">
        <w:rPr>
          <w:rtl w:val="0"/>
        </w:rPr>
      </w:r>
    </w:p>
    <w:tbl>
      <w:tblPr>
        <w:tblStyle w:val="Table44"/>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750"/>
        <w:gridCol w:w="4650"/>
        <w:tblGridChange w:id="0">
          <w:tblGrid>
            <w:gridCol w:w="9750"/>
            <w:gridCol w:w="465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41">
            <w:pPr>
              <w:pStyle w:val="Heading2"/>
              <w:rPr>
                <w:sz w:val="24"/>
                <w:szCs w:val="24"/>
              </w:rPr>
            </w:pPr>
            <w:bookmarkStart w:colFirst="0" w:colLast="0" w:name="_kjkkord09ufs" w:id="60"/>
            <w:bookmarkEnd w:id="60"/>
            <w:r w:rsidDel="00000000" w:rsidR="00000000" w:rsidRPr="00000000">
              <w:rPr>
                <w:rtl w:val="0"/>
              </w:rPr>
              <w:t xml:space="preserve">7</w:t>
            </w:r>
            <w:r w:rsidDel="00000000" w:rsidR="00000000" w:rsidRPr="00000000">
              <w:rPr>
                <w:rtl w:val="0"/>
              </w:rPr>
              <w:t xml:space="preserve">.3 ISPU - Cart </w:t>
            </w:r>
            <w:r w:rsidDel="00000000" w:rsidR="00000000" w:rsidRPr="00000000">
              <w:rPr>
                <w:rtl w:val="0"/>
              </w:rPr>
            </w:r>
          </w:p>
          <w:p w:rsidR="00000000" w:rsidDel="00000000" w:rsidP="00000000" w:rsidRDefault="00000000" w:rsidRPr="00000000" w14:paraId="00000642">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Fonts w:ascii="Arial" w:cs="Arial" w:eastAsia="Arial" w:hAnsi="Arial"/>
              </w:rPr>
              <w:drawing>
                <wp:inline distB="114300" distT="114300" distL="114300" distR="114300">
                  <wp:extent cx="6057900" cy="3124200"/>
                  <wp:effectExtent b="0" l="0" r="0" t="0"/>
                  <wp:docPr id="74" name="image126.png"/>
                  <a:graphic>
                    <a:graphicData uri="http://schemas.openxmlformats.org/drawingml/2006/picture">
                      <pic:pic>
                        <pic:nvPicPr>
                          <pic:cNvPr id="0" name="image126.png"/>
                          <pic:cNvPicPr preferRelativeResize="0"/>
                        </pic:nvPicPr>
                        <pic:blipFill>
                          <a:blip r:embed="rId52"/>
                          <a:srcRect b="0" l="0" r="0" t="0"/>
                          <a:stretch>
                            <a:fillRect/>
                          </a:stretch>
                        </pic:blipFill>
                        <pic:spPr>
                          <a:xfrm>
                            <a:off x="0" y="0"/>
                            <a:ext cx="6057900" cy="31242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64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ISPU - </w:t>
            </w:r>
            <w:r w:rsidDel="00000000" w:rsidR="00000000" w:rsidRPr="00000000">
              <w:rPr>
                <w:rFonts w:ascii="Arial" w:cs="Arial" w:eastAsia="Arial" w:hAnsi="Arial"/>
                <w:b w:val="1"/>
                <w:sz w:val="18"/>
                <w:szCs w:val="18"/>
                <w:rtl w:val="0"/>
              </w:rPr>
              <w:t xml:space="preserve">Cart </w:t>
            </w:r>
            <w:r w:rsidDel="00000000" w:rsidR="00000000" w:rsidRPr="00000000">
              <w:rPr>
                <w:rFonts w:ascii="Arial" w:cs="Arial" w:eastAsia="Arial" w:hAnsi="Arial"/>
                <w:b w:val="1"/>
                <w:sz w:val="18"/>
                <w:szCs w:val="18"/>
                <w:rtl w:val="0"/>
              </w:rPr>
              <w:t xml:space="preserve"> </w:t>
            </w:r>
            <w:r w:rsidDel="00000000" w:rsidR="00000000" w:rsidRPr="00000000">
              <w:rPr>
                <w:rtl w:val="0"/>
              </w:rPr>
            </w:r>
          </w:p>
          <w:p w:rsidR="00000000" w:rsidDel="00000000" w:rsidP="00000000" w:rsidRDefault="00000000" w:rsidRPr="00000000" w14:paraId="0000064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45">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The cart page for a product with in-store pickup has the same functionality as the cart page for a standard product or a variation product with the following exceptions.</w:t>
            </w:r>
            <w:r w:rsidDel="00000000" w:rsidR="00000000" w:rsidRPr="00000000">
              <w:rPr>
                <w:rtl w:val="0"/>
              </w:rPr>
            </w:r>
          </w:p>
          <w:p w:rsidR="00000000" w:rsidDel="00000000" w:rsidP="00000000" w:rsidRDefault="00000000" w:rsidRPr="00000000" w14:paraId="00000646">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47">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648">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‘plugin_instorepickup’ cartridge.</w:t>
            </w:r>
          </w:p>
          <w:p w:rsidR="00000000" w:rsidDel="00000000" w:rsidP="00000000" w:rsidRDefault="00000000" w:rsidRPr="00000000" w14:paraId="00000649">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Assign an active inventory book to the store record. </w:t>
            </w:r>
          </w:p>
          <w:p w:rsidR="00000000" w:rsidDel="00000000" w:rsidP="00000000" w:rsidRDefault="00000000" w:rsidRPr="00000000" w14:paraId="0000064A">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Enable the </w:t>
            </w:r>
            <w:r w:rsidDel="00000000" w:rsidR="00000000" w:rsidRPr="00000000">
              <w:rPr>
                <w:rFonts w:ascii="Arial" w:cs="Arial" w:eastAsia="Arial" w:hAnsi="Arial"/>
                <w:sz w:val="17"/>
                <w:szCs w:val="17"/>
                <w:rtl w:val="0"/>
              </w:rPr>
              <w:t xml:space="preserve">product attribute ‘availableForInStorePickup</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64B">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4C">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64D">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4E">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If the shopper has a store saved in their session, shows the text ‘Picking up From’ and the following store attributes:</w:t>
            </w:r>
          </w:p>
          <w:p w:rsidR="00000000" w:rsidDel="00000000" w:rsidP="00000000" w:rsidRDefault="00000000" w:rsidRPr="00000000" w14:paraId="0000064F">
            <w:pPr>
              <w:widowControl w:val="0"/>
              <w:numPr>
                <w:ilvl w:val="0"/>
                <w:numId w:val="6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Name</w:t>
            </w:r>
          </w:p>
          <w:p w:rsidR="00000000" w:rsidDel="00000000" w:rsidP="00000000" w:rsidRDefault="00000000" w:rsidRPr="00000000" w14:paraId="00000650">
            <w:pPr>
              <w:widowControl w:val="0"/>
              <w:numPr>
                <w:ilvl w:val="0"/>
                <w:numId w:val="6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Address - Clicking opens Google Maps in a browser window with the store location pinned on the map. Store attributes for latitude and longitude must be configured in Business Manager.</w:t>
            </w:r>
          </w:p>
          <w:p w:rsidR="00000000" w:rsidDel="00000000" w:rsidP="00000000" w:rsidRDefault="00000000" w:rsidRPr="00000000" w14:paraId="00000651">
            <w:pPr>
              <w:widowControl w:val="0"/>
              <w:numPr>
                <w:ilvl w:val="0"/>
                <w:numId w:val="6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 - Clicking opens the phones prompt to dial the store's number.</w:t>
            </w:r>
            <w:r w:rsidDel="00000000" w:rsidR="00000000" w:rsidRPr="00000000">
              <w:rPr>
                <w:rtl w:val="0"/>
              </w:rPr>
            </w:r>
          </w:p>
          <w:p w:rsidR="00000000" w:rsidDel="00000000" w:rsidP="00000000" w:rsidRDefault="00000000" w:rsidRPr="00000000" w14:paraId="00000652">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65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If the shopper does not have a store saved in their session, they can select Store Pickup in the Shipping Method dropdown. </w:t>
            </w:r>
          </w:p>
          <w:p w:rsidR="00000000" w:rsidDel="00000000" w:rsidP="00000000" w:rsidRDefault="00000000" w:rsidRPr="00000000" w14:paraId="00000654">
            <w:pPr>
              <w:widowControl w:val="0"/>
              <w:numPr>
                <w:ilvl w:val="0"/>
                <w:numId w:val="2"/>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For guest shoppers, clicking Checkout opens the Checkout Login page (see </w:t>
            </w:r>
            <w:r w:rsidDel="00000000" w:rsidR="00000000" w:rsidRPr="00000000">
              <w:rPr>
                <w:rFonts w:ascii="Arial" w:cs="Arial" w:eastAsia="Arial" w:hAnsi="Arial"/>
                <w:i w:val="1"/>
                <w:sz w:val="17"/>
                <w:szCs w:val="17"/>
                <w:rtl w:val="0"/>
              </w:rPr>
              <w:t xml:space="preserve">Checkout - Login</w:t>
            </w:r>
            <w:r w:rsidDel="00000000" w:rsidR="00000000" w:rsidRPr="00000000">
              <w:rPr>
                <w:rFonts w:ascii="Arial" w:cs="Arial" w:eastAsia="Arial" w:hAnsi="Arial"/>
                <w:sz w:val="17"/>
                <w:szCs w:val="17"/>
                <w:rtl w:val="0"/>
              </w:rPr>
              <w:t xml:space="preserve"> for details). For registered shoppers, clicking Checkout opens the Shipping Address | Shipping Method page with the Store Selector panel blank (see</w:t>
            </w:r>
            <w:r w:rsidDel="00000000" w:rsidR="00000000" w:rsidRPr="00000000">
              <w:rPr>
                <w:rFonts w:ascii="Arial" w:cs="Arial" w:eastAsia="Arial" w:hAnsi="Arial"/>
                <w:i w:val="1"/>
                <w:sz w:val="17"/>
                <w:szCs w:val="17"/>
                <w:rtl w:val="0"/>
              </w:rPr>
              <w:t xml:space="preserve"> </w:t>
            </w:r>
            <w:r w:rsidDel="00000000" w:rsidR="00000000" w:rsidRPr="00000000">
              <w:rPr>
                <w:rFonts w:ascii="Arial" w:cs="Arial" w:eastAsia="Arial" w:hAnsi="Arial"/>
                <w:i w:val="1"/>
                <w:sz w:val="17"/>
                <w:szCs w:val="17"/>
                <w:rtl w:val="0"/>
              </w:rPr>
              <w:t xml:space="preserve">ISPU - Shipping Address | Shipping Method (No Saved Store)</w:t>
            </w:r>
            <w:r w:rsidDel="00000000" w:rsidR="00000000" w:rsidRPr="00000000">
              <w:rPr>
                <w:rFonts w:ascii="Arial" w:cs="Arial" w:eastAsia="Arial" w:hAnsi="Arial"/>
                <w:sz w:val="17"/>
                <w:szCs w:val="17"/>
                <w:rtl w:val="0"/>
              </w:rPr>
              <w:t xml:space="preserve"> for details</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655">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56">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tc>
      </w:tr>
    </w:tbl>
    <w:p w:rsidR="00000000" w:rsidDel="00000000" w:rsidP="00000000" w:rsidRDefault="00000000" w:rsidRPr="00000000" w14:paraId="00000657">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658">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659">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65A">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tbl>
      <w:tblPr>
        <w:tblStyle w:val="Table45"/>
        <w:tblW w:w="1450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85"/>
        <w:gridCol w:w="5820"/>
        <w:tblGridChange w:id="0">
          <w:tblGrid>
            <w:gridCol w:w="8685"/>
            <w:gridCol w:w="5820"/>
          </w:tblGrid>
        </w:tblGridChange>
      </w:tblGrid>
      <w:tr>
        <w:trPr>
          <w:trHeight w:val="1128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5B">
            <w:pPr>
              <w:pStyle w:val="Heading2"/>
              <w:rPr/>
            </w:pPr>
            <w:bookmarkStart w:colFirst="0" w:colLast="0" w:name="_3xcjjwkhkx50" w:id="61"/>
            <w:bookmarkEnd w:id="61"/>
            <w:r w:rsidDel="00000000" w:rsidR="00000000" w:rsidRPr="00000000">
              <w:rPr>
                <w:rtl w:val="0"/>
              </w:rPr>
              <w:t xml:space="preserve">7</w:t>
            </w:r>
            <w:r w:rsidDel="00000000" w:rsidR="00000000" w:rsidRPr="00000000">
              <w:rPr>
                <w:rtl w:val="0"/>
              </w:rPr>
              <w:t xml:space="preserve">.4 ISPU - Shipping Address</w:t>
            </w:r>
            <w:r w:rsidDel="00000000" w:rsidR="00000000" w:rsidRPr="00000000">
              <w:rPr>
                <w:rtl w:val="0"/>
              </w:rPr>
              <w:t xml:space="preserve"> | Shipping Method (No Saved Store)</w:t>
            </w:r>
          </w:p>
          <w:p w:rsidR="00000000" w:rsidDel="00000000" w:rsidP="00000000" w:rsidRDefault="00000000" w:rsidRPr="00000000" w14:paraId="0000065C">
            <w:pPr>
              <w:rPr>
                <w:rFonts w:ascii="Arial" w:cs="Arial" w:eastAsia="Arial" w:hAnsi="Arial"/>
                <w:color w:val="434343"/>
                <w:sz w:val="28"/>
                <w:szCs w:val="28"/>
              </w:rPr>
            </w:pPr>
            <w:r w:rsidDel="00000000" w:rsidR="00000000" w:rsidRPr="00000000">
              <w:rPr>
                <w:rFonts w:ascii="Arial" w:cs="Arial" w:eastAsia="Arial" w:hAnsi="Arial"/>
                <w:color w:val="434343"/>
                <w:sz w:val="28"/>
                <w:szCs w:val="28"/>
              </w:rPr>
              <w:drawing>
                <wp:inline distB="114300" distT="114300" distL="114300" distR="114300">
                  <wp:extent cx="5055782" cy="5291138"/>
                  <wp:effectExtent b="0" l="0" r="0" t="0"/>
                  <wp:docPr id="9" name="image6.png"/>
                  <a:graphic>
                    <a:graphicData uri="http://schemas.openxmlformats.org/drawingml/2006/picture">
                      <pic:pic>
                        <pic:nvPicPr>
                          <pic:cNvPr id="0" name="image6.png"/>
                          <pic:cNvPicPr preferRelativeResize="0"/>
                        </pic:nvPicPr>
                        <pic:blipFill>
                          <a:blip r:embed="rId53"/>
                          <a:srcRect b="0" l="0" r="0" t="0"/>
                          <a:stretch>
                            <a:fillRect/>
                          </a:stretch>
                        </pic:blipFill>
                        <pic:spPr>
                          <a:xfrm>
                            <a:off x="0" y="0"/>
                            <a:ext cx="5055782" cy="5291138"/>
                          </a:xfrm>
                          <a:prstGeom prst="rect"/>
                          <a:ln/>
                        </pic:spPr>
                      </pic:pic>
                    </a:graphicData>
                  </a:graphic>
                </wp:inline>
              </w:drawing>
            </w:r>
            <w:r w:rsidDel="00000000" w:rsidR="00000000" w:rsidRPr="00000000">
              <w:rPr>
                <w:rtl w:val="0"/>
              </w:rPr>
            </w:r>
          </w:p>
          <w:p w:rsidR="00000000" w:rsidDel="00000000" w:rsidP="00000000" w:rsidRDefault="00000000" w:rsidRPr="00000000" w14:paraId="0000065D">
            <w:pPr>
              <w:ind w:left="180" w:firstLine="0"/>
              <w:rPr>
                <w:rFonts w:ascii="Arial" w:cs="Arial" w:eastAsia="Arial" w:hAnsi="Arial"/>
                <w:color w:val="434343"/>
                <w:sz w:val="18"/>
                <w:szCs w:val="18"/>
              </w:rPr>
            </w:pPr>
            <w:r w:rsidDel="00000000" w:rsidR="00000000" w:rsidRPr="00000000">
              <w:rPr>
                <w:rFonts w:ascii="Arial" w:cs="Arial" w:eastAsia="Arial" w:hAnsi="Arial"/>
                <w:color w:val="434343"/>
                <w:sz w:val="28"/>
                <w:szCs w:val="28"/>
              </w:rPr>
              <w:drawing>
                <wp:inline distB="114300" distT="114300" distL="114300" distR="114300">
                  <wp:extent cx="2724150" cy="647700"/>
                  <wp:effectExtent b="0" l="0" r="0" t="0"/>
                  <wp:docPr id="93" name="image92.png"/>
                  <a:graphic>
                    <a:graphicData uri="http://schemas.openxmlformats.org/drawingml/2006/picture">
                      <pic:pic>
                        <pic:nvPicPr>
                          <pic:cNvPr id="0" name="image92.png"/>
                          <pic:cNvPicPr preferRelativeResize="0"/>
                        </pic:nvPicPr>
                        <pic:blipFill>
                          <a:blip r:embed="rId54"/>
                          <a:srcRect b="0" l="0" r="0" t="0"/>
                          <a:stretch>
                            <a:fillRect/>
                          </a:stretch>
                        </pic:blipFill>
                        <pic:spPr>
                          <a:xfrm>
                            <a:off x="0" y="0"/>
                            <a:ext cx="2724150" cy="6477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65E">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ISPU - </w:t>
            </w:r>
            <w:r w:rsidDel="00000000" w:rsidR="00000000" w:rsidRPr="00000000">
              <w:rPr>
                <w:rFonts w:ascii="Arial" w:cs="Arial" w:eastAsia="Arial" w:hAnsi="Arial"/>
                <w:b w:val="1"/>
                <w:sz w:val="18"/>
                <w:szCs w:val="18"/>
                <w:rtl w:val="0"/>
              </w:rPr>
              <w:t xml:space="preserve">Shipping Address</w:t>
            </w:r>
            <w:r w:rsidDel="00000000" w:rsidR="00000000" w:rsidRPr="00000000">
              <w:rPr>
                <w:rFonts w:ascii="Arial" w:cs="Arial" w:eastAsia="Arial" w:hAnsi="Arial"/>
                <w:b w:val="1"/>
                <w:sz w:val="18"/>
                <w:szCs w:val="18"/>
                <w:rtl w:val="0"/>
              </w:rPr>
              <w:t xml:space="preserve"> | Shipping Method (No Saved Store)</w:t>
            </w:r>
          </w:p>
          <w:p w:rsidR="00000000" w:rsidDel="00000000" w:rsidP="00000000" w:rsidRDefault="00000000" w:rsidRPr="00000000" w14:paraId="0000065F">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rPr>
            </w:pPr>
            <w:r w:rsidDel="00000000" w:rsidR="00000000" w:rsidRPr="00000000">
              <w:rPr>
                <w:rFonts w:ascii="Arial" w:cs="Arial" w:eastAsia="Arial" w:hAnsi="Arial"/>
                <w:b w:val="1"/>
                <w:rtl w:val="0"/>
              </w:rPr>
              <w:t xml:space="preserve"> </w:t>
            </w:r>
          </w:p>
          <w:p w:rsidR="00000000" w:rsidDel="00000000" w:rsidP="00000000" w:rsidRDefault="00000000" w:rsidRPr="00000000" w14:paraId="00000660">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The shopper is presented this page if they do not have a saved store in their session. The shopper can select Store Pickup from the Shipping Method panel.</w:t>
            </w:r>
          </w:p>
          <w:p w:rsidR="00000000" w:rsidDel="00000000" w:rsidP="00000000" w:rsidRDefault="00000000" w:rsidRPr="00000000" w14:paraId="00000661">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62">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Shipping Address | Shipping Method page for a product with in-store pickup has the same functionality as the Shipping Address | Shipping Method page for a standard product or a variation product with the following exceptions.</w:t>
            </w:r>
          </w:p>
          <w:p w:rsidR="00000000" w:rsidDel="00000000" w:rsidP="00000000" w:rsidRDefault="00000000" w:rsidRPr="00000000" w14:paraId="0000066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64">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665">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‘plugin_instorepickup’ cartridge.</w:t>
            </w:r>
          </w:p>
          <w:p w:rsidR="00000000" w:rsidDel="00000000" w:rsidP="00000000" w:rsidRDefault="00000000" w:rsidRPr="00000000" w14:paraId="00000666">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Assign an active inventory book to the store record. </w:t>
            </w:r>
          </w:p>
          <w:p w:rsidR="00000000" w:rsidDel="00000000" w:rsidP="00000000" w:rsidRDefault="00000000" w:rsidRPr="00000000" w14:paraId="00000667">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Enable the </w:t>
            </w:r>
            <w:r w:rsidDel="00000000" w:rsidR="00000000" w:rsidRPr="00000000">
              <w:rPr>
                <w:rFonts w:ascii="Arial" w:cs="Arial" w:eastAsia="Arial" w:hAnsi="Arial"/>
                <w:sz w:val="17"/>
                <w:szCs w:val="17"/>
                <w:rtl w:val="0"/>
              </w:rPr>
              <w:t xml:space="preserve">product attribute ‘availableForInStorePickup</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668">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69">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Desktop:</w:t>
            </w:r>
          </w:p>
          <w:p w:rsidR="00000000" w:rsidDel="00000000" w:rsidP="00000000" w:rsidRDefault="00000000" w:rsidRPr="00000000" w14:paraId="0000066A">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6B">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The shopper can enter a zip code or a postal code. </w:t>
            </w:r>
          </w:p>
          <w:p w:rsidR="00000000" w:rsidDel="00000000" w:rsidP="00000000" w:rsidRDefault="00000000" w:rsidRPr="00000000" w14:paraId="0000066C">
            <w:pPr>
              <w:widowControl w:val="0"/>
              <w:numPr>
                <w:ilvl w:val="0"/>
                <w:numId w:val="37"/>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Shows an error if an incorrect postal code or zip code is entered, or if there are no matching stores. </w:t>
            </w:r>
          </w:p>
          <w:p w:rsidR="00000000" w:rsidDel="00000000" w:rsidP="00000000" w:rsidRDefault="00000000" w:rsidRPr="00000000" w14:paraId="0000066D">
            <w:pPr>
              <w:widowControl w:val="0"/>
              <w:numPr>
                <w:ilvl w:val="0"/>
                <w:numId w:val="37"/>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Shows all valid store locations in list view based on the zip code / postal code and radius</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The following store attributes are shown:</w:t>
            </w:r>
          </w:p>
          <w:p w:rsidR="00000000" w:rsidDel="00000000" w:rsidP="00000000" w:rsidRDefault="00000000" w:rsidRPr="00000000" w14:paraId="0000066E">
            <w:pPr>
              <w:widowControl w:val="0"/>
              <w:numPr>
                <w:ilvl w:val="0"/>
                <w:numId w:val="93"/>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Name</w:t>
            </w:r>
          </w:p>
          <w:p w:rsidR="00000000" w:rsidDel="00000000" w:rsidP="00000000" w:rsidRDefault="00000000" w:rsidRPr="00000000" w14:paraId="0000066F">
            <w:pPr>
              <w:widowControl w:val="0"/>
              <w:numPr>
                <w:ilvl w:val="0"/>
                <w:numId w:val="93"/>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Address - Clicking opens Google Maps in a browser window with the store location pinned on the map. Store attributes for latitude and longitude must be configured in Business Manager.</w:t>
            </w:r>
          </w:p>
          <w:p w:rsidR="00000000" w:rsidDel="00000000" w:rsidP="00000000" w:rsidRDefault="00000000" w:rsidRPr="00000000" w14:paraId="00000670">
            <w:pPr>
              <w:widowControl w:val="0"/>
              <w:numPr>
                <w:ilvl w:val="0"/>
                <w:numId w:val="93"/>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Hours </w:t>
            </w:r>
          </w:p>
          <w:p w:rsidR="00000000" w:rsidDel="00000000" w:rsidP="00000000" w:rsidRDefault="00000000" w:rsidRPr="00000000" w14:paraId="00000671">
            <w:pPr>
              <w:widowControl w:val="0"/>
              <w:numPr>
                <w:ilvl w:val="0"/>
                <w:numId w:val="93"/>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 - Clicking opens a prompt to dial the store's number.</w:t>
            </w:r>
          </w:p>
          <w:p w:rsidR="00000000" w:rsidDel="00000000" w:rsidP="00000000" w:rsidRDefault="00000000" w:rsidRPr="00000000" w14:paraId="00000672">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7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 </w:t>
            </w:r>
            <w:r w:rsidDel="00000000" w:rsidR="00000000" w:rsidRPr="00000000">
              <w:rPr>
                <w:rFonts w:ascii="Arial" w:cs="Arial" w:eastAsia="Arial" w:hAnsi="Arial"/>
                <w:sz w:val="17"/>
                <w:szCs w:val="17"/>
                <w:rtl w:val="0"/>
              </w:rPr>
              <w:t xml:space="preserve">Clicking Find Stores searc</w:t>
            </w:r>
            <w:r w:rsidDel="00000000" w:rsidR="00000000" w:rsidRPr="00000000">
              <w:rPr>
                <w:rFonts w:ascii="Arial" w:cs="Arial" w:eastAsia="Arial" w:hAnsi="Arial"/>
                <w:sz w:val="17"/>
                <w:szCs w:val="17"/>
                <w:rtl w:val="0"/>
              </w:rPr>
              <w:t xml:space="preserve">hes the geographical area specified</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674">
            <w:pPr>
              <w:widowControl w:val="0"/>
              <w:pBdr>
                <w:top w:space="0" w:sz="0" w:val="nil"/>
                <w:left w:space="0" w:sz="0" w:val="nil"/>
                <w:bottom w:space="0" w:sz="0" w:val="nil"/>
                <w:right w:space="0" w:sz="0" w:val="nil"/>
                <w:between w:space="0" w:sz="0" w:val="nil"/>
              </w:pBdr>
              <w:shd w:fill="auto" w:val="clear"/>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7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R</w:t>
            </w:r>
            <w:r w:rsidDel="00000000" w:rsidR="00000000" w:rsidRPr="00000000">
              <w:rPr>
                <w:rFonts w:ascii="Arial" w:cs="Arial" w:eastAsia="Arial" w:hAnsi="Arial"/>
                <w:sz w:val="17"/>
                <w:szCs w:val="17"/>
                <w:rtl w:val="0"/>
              </w:rPr>
              <w:t xml:space="preserve">adius dropdown values are stored in a .properties file (15-300 miles), the default is 15 miles. Selecting a radius value refines the search results</w:t>
            </w: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67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7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Miles can be converted to kilometers via the script method ‘dw.catalog.StoreMgr.searchStoresBy.'</w:t>
            </w:r>
          </w:p>
          <w:p w:rsidR="00000000" w:rsidDel="00000000" w:rsidP="00000000" w:rsidRDefault="00000000" w:rsidRPr="00000000" w14:paraId="0000067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7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The Select Store button is inactive until at least 1 store is returned in the result set. </w:t>
            </w:r>
          </w:p>
          <w:p w:rsidR="00000000" w:rsidDel="00000000" w:rsidP="00000000" w:rsidRDefault="00000000" w:rsidRPr="00000000" w14:paraId="0000067A">
            <w:pPr>
              <w:widowControl w:val="0"/>
              <w:numPr>
                <w:ilvl w:val="0"/>
                <w:numId w:val="6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Select Store sets the store as the preferred store for the remainder of the session. </w:t>
            </w:r>
          </w:p>
          <w:p w:rsidR="00000000" w:rsidDel="00000000" w:rsidP="00000000" w:rsidRDefault="00000000" w:rsidRPr="00000000" w14:paraId="0000067B">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7C">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5. This button is active even if all required fields are not filled in. Clicking Next: Payment opens the Billing &amp; Payment Method page (see </w:t>
            </w:r>
            <w:r w:rsidDel="00000000" w:rsidR="00000000" w:rsidRPr="00000000">
              <w:rPr>
                <w:rFonts w:ascii="Arial" w:cs="Arial" w:eastAsia="Arial" w:hAnsi="Arial"/>
                <w:i w:val="1"/>
                <w:sz w:val="17"/>
                <w:szCs w:val="17"/>
                <w:rtl w:val="0"/>
              </w:rPr>
              <w:t xml:space="preserve">ISPU - Billing &amp; Payment Method </w:t>
            </w:r>
            <w:r w:rsidDel="00000000" w:rsidR="00000000" w:rsidRPr="00000000">
              <w:rPr>
                <w:rFonts w:ascii="Arial" w:cs="Arial" w:eastAsia="Arial" w:hAnsi="Arial"/>
                <w:sz w:val="17"/>
                <w:szCs w:val="17"/>
                <w:rtl w:val="0"/>
              </w:rPr>
              <w:t xml:space="preserve">for details).</w:t>
            </w:r>
          </w:p>
          <w:p w:rsidR="00000000" w:rsidDel="00000000" w:rsidP="00000000" w:rsidRDefault="00000000" w:rsidRPr="00000000" w14:paraId="0000067D">
            <w:pPr>
              <w:widowControl w:val="0"/>
              <w:numPr>
                <w:ilvl w:val="0"/>
                <w:numId w:val="3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An error message is shown if the shopper clicks Next: Payment without first selecting a store by clicking Select Store.</w:t>
            </w:r>
            <w:r w:rsidDel="00000000" w:rsidR="00000000" w:rsidRPr="00000000">
              <w:rPr>
                <w:rtl w:val="0"/>
              </w:rPr>
            </w:r>
          </w:p>
        </w:tc>
      </w:tr>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7E">
            <w:pPr>
              <w:pStyle w:val="Heading2"/>
              <w:rPr/>
            </w:pPr>
            <w:bookmarkStart w:colFirst="0" w:colLast="0" w:name="_wxl2u6wi0qwg" w:id="62"/>
            <w:bookmarkEnd w:id="62"/>
            <w:r w:rsidDel="00000000" w:rsidR="00000000" w:rsidRPr="00000000">
              <w:rPr>
                <w:rtl w:val="0"/>
              </w:rPr>
              <w:t xml:space="preserve">7.5 ISPU - Shipping Address | Shipping Method (Saved Store)</w:t>
            </w:r>
          </w:p>
          <w:p w:rsidR="00000000" w:rsidDel="00000000" w:rsidP="00000000" w:rsidRDefault="00000000" w:rsidRPr="00000000" w14:paraId="0000067F">
            <w:pPr>
              <w:rPr>
                <w:rFonts w:ascii="Arial" w:cs="Arial" w:eastAsia="Arial" w:hAnsi="Arial"/>
              </w:rPr>
            </w:pPr>
            <w:r w:rsidDel="00000000" w:rsidR="00000000" w:rsidRPr="00000000">
              <w:rPr>
                <w:rtl w:val="0"/>
              </w:rPr>
            </w:r>
          </w:p>
          <w:p w:rsidR="00000000" w:rsidDel="00000000" w:rsidP="00000000" w:rsidRDefault="00000000" w:rsidRPr="00000000" w14:paraId="00000680">
            <w:pPr>
              <w:rPr>
                <w:rFonts w:ascii="Arial" w:cs="Arial" w:eastAsia="Arial" w:hAnsi="Arial"/>
              </w:rPr>
            </w:pPr>
            <w:r w:rsidDel="00000000" w:rsidR="00000000" w:rsidRPr="00000000">
              <w:rPr>
                <w:rFonts w:ascii="Arial" w:cs="Arial" w:eastAsia="Arial" w:hAnsi="Arial"/>
              </w:rPr>
              <w:drawing>
                <wp:inline distB="114300" distT="114300" distL="114300" distR="114300">
                  <wp:extent cx="5381625" cy="4089400"/>
                  <wp:effectExtent b="0" l="0" r="0" t="0"/>
                  <wp:docPr id="52" name="image55.png"/>
                  <a:graphic>
                    <a:graphicData uri="http://schemas.openxmlformats.org/drawingml/2006/picture">
                      <pic:pic>
                        <pic:nvPicPr>
                          <pic:cNvPr id="0" name="image55.png"/>
                          <pic:cNvPicPr preferRelativeResize="0"/>
                        </pic:nvPicPr>
                        <pic:blipFill>
                          <a:blip r:embed="rId55"/>
                          <a:srcRect b="0" l="0" r="0" t="0"/>
                          <a:stretch>
                            <a:fillRect/>
                          </a:stretch>
                        </pic:blipFill>
                        <pic:spPr>
                          <a:xfrm>
                            <a:off x="0" y="0"/>
                            <a:ext cx="5381625" cy="40894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681">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ISPU - Shipping Address | Shipping Method (Saved Store)</w:t>
            </w:r>
          </w:p>
          <w:p w:rsidR="00000000" w:rsidDel="00000000" w:rsidP="00000000" w:rsidRDefault="00000000" w:rsidRPr="00000000" w14:paraId="00000682">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683">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shopper is presented this page if they have a saved store in their session. </w:t>
            </w:r>
          </w:p>
          <w:p w:rsidR="00000000" w:rsidDel="00000000" w:rsidP="00000000" w:rsidRDefault="00000000" w:rsidRPr="00000000" w14:paraId="0000068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8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Shipping Address | Shipping Method page for a product with in-store pickup has the same functionality as the Shipping Address | Shipping Method page for a standard product or a variation product with the following exceptions.</w:t>
            </w:r>
          </w:p>
          <w:p w:rsidR="00000000" w:rsidDel="00000000" w:rsidP="00000000" w:rsidRDefault="00000000" w:rsidRPr="00000000" w14:paraId="0000068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87">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688">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‘plugin_instorepickup’ cartridge.</w:t>
            </w:r>
          </w:p>
          <w:p w:rsidR="00000000" w:rsidDel="00000000" w:rsidP="00000000" w:rsidRDefault="00000000" w:rsidRPr="00000000" w14:paraId="00000689">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Assign an active inventory book to the store record. </w:t>
            </w:r>
          </w:p>
          <w:p w:rsidR="00000000" w:rsidDel="00000000" w:rsidP="00000000" w:rsidRDefault="00000000" w:rsidRPr="00000000" w14:paraId="0000068A">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Enable the </w:t>
            </w:r>
            <w:r w:rsidDel="00000000" w:rsidR="00000000" w:rsidRPr="00000000">
              <w:rPr>
                <w:rFonts w:ascii="Arial" w:cs="Arial" w:eastAsia="Arial" w:hAnsi="Arial"/>
                <w:sz w:val="17"/>
                <w:szCs w:val="17"/>
                <w:rtl w:val="0"/>
              </w:rPr>
              <w:t xml:space="preserve">product attribute  ‘availableForInStorePickup</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68B">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8C">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068D">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8E">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The selected store is shown under Shipping Method: Store Pickup. The following store attributes are shown:</w:t>
            </w:r>
          </w:p>
          <w:p w:rsidR="00000000" w:rsidDel="00000000" w:rsidP="00000000" w:rsidRDefault="00000000" w:rsidRPr="00000000" w14:paraId="0000068F">
            <w:pPr>
              <w:widowControl w:val="0"/>
              <w:numPr>
                <w:ilvl w:val="0"/>
                <w:numId w:val="11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Name</w:t>
            </w:r>
          </w:p>
          <w:p w:rsidR="00000000" w:rsidDel="00000000" w:rsidP="00000000" w:rsidRDefault="00000000" w:rsidRPr="00000000" w14:paraId="00000690">
            <w:pPr>
              <w:widowControl w:val="0"/>
              <w:numPr>
                <w:ilvl w:val="0"/>
                <w:numId w:val="11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Address - Clicking opens Google Maps in a browser window with the store location pinned on the map. Store attributes for latitude and longitude must be configured in Business Manager.</w:t>
            </w:r>
          </w:p>
          <w:p w:rsidR="00000000" w:rsidDel="00000000" w:rsidP="00000000" w:rsidRDefault="00000000" w:rsidRPr="00000000" w14:paraId="00000691">
            <w:pPr>
              <w:widowControl w:val="0"/>
              <w:numPr>
                <w:ilvl w:val="0"/>
                <w:numId w:val="11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Hours </w:t>
            </w:r>
          </w:p>
          <w:p w:rsidR="00000000" w:rsidDel="00000000" w:rsidP="00000000" w:rsidRDefault="00000000" w:rsidRPr="00000000" w14:paraId="00000692">
            <w:pPr>
              <w:widowControl w:val="0"/>
              <w:numPr>
                <w:ilvl w:val="0"/>
                <w:numId w:val="11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 - Clicking opens a prompt to dial the store's number. </w:t>
            </w:r>
          </w:p>
          <w:p w:rsidR="00000000" w:rsidDel="00000000" w:rsidP="00000000" w:rsidRDefault="00000000" w:rsidRPr="00000000" w14:paraId="0000069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94">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Clicking Change Store removes the saved store details. The Store Locator panel opens and shows the previous search (see </w:t>
            </w:r>
            <w:r w:rsidDel="00000000" w:rsidR="00000000" w:rsidRPr="00000000">
              <w:rPr>
                <w:rFonts w:ascii="Arial" w:cs="Arial" w:eastAsia="Arial" w:hAnsi="Arial"/>
                <w:i w:val="1"/>
                <w:sz w:val="17"/>
                <w:szCs w:val="17"/>
                <w:rtl w:val="0"/>
              </w:rPr>
              <w:t xml:space="preserve">ISPU - Shipping Address (No Saved Store) </w:t>
            </w:r>
            <w:r w:rsidDel="00000000" w:rsidR="00000000" w:rsidRPr="00000000">
              <w:rPr>
                <w:rFonts w:ascii="Arial" w:cs="Arial" w:eastAsia="Arial" w:hAnsi="Arial"/>
                <w:sz w:val="17"/>
                <w:szCs w:val="17"/>
                <w:rtl w:val="0"/>
              </w:rPr>
              <w:t xml:space="preserve">for details). </w:t>
            </w:r>
          </w:p>
          <w:p w:rsidR="00000000" w:rsidDel="00000000" w:rsidP="00000000" w:rsidRDefault="00000000" w:rsidRPr="00000000" w14:paraId="0000069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96">
            <w:pPr>
              <w:widowControl w:val="0"/>
              <w:rPr>
                <w:rFonts w:ascii="Arial" w:cs="Arial" w:eastAsia="Arial" w:hAnsi="Arial"/>
                <w:b w:val="1"/>
                <w:sz w:val="18"/>
                <w:szCs w:val="18"/>
              </w:rPr>
            </w:pPr>
            <w:r w:rsidDel="00000000" w:rsidR="00000000" w:rsidRPr="00000000">
              <w:rPr>
                <w:rtl w:val="0"/>
              </w:rPr>
            </w:r>
          </w:p>
        </w:tc>
      </w:tr>
    </w:tbl>
    <w:p w:rsidR="00000000" w:rsidDel="00000000" w:rsidP="00000000" w:rsidRDefault="00000000" w:rsidRPr="00000000" w14:paraId="00000697">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698">
      <w:pPr>
        <w:rPr>
          <w:rFonts w:ascii="Arial" w:cs="Arial" w:eastAsia="Arial" w:hAnsi="Arial"/>
          <w:color w:val="434343"/>
          <w:sz w:val="28"/>
          <w:szCs w:val="28"/>
        </w:rPr>
      </w:pPr>
      <w:r w:rsidDel="00000000" w:rsidR="00000000" w:rsidRPr="00000000">
        <w:rPr>
          <w:rtl w:val="0"/>
        </w:rPr>
      </w:r>
    </w:p>
    <w:tbl>
      <w:tblPr>
        <w:tblStyle w:val="Table46"/>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15"/>
        <w:gridCol w:w="5085"/>
        <w:tblGridChange w:id="0">
          <w:tblGrid>
            <w:gridCol w:w="9315"/>
            <w:gridCol w:w="508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99">
            <w:pPr>
              <w:pStyle w:val="Heading2"/>
              <w:rPr/>
            </w:pPr>
            <w:bookmarkStart w:colFirst="0" w:colLast="0" w:name="_ytvle99eoir6" w:id="63"/>
            <w:bookmarkEnd w:id="63"/>
            <w:r w:rsidDel="00000000" w:rsidR="00000000" w:rsidRPr="00000000">
              <w:rPr>
                <w:rtl w:val="0"/>
              </w:rPr>
              <w:t xml:space="preserve">7</w:t>
            </w:r>
            <w:r w:rsidDel="00000000" w:rsidR="00000000" w:rsidRPr="00000000">
              <w:rPr>
                <w:rtl w:val="0"/>
              </w:rPr>
              <w:t xml:space="preserve">.6 ISPU - Billing Address | Payment Method</w:t>
            </w:r>
          </w:p>
          <w:p w:rsidR="00000000" w:rsidDel="00000000" w:rsidP="00000000" w:rsidRDefault="00000000" w:rsidRPr="00000000" w14:paraId="0000069A">
            <w:pPr>
              <w:rPr>
                <w:rFonts w:ascii="Arial" w:cs="Arial" w:eastAsia="Arial" w:hAnsi="Arial"/>
                <w:color w:val="434343"/>
                <w:sz w:val="28"/>
                <w:szCs w:val="28"/>
              </w:rPr>
            </w:pPr>
            <w:r w:rsidDel="00000000" w:rsidR="00000000" w:rsidRPr="00000000">
              <w:rPr>
                <w:rFonts w:ascii="Arial" w:cs="Arial" w:eastAsia="Arial" w:hAnsi="Arial"/>
                <w:sz w:val="24"/>
                <w:szCs w:val="24"/>
              </w:rPr>
              <w:drawing>
                <wp:inline distB="114300" distT="114300" distL="114300" distR="114300">
                  <wp:extent cx="5781675" cy="4940300"/>
                  <wp:effectExtent b="0" l="0" r="0" t="0"/>
                  <wp:docPr id="79" name="image76.png"/>
                  <a:graphic>
                    <a:graphicData uri="http://schemas.openxmlformats.org/drawingml/2006/picture">
                      <pic:pic>
                        <pic:nvPicPr>
                          <pic:cNvPr id="0" name="image76.png"/>
                          <pic:cNvPicPr preferRelativeResize="0"/>
                        </pic:nvPicPr>
                        <pic:blipFill>
                          <a:blip r:embed="rId56"/>
                          <a:srcRect b="0" l="0" r="0" t="0"/>
                          <a:stretch>
                            <a:fillRect/>
                          </a:stretch>
                        </pic:blipFill>
                        <pic:spPr>
                          <a:xfrm>
                            <a:off x="0" y="0"/>
                            <a:ext cx="5781675" cy="49403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69B">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ISPU - Billing Address | Payment Method</w:t>
            </w:r>
          </w:p>
          <w:p w:rsidR="00000000" w:rsidDel="00000000" w:rsidP="00000000" w:rsidRDefault="00000000" w:rsidRPr="00000000" w14:paraId="0000069C">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69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Billing Address | Payment Method page for a product with in-store pickup has the same functionality as the Billing Address | Payment Method for a standard product or a variation product with the following exceptions.</w:t>
            </w:r>
          </w:p>
          <w:p w:rsidR="00000000" w:rsidDel="00000000" w:rsidP="00000000" w:rsidRDefault="00000000" w:rsidRPr="00000000" w14:paraId="0000069E">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9F">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6A0">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‘plugin_instorepickup’ cartridge.</w:t>
            </w:r>
          </w:p>
          <w:p w:rsidR="00000000" w:rsidDel="00000000" w:rsidP="00000000" w:rsidRDefault="00000000" w:rsidRPr="00000000" w14:paraId="000006A1">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Assign an active inventory book to the store record. </w:t>
            </w:r>
          </w:p>
          <w:p w:rsidR="00000000" w:rsidDel="00000000" w:rsidP="00000000" w:rsidRDefault="00000000" w:rsidRPr="00000000" w14:paraId="000006A2">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Enable the </w:t>
            </w:r>
            <w:r w:rsidDel="00000000" w:rsidR="00000000" w:rsidRPr="00000000">
              <w:rPr>
                <w:rFonts w:ascii="Arial" w:cs="Arial" w:eastAsia="Arial" w:hAnsi="Arial"/>
                <w:sz w:val="17"/>
                <w:szCs w:val="17"/>
                <w:rtl w:val="0"/>
              </w:rPr>
              <w:t xml:space="preserve">product attribute  ‘availableForInStorePickup</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6A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A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r w:rsidDel="00000000" w:rsidR="00000000" w:rsidRPr="00000000">
              <w:rPr>
                <w:rtl w:val="0"/>
              </w:rPr>
            </w:r>
          </w:p>
          <w:p w:rsidR="00000000" w:rsidDel="00000000" w:rsidP="00000000" w:rsidRDefault="00000000" w:rsidRPr="00000000" w14:paraId="000006A5">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r w:rsidDel="00000000" w:rsidR="00000000" w:rsidRPr="00000000">
              <w:rPr>
                <w:rtl w:val="0"/>
              </w:rPr>
            </w:r>
          </w:p>
          <w:p w:rsidR="00000000" w:rsidDel="00000000" w:rsidP="00000000" w:rsidRDefault="00000000" w:rsidRPr="00000000" w14:paraId="000006A6">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Shows store attributes:</w:t>
            </w:r>
          </w:p>
          <w:p w:rsidR="00000000" w:rsidDel="00000000" w:rsidP="00000000" w:rsidRDefault="00000000" w:rsidRPr="00000000" w14:paraId="000006A7">
            <w:pPr>
              <w:widowControl w:val="0"/>
              <w:numPr>
                <w:ilvl w:val="0"/>
                <w:numId w:val="6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Name</w:t>
            </w:r>
          </w:p>
          <w:p w:rsidR="00000000" w:rsidDel="00000000" w:rsidP="00000000" w:rsidRDefault="00000000" w:rsidRPr="00000000" w14:paraId="000006A8">
            <w:pPr>
              <w:widowControl w:val="0"/>
              <w:numPr>
                <w:ilvl w:val="0"/>
                <w:numId w:val="6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Address </w:t>
            </w:r>
          </w:p>
          <w:p w:rsidR="00000000" w:rsidDel="00000000" w:rsidP="00000000" w:rsidRDefault="00000000" w:rsidRPr="00000000" w14:paraId="000006A9">
            <w:pPr>
              <w:widowControl w:val="0"/>
              <w:numPr>
                <w:ilvl w:val="0"/>
                <w:numId w:val="6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6AA">
            <w:pPr>
              <w:widowControl w:val="0"/>
              <w:spacing w:line="276" w:lineRule="auto"/>
              <w:ind w:left="180" w:hanging="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AB">
            <w:pPr>
              <w:widowControl w:val="0"/>
              <w:spacing w:line="276" w:lineRule="auto"/>
              <w:ind w:left="0" w:firstLine="0"/>
              <w:rPr>
                <w:rFonts w:ascii="Arial" w:cs="Arial" w:eastAsia="Arial" w:hAnsi="Arial"/>
                <w:sz w:val="17"/>
                <w:szCs w:val="17"/>
                <w:highlight w:val="cyan"/>
              </w:rPr>
            </w:pPr>
            <w:r w:rsidDel="00000000" w:rsidR="00000000" w:rsidRPr="00000000">
              <w:rPr>
                <w:rFonts w:ascii="Arial" w:cs="Arial" w:eastAsia="Arial" w:hAnsi="Arial"/>
                <w:sz w:val="17"/>
                <w:szCs w:val="17"/>
                <w:rtl w:val="0"/>
              </w:rPr>
              <w:t xml:space="preserve">2. Clicking Edit opens the Store Locator page, enabling the shopper to perform a new store search. </w:t>
            </w:r>
            <w:r w:rsidDel="00000000" w:rsidR="00000000" w:rsidRPr="00000000">
              <w:rPr>
                <w:rtl w:val="0"/>
              </w:rPr>
            </w:r>
          </w:p>
          <w:p w:rsidR="00000000" w:rsidDel="00000000" w:rsidP="00000000" w:rsidRDefault="00000000" w:rsidRPr="00000000" w14:paraId="000006AC">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tc>
      </w:tr>
    </w:tbl>
    <w:p w:rsidR="00000000" w:rsidDel="00000000" w:rsidP="00000000" w:rsidRDefault="00000000" w:rsidRPr="00000000" w14:paraId="000006AD">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6AE">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6AF">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6B0">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tbl>
      <w:tblPr>
        <w:tblStyle w:val="Table47"/>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gridCol w:w="5040"/>
        <w:tblGridChange w:id="0">
          <w:tblGrid>
            <w:gridCol w:w="9360"/>
            <w:gridCol w:w="504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B1">
            <w:pPr>
              <w:pStyle w:val="Heading2"/>
              <w:rPr>
                <w:sz w:val="24"/>
                <w:szCs w:val="24"/>
              </w:rPr>
            </w:pPr>
            <w:bookmarkStart w:colFirst="0" w:colLast="0" w:name="_yoz485r2uur5" w:id="64"/>
            <w:bookmarkEnd w:id="64"/>
            <w:r w:rsidDel="00000000" w:rsidR="00000000" w:rsidRPr="00000000">
              <w:rPr>
                <w:rtl w:val="0"/>
              </w:rPr>
              <w:t xml:space="preserve">7</w:t>
            </w:r>
            <w:r w:rsidDel="00000000" w:rsidR="00000000" w:rsidRPr="00000000">
              <w:rPr>
                <w:rtl w:val="0"/>
              </w:rPr>
              <w:t xml:space="preserve">.7 ISPU - Place Order </w:t>
            </w:r>
            <w:r w:rsidDel="00000000" w:rsidR="00000000" w:rsidRPr="00000000">
              <w:rPr>
                <w:rtl w:val="0"/>
              </w:rPr>
            </w:r>
          </w:p>
          <w:p w:rsidR="00000000" w:rsidDel="00000000" w:rsidP="00000000" w:rsidRDefault="00000000" w:rsidRPr="00000000" w14:paraId="000006B2">
            <w:pPr>
              <w:rPr>
                <w:rFonts w:ascii="Arial" w:cs="Arial" w:eastAsia="Arial" w:hAnsi="Arial"/>
              </w:rPr>
            </w:pPr>
            <w:r w:rsidDel="00000000" w:rsidR="00000000" w:rsidRPr="00000000">
              <w:rPr>
                <w:rFonts w:ascii="Arial" w:cs="Arial" w:eastAsia="Arial" w:hAnsi="Arial"/>
              </w:rPr>
              <w:drawing>
                <wp:inline distB="114300" distT="114300" distL="114300" distR="114300">
                  <wp:extent cx="5810250" cy="4991100"/>
                  <wp:effectExtent b="0" l="0" r="0" t="0"/>
                  <wp:docPr id="1" name="image1.png"/>
                  <a:graphic>
                    <a:graphicData uri="http://schemas.openxmlformats.org/drawingml/2006/picture">
                      <pic:pic>
                        <pic:nvPicPr>
                          <pic:cNvPr id="0" name="image1.png"/>
                          <pic:cNvPicPr preferRelativeResize="0"/>
                        </pic:nvPicPr>
                        <pic:blipFill>
                          <a:blip r:embed="rId57"/>
                          <a:srcRect b="0" l="0" r="0" t="0"/>
                          <a:stretch>
                            <a:fillRect/>
                          </a:stretch>
                        </pic:blipFill>
                        <pic:spPr>
                          <a:xfrm>
                            <a:off x="0" y="0"/>
                            <a:ext cx="5810250" cy="49911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6B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ISPU - </w:t>
            </w:r>
            <w:r w:rsidDel="00000000" w:rsidR="00000000" w:rsidRPr="00000000">
              <w:rPr>
                <w:rFonts w:ascii="Arial" w:cs="Arial" w:eastAsia="Arial" w:hAnsi="Arial"/>
                <w:b w:val="1"/>
                <w:sz w:val="18"/>
                <w:szCs w:val="18"/>
                <w:rtl w:val="0"/>
              </w:rPr>
              <w:t xml:space="preserve">Place Order</w:t>
            </w:r>
            <w:r w:rsidDel="00000000" w:rsidR="00000000" w:rsidRPr="00000000">
              <w:rPr>
                <w:rtl w:val="0"/>
              </w:rPr>
            </w:r>
          </w:p>
          <w:p w:rsidR="00000000" w:rsidDel="00000000" w:rsidP="00000000" w:rsidRDefault="00000000" w:rsidRPr="00000000" w14:paraId="000006B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6B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Place Order page for a product with in-store pickup has the same functionality as the Place Order page for a standard product or a variation product with the following exceptions.</w:t>
            </w:r>
          </w:p>
          <w:p w:rsidR="00000000" w:rsidDel="00000000" w:rsidP="00000000" w:rsidRDefault="00000000" w:rsidRPr="00000000" w14:paraId="000006B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B7">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6B8">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‘plugin_instorepickup’ cartridge.</w:t>
            </w:r>
          </w:p>
          <w:p w:rsidR="00000000" w:rsidDel="00000000" w:rsidP="00000000" w:rsidRDefault="00000000" w:rsidRPr="00000000" w14:paraId="000006B9">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Assign an active inventory book to the store record. </w:t>
            </w:r>
          </w:p>
          <w:p w:rsidR="00000000" w:rsidDel="00000000" w:rsidP="00000000" w:rsidRDefault="00000000" w:rsidRPr="00000000" w14:paraId="000006BA">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Enable the </w:t>
            </w:r>
            <w:r w:rsidDel="00000000" w:rsidR="00000000" w:rsidRPr="00000000">
              <w:rPr>
                <w:rFonts w:ascii="Arial" w:cs="Arial" w:eastAsia="Arial" w:hAnsi="Arial"/>
                <w:sz w:val="17"/>
                <w:szCs w:val="17"/>
                <w:rtl w:val="0"/>
              </w:rPr>
              <w:t xml:space="preserve">product attribute ‘availableForInStorePicku</w:t>
            </w:r>
            <w:r w:rsidDel="00000000" w:rsidR="00000000" w:rsidRPr="00000000">
              <w:rPr>
                <w:rFonts w:ascii="Arial" w:cs="Arial" w:eastAsia="Arial" w:hAnsi="Arial"/>
                <w:sz w:val="17"/>
                <w:szCs w:val="17"/>
                <w:rtl w:val="0"/>
              </w:rPr>
              <w:t xml:space="preserve">p.’</w:t>
            </w:r>
            <w:r w:rsidDel="00000000" w:rsidR="00000000" w:rsidRPr="00000000">
              <w:rPr>
                <w:rtl w:val="0"/>
              </w:rPr>
            </w:r>
          </w:p>
          <w:p w:rsidR="00000000" w:rsidDel="00000000" w:rsidP="00000000" w:rsidRDefault="00000000" w:rsidRPr="00000000" w14:paraId="000006BB">
            <w:pPr>
              <w:widowControl w:val="0"/>
              <w:pBdr>
                <w:top w:space="0" w:sz="0" w:val="nil"/>
                <w:left w:space="0" w:sz="0" w:val="nil"/>
                <w:bottom w:space="0" w:sz="0" w:val="nil"/>
                <w:right w:space="0" w:sz="0" w:val="nil"/>
                <w:between w:space="0" w:sz="0" w:val="nil"/>
              </w:pBdr>
              <w:shd w:fill="auto" w:val="clear"/>
              <w:rPr>
                <w:rFonts w:ascii="Arial" w:cs="Arial" w:eastAsia="Arial" w:hAnsi="Arial"/>
                <w:sz w:val="17"/>
                <w:szCs w:val="17"/>
              </w:rPr>
            </w:pPr>
            <w:r w:rsidDel="00000000" w:rsidR="00000000" w:rsidRPr="00000000">
              <w:rPr>
                <w:rtl w:val="0"/>
              </w:rPr>
            </w:r>
          </w:p>
          <w:p w:rsidR="00000000" w:rsidDel="00000000" w:rsidP="00000000" w:rsidRDefault="00000000" w:rsidRPr="00000000" w14:paraId="000006BC">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6BD">
            <w:pPr>
              <w:widowControl w:val="0"/>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6BE">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Shows store attributes:</w:t>
            </w:r>
          </w:p>
          <w:p w:rsidR="00000000" w:rsidDel="00000000" w:rsidP="00000000" w:rsidRDefault="00000000" w:rsidRPr="00000000" w14:paraId="000006BF">
            <w:pPr>
              <w:widowControl w:val="0"/>
              <w:numPr>
                <w:ilvl w:val="0"/>
                <w:numId w:val="109"/>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Name</w:t>
            </w:r>
          </w:p>
          <w:p w:rsidR="00000000" w:rsidDel="00000000" w:rsidP="00000000" w:rsidRDefault="00000000" w:rsidRPr="00000000" w14:paraId="000006C0">
            <w:pPr>
              <w:widowControl w:val="0"/>
              <w:numPr>
                <w:ilvl w:val="0"/>
                <w:numId w:val="6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Address</w:t>
            </w:r>
          </w:p>
          <w:p w:rsidR="00000000" w:rsidDel="00000000" w:rsidP="00000000" w:rsidRDefault="00000000" w:rsidRPr="00000000" w14:paraId="000006C1">
            <w:pPr>
              <w:widowControl w:val="0"/>
              <w:numPr>
                <w:ilvl w:val="0"/>
                <w:numId w:val="6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6C2">
            <w:pPr>
              <w:widowControl w:val="0"/>
              <w:spacing w:line="276" w:lineRule="auto"/>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C3">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2. Clicking Edit opens the Store Locator page, enabling the shopper to perform a new store search. </w:t>
            </w:r>
          </w:p>
        </w:tc>
      </w:tr>
    </w:tbl>
    <w:p w:rsidR="00000000" w:rsidDel="00000000" w:rsidP="00000000" w:rsidRDefault="00000000" w:rsidRPr="00000000" w14:paraId="000006C4">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tbl>
      <w:tblPr>
        <w:tblStyle w:val="Table48"/>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80"/>
        <w:gridCol w:w="5220"/>
        <w:tblGridChange w:id="0">
          <w:tblGrid>
            <w:gridCol w:w="9180"/>
            <w:gridCol w:w="522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C5">
            <w:pPr>
              <w:pStyle w:val="Heading2"/>
              <w:rPr>
                <w:sz w:val="24"/>
                <w:szCs w:val="24"/>
              </w:rPr>
            </w:pPr>
            <w:bookmarkStart w:colFirst="0" w:colLast="0" w:name="_19jdt4k8pfsk" w:id="65"/>
            <w:bookmarkEnd w:id="65"/>
            <w:r w:rsidDel="00000000" w:rsidR="00000000" w:rsidRPr="00000000">
              <w:rPr>
                <w:rtl w:val="0"/>
              </w:rPr>
              <w:t xml:space="preserve">7</w:t>
            </w:r>
            <w:r w:rsidDel="00000000" w:rsidR="00000000" w:rsidRPr="00000000">
              <w:rPr>
                <w:rtl w:val="0"/>
              </w:rPr>
              <w:t xml:space="preserve">.8 ISPU - Order Receipt </w:t>
            </w:r>
            <w:r w:rsidDel="00000000" w:rsidR="00000000" w:rsidRPr="00000000">
              <w:rPr>
                <w:rtl w:val="0"/>
              </w:rPr>
            </w:r>
          </w:p>
          <w:p w:rsidR="00000000" w:rsidDel="00000000" w:rsidP="00000000" w:rsidRDefault="00000000" w:rsidRPr="00000000" w14:paraId="000006C6">
            <w:pPr>
              <w:rPr>
                <w:rFonts w:ascii="Arial" w:cs="Arial" w:eastAsia="Arial" w:hAnsi="Arial"/>
              </w:rPr>
            </w:pPr>
            <w:r w:rsidDel="00000000" w:rsidR="00000000" w:rsidRPr="00000000">
              <w:rPr>
                <w:rFonts w:ascii="Arial" w:cs="Arial" w:eastAsia="Arial" w:hAnsi="Arial"/>
              </w:rPr>
              <w:drawing>
                <wp:inline distB="114300" distT="114300" distL="114300" distR="114300">
                  <wp:extent cx="5695950" cy="4305300"/>
                  <wp:effectExtent b="0" l="0" r="0" t="0"/>
                  <wp:docPr id="111" name="image110.png"/>
                  <a:graphic>
                    <a:graphicData uri="http://schemas.openxmlformats.org/drawingml/2006/picture">
                      <pic:pic>
                        <pic:nvPicPr>
                          <pic:cNvPr id="0" name="image110.png"/>
                          <pic:cNvPicPr preferRelativeResize="0"/>
                        </pic:nvPicPr>
                        <pic:blipFill>
                          <a:blip r:embed="rId58"/>
                          <a:srcRect b="0" l="0" r="0" t="0"/>
                          <a:stretch>
                            <a:fillRect/>
                          </a:stretch>
                        </pic:blipFill>
                        <pic:spPr>
                          <a:xfrm>
                            <a:off x="0" y="0"/>
                            <a:ext cx="5695950" cy="43053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6C7">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ISPU - </w:t>
            </w:r>
            <w:r w:rsidDel="00000000" w:rsidR="00000000" w:rsidRPr="00000000">
              <w:rPr>
                <w:rFonts w:ascii="Arial" w:cs="Arial" w:eastAsia="Arial" w:hAnsi="Arial"/>
                <w:b w:val="1"/>
                <w:sz w:val="18"/>
                <w:szCs w:val="18"/>
                <w:rtl w:val="0"/>
              </w:rPr>
              <w:t xml:space="preserve">Order Receipt</w:t>
            </w:r>
            <w:r w:rsidDel="00000000" w:rsidR="00000000" w:rsidRPr="00000000">
              <w:rPr>
                <w:rFonts w:ascii="Arial" w:cs="Arial" w:eastAsia="Arial" w:hAnsi="Arial"/>
                <w:b w:val="1"/>
                <w:sz w:val="18"/>
                <w:szCs w:val="18"/>
                <w:rtl w:val="0"/>
              </w:rPr>
              <w:t xml:space="preserve"> </w:t>
            </w:r>
          </w:p>
          <w:p w:rsidR="00000000" w:rsidDel="00000000" w:rsidP="00000000" w:rsidRDefault="00000000" w:rsidRPr="00000000" w14:paraId="000006C8">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rPr>
            </w:pPr>
            <w:r w:rsidDel="00000000" w:rsidR="00000000" w:rsidRPr="00000000">
              <w:rPr>
                <w:rtl w:val="0"/>
              </w:rPr>
            </w:r>
          </w:p>
          <w:p w:rsidR="00000000" w:rsidDel="00000000" w:rsidP="00000000" w:rsidRDefault="00000000" w:rsidRPr="00000000" w14:paraId="000006C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Order Receipt page for a product with in-store pickup has the same functionality as the Order Receipt page for a standard product or a variation product with the following exceptions.</w:t>
            </w:r>
          </w:p>
          <w:p w:rsidR="00000000" w:rsidDel="00000000" w:rsidP="00000000" w:rsidRDefault="00000000" w:rsidRPr="00000000" w14:paraId="000006C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CB">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6CC">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‘plugin_instorepickup’ cartridge.</w:t>
            </w:r>
          </w:p>
          <w:p w:rsidR="00000000" w:rsidDel="00000000" w:rsidP="00000000" w:rsidRDefault="00000000" w:rsidRPr="00000000" w14:paraId="000006CD">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Assign an active inventory book to the store record. </w:t>
            </w:r>
          </w:p>
          <w:p w:rsidR="00000000" w:rsidDel="00000000" w:rsidP="00000000" w:rsidRDefault="00000000" w:rsidRPr="00000000" w14:paraId="000006CE">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Enable the </w:t>
            </w:r>
            <w:r w:rsidDel="00000000" w:rsidR="00000000" w:rsidRPr="00000000">
              <w:rPr>
                <w:rFonts w:ascii="Arial" w:cs="Arial" w:eastAsia="Arial" w:hAnsi="Arial"/>
                <w:sz w:val="17"/>
                <w:szCs w:val="17"/>
                <w:rtl w:val="0"/>
              </w:rPr>
              <w:t xml:space="preserve">product attribute ‘availableForInStorePickup</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6CF">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D0">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6D1">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D2">
            <w:pPr>
              <w:widowControl w:val="0"/>
              <w:numPr>
                <w:ilvl w:val="0"/>
                <w:numId w:val="132"/>
              </w:numPr>
              <w:spacing w:line="276" w:lineRule="auto"/>
              <w:ind w:left="180" w:hanging="18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Shows store attributes:</w:t>
            </w:r>
          </w:p>
          <w:p w:rsidR="00000000" w:rsidDel="00000000" w:rsidP="00000000" w:rsidRDefault="00000000" w:rsidRPr="00000000" w14:paraId="000006D3">
            <w:pPr>
              <w:widowControl w:val="0"/>
              <w:numPr>
                <w:ilvl w:val="0"/>
                <w:numId w:val="6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Name</w:t>
            </w:r>
          </w:p>
          <w:p w:rsidR="00000000" w:rsidDel="00000000" w:rsidP="00000000" w:rsidRDefault="00000000" w:rsidRPr="00000000" w14:paraId="000006D4">
            <w:pPr>
              <w:widowControl w:val="0"/>
              <w:numPr>
                <w:ilvl w:val="0"/>
                <w:numId w:val="6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Address - Clicking opens Google Maps in a browser window with the store location pinned on the map. Store attributes for latitude and longitude must be configured in Business Manager.</w:t>
            </w:r>
          </w:p>
          <w:p w:rsidR="00000000" w:rsidDel="00000000" w:rsidP="00000000" w:rsidRDefault="00000000" w:rsidRPr="00000000" w14:paraId="000006D5">
            <w:pPr>
              <w:widowControl w:val="0"/>
              <w:numPr>
                <w:ilvl w:val="0"/>
                <w:numId w:val="6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 - Clicking opens a prompt to dial the store's number.</w:t>
            </w:r>
          </w:p>
          <w:p w:rsidR="00000000" w:rsidDel="00000000" w:rsidP="00000000" w:rsidRDefault="00000000" w:rsidRPr="00000000" w14:paraId="000006D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D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Shipping Method is shown as Store Pickup with a $0.00 shipping charge.</w:t>
            </w:r>
          </w:p>
          <w:p w:rsidR="00000000" w:rsidDel="00000000" w:rsidP="00000000" w:rsidRDefault="00000000" w:rsidRPr="00000000" w14:paraId="000006D8">
            <w:pPr>
              <w:rPr>
                <w:rFonts w:ascii="Arial" w:cs="Arial" w:eastAsia="Arial" w:hAnsi="Arial"/>
              </w:rPr>
            </w:pPr>
            <w:r w:rsidDel="00000000" w:rsidR="00000000" w:rsidRPr="00000000">
              <w:rPr>
                <w:rtl w:val="0"/>
              </w:rPr>
            </w:r>
          </w:p>
        </w:tc>
      </w:tr>
    </w:tbl>
    <w:p w:rsidR="00000000" w:rsidDel="00000000" w:rsidP="00000000" w:rsidRDefault="00000000" w:rsidRPr="00000000" w14:paraId="000006D9">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6DA">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tbl>
      <w:tblPr>
        <w:tblStyle w:val="Table49"/>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gridCol w:w="5040"/>
        <w:tblGridChange w:id="0">
          <w:tblGrid>
            <w:gridCol w:w="9360"/>
            <w:gridCol w:w="504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DB">
            <w:pPr>
              <w:pStyle w:val="Heading2"/>
              <w:rPr>
                <w:sz w:val="24"/>
                <w:szCs w:val="24"/>
              </w:rPr>
            </w:pPr>
            <w:bookmarkStart w:colFirst="0" w:colLast="0" w:name="_r2molg5dov00" w:id="66"/>
            <w:bookmarkEnd w:id="66"/>
            <w:r w:rsidDel="00000000" w:rsidR="00000000" w:rsidRPr="00000000">
              <w:rPr>
                <w:rtl w:val="0"/>
              </w:rPr>
              <w:t xml:space="preserve">7</w:t>
            </w:r>
            <w:r w:rsidDel="00000000" w:rsidR="00000000" w:rsidRPr="00000000">
              <w:rPr>
                <w:rtl w:val="0"/>
              </w:rPr>
              <w:t xml:space="preserve">.9 ISPU - Order History</w:t>
            </w:r>
            <w:r w:rsidDel="00000000" w:rsidR="00000000" w:rsidRPr="00000000">
              <w:rPr>
                <w:rtl w:val="0"/>
              </w:rPr>
            </w:r>
          </w:p>
          <w:p w:rsidR="00000000" w:rsidDel="00000000" w:rsidP="00000000" w:rsidRDefault="00000000" w:rsidRPr="00000000" w14:paraId="000006DC">
            <w:pPr>
              <w:widowControl w:val="0"/>
              <w:pBdr>
                <w:top w:space="0" w:sz="0" w:val="nil"/>
                <w:left w:space="0" w:sz="0" w:val="nil"/>
                <w:bottom w:space="0" w:sz="0" w:val="nil"/>
                <w:right w:space="0" w:sz="0" w:val="nil"/>
                <w:between w:space="0" w:sz="0" w:val="nil"/>
              </w:pBdr>
              <w:shd w:fill="auto" w:val="clea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810250" cy="3314700"/>
                  <wp:effectExtent b="0" l="0" r="0" t="0"/>
                  <wp:docPr id="119" name="image117.png"/>
                  <a:graphic>
                    <a:graphicData uri="http://schemas.openxmlformats.org/drawingml/2006/picture">
                      <pic:pic>
                        <pic:nvPicPr>
                          <pic:cNvPr id="0" name="image117.png"/>
                          <pic:cNvPicPr preferRelativeResize="0"/>
                        </pic:nvPicPr>
                        <pic:blipFill>
                          <a:blip r:embed="rId59"/>
                          <a:srcRect b="0" l="0" r="0" t="0"/>
                          <a:stretch>
                            <a:fillRect/>
                          </a:stretch>
                        </pic:blipFill>
                        <pic:spPr>
                          <a:xfrm>
                            <a:off x="0" y="0"/>
                            <a:ext cx="5810250"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6DD">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6DE">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ISPU - </w:t>
            </w:r>
            <w:r w:rsidDel="00000000" w:rsidR="00000000" w:rsidRPr="00000000">
              <w:rPr>
                <w:rFonts w:ascii="Arial" w:cs="Arial" w:eastAsia="Arial" w:hAnsi="Arial"/>
                <w:b w:val="1"/>
                <w:sz w:val="18"/>
                <w:szCs w:val="18"/>
                <w:rtl w:val="0"/>
              </w:rPr>
              <w:t xml:space="preserve">Order History </w:t>
            </w:r>
          </w:p>
          <w:p w:rsidR="00000000" w:rsidDel="00000000" w:rsidP="00000000" w:rsidRDefault="00000000" w:rsidRPr="00000000" w14:paraId="000006DF">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rPr>
            </w:pPr>
            <w:r w:rsidDel="00000000" w:rsidR="00000000" w:rsidRPr="00000000">
              <w:rPr>
                <w:rtl w:val="0"/>
              </w:rPr>
            </w:r>
          </w:p>
          <w:p w:rsidR="00000000" w:rsidDel="00000000" w:rsidP="00000000" w:rsidRDefault="00000000" w:rsidRPr="00000000" w14:paraId="000006E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Order History page for a product with in-store pickup has the same functionality as the Order History page for a standard product or a variation product with the following exceptions.</w:t>
            </w:r>
          </w:p>
          <w:p w:rsidR="00000000" w:rsidDel="00000000" w:rsidP="00000000" w:rsidRDefault="00000000" w:rsidRPr="00000000" w14:paraId="000006E1">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E2">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6E3">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6E4">
            <w:pPr>
              <w:widowControl w:val="0"/>
              <w:pBdr>
                <w:top w:space="0" w:sz="0" w:val="nil"/>
                <w:left w:space="0" w:sz="0" w:val="nil"/>
                <w:bottom w:space="0" w:sz="0" w:val="nil"/>
                <w:right w:space="0" w:sz="0" w:val="nil"/>
                <w:between w:space="0" w:sz="0" w:val="nil"/>
              </w:pBdr>
              <w:shd w:fill="auto" w:val="clear"/>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1. </w:t>
            </w:r>
            <w:r w:rsidDel="00000000" w:rsidR="00000000" w:rsidRPr="00000000">
              <w:rPr>
                <w:rFonts w:ascii="Arial" w:cs="Arial" w:eastAsia="Arial" w:hAnsi="Arial"/>
                <w:sz w:val="17"/>
                <w:szCs w:val="17"/>
                <w:rtl w:val="0"/>
              </w:rPr>
              <w:t xml:space="preserve">Shows a compact view of the store details ‘Picking up from: [store name].’</w:t>
            </w:r>
            <w:r w:rsidDel="00000000" w:rsidR="00000000" w:rsidRPr="00000000">
              <w:rPr>
                <w:rtl w:val="0"/>
              </w:rPr>
            </w:r>
          </w:p>
          <w:p w:rsidR="00000000" w:rsidDel="00000000" w:rsidP="00000000" w:rsidRDefault="00000000" w:rsidRPr="00000000" w14:paraId="000006E5">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6E6">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rPr>
            </w:pPr>
            <w:r w:rsidDel="00000000" w:rsidR="00000000" w:rsidRPr="00000000">
              <w:rPr>
                <w:rtl w:val="0"/>
              </w:rPr>
            </w:r>
          </w:p>
        </w:tc>
      </w:tr>
    </w:tbl>
    <w:p w:rsidR="00000000" w:rsidDel="00000000" w:rsidP="00000000" w:rsidRDefault="00000000" w:rsidRPr="00000000" w14:paraId="000006E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6E8">
      <w:pPr>
        <w:rPr>
          <w:rFonts w:ascii="Arial" w:cs="Arial" w:eastAsia="Arial" w:hAnsi="Arial"/>
        </w:rPr>
      </w:pPr>
      <w:r w:rsidDel="00000000" w:rsidR="00000000" w:rsidRPr="00000000">
        <w:rPr>
          <w:rtl w:val="0"/>
        </w:rPr>
      </w:r>
    </w:p>
    <w:p w:rsidR="00000000" w:rsidDel="00000000" w:rsidP="00000000" w:rsidRDefault="00000000" w:rsidRPr="00000000" w14:paraId="000006E9">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tbl>
      <w:tblPr>
        <w:tblStyle w:val="Table50"/>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05"/>
        <w:gridCol w:w="5295"/>
        <w:tblGridChange w:id="0">
          <w:tblGrid>
            <w:gridCol w:w="9105"/>
            <w:gridCol w:w="529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EA">
            <w:pPr>
              <w:pStyle w:val="Heading2"/>
              <w:rPr/>
            </w:pPr>
            <w:bookmarkStart w:colFirst="0" w:colLast="0" w:name="_6krza067zjw" w:id="67"/>
            <w:bookmarkEnd w:id="67"/>
            <w:r w:rsidDel="00000000" w:rsidR="00000000" w:rsidRPr="00000000">
              <w:rPr>
                <w:rtl w:val="0"/>
              </w:rPr>
              <w:t xml:space="preserve">7</w:t>
            </w:r>
            <w:r w:rsidDel="00000000" w:rsidR="00000000" w:rsidRPr="00000000">
              <w:rPr>
                <w:rtl w:val="0"/>
              </w:rPr>
              <w:t xml:space="preserve">.10 ISPU - Order</w:t>
            </w:r>
            <w:r w:rsidDel="00000000" w:rsidR="00000000" w:rsidRPr="00000000">
              <w:rPr>
                <w:rtl w:val="0"/>
              </w:rPr>
              <w:t xml:space="preserve"> Detail </w:t>
            </w:r>
            <w:r w:rsidDel="00000000" w:rsidR="00000000" w:rsidRPr="00000000">
              <w:rPr>
                <w:rtl w:val="0"/>
              </w:rPr>
            </w:r>
          </w:p>
          <w:p w:rsidR="00000000" w:rsidDel="00000000" w:rsidP="00000000" w:rsidRDefault="00000000" w:rsidRPr="00000000" w14:paraId="000006EB">
            <w:pPr>
              <w:widowControl w:val="0"/>
              <w:rPr>
                <w:rFonts w:ascii="Arial" w:cs="Arial" w:eastAsia="Arial" w:hAnsi="Arial"/>
              </w:rPr>
            </w:pPr>
            <w:r w:rsidDel="00000000" w:rsidR="00000000" w:rsidRPr="00000000">
              <w:rPr>
                <w:rFonts w:ascii="Arial" w:cs="Arial" w:eastAsia="Arial" w:hAnsi="Arial"/>
                <w:sz w:val="24"/>
                <w:szCs w:val="24"/>
              </w:rPr>
              <w:drawing>
                <wp:inline distB="114300" distT="114300" distL="114300" distR="114300">
                  <wp:extent cx="5648325" cy="4673600"/>
                  <wp:effectExtent b="0" l="0" r="0" t="0"/>
                  <wp:docPr id="18" name="image13.png"/>
                  <a:graphic>
                    <a:graphicData uri="http://schemas.openxmlformats.org/drawingml/2006/picture">
                      <pic:pic>
                        <pic:nvPicPr>
                          <pic:cNvPr id="0" name="image13.png"/>
                          <pic:cNvPicPr preferRelativeResize="0"/>
                        </pic:nvPicPr>
                        <pic:blipFill>
                          <a:blip r:embed="rId60"/>
                          <a:srcRect b="0" l="0" r="0" t="0"/>
                          <a:stretch>
                            <a:fillRect/>
                          </a:stretch>
                        </pic:blipFill>
                        <pic:spPr>
                          <a:xfrm>
                            <a:off x="0" y="0"/>
                            <a:ext cx="5648325" cy="46736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6EC">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ISPU - </w:t>
            </w:r>
            <w:r w:rsidDel="00000000" w:rsidR="00000000" w:rsidRPr="00000000">
              <w:rPr>
                <w:rFonts w:ascii="Arial" w:cs="Arial" w:eastAsia="Arial" w:hAnsi="Arial"/>
                <w:b w:val="1"/>
                <w:sz w:val="18"/>
                <w:szCs w:val="18"/>
                <w:rtl w:val="0"/>
              </w:rPr>
              <w:t xml:space="preserve">Order Detail </w:t>
            </w:r>
          </w:p>
          <w:p w:rsidR="00000000" w:rsidDel="00000000" w:rsidP="00000000" w:rsidRDefault="00000000" w:rsidRPr="00000000" w14:paraId="000006ED">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6EE">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Order Detail page for a product with in-store pickup has the same functionality as the Order Detail page for a standard product or a variation product with the following exceptions.</w:t>
            </w:r>
            <w:r w:rsidDel="00000000" w:rsidR="00000000" w:rsidRPr="00000000">
              <w:rPr>
                <w:rtl w:val="0"/>
              </w:rPr>
            </w:r>
          </w:p>
          <w:p w:rsidR="00000000" w:rsidDel="00000000" w:rsidP="00000000" w:rsidRDefault="00000000" w:rsidRPr="00000000" w14:paraId="000006EF">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F0">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6F1">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‘plugin_instorepickup’ cartridge.</w:t>
            </w:r>
          </w:p>
          <w:p w:rsidR="00000000" w:rsidDel="00000000" w:rsidP="00000000" w:rsidRDefault="00000000" w:rsidRPr="00000000" w14:paraId="000006F2">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Assign an active inventory book to the store record. </w:t>
            </w:r>
          </w:p>
          <w:p w:rsidR="00000000" w:rsidDel="00000000" w:rsidP="00000000" w:rsidRDefault="00000000" w:rsidRPr="00000000" w14:paraId="000006F3">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Enable the </w:t>
            </w:r>
            <w:r w:rsidDel="00000000" w:rsidR="00000000" w:rsidRPr="00000000">
              <w:rPr>
                <w:rFonts w:ascii="Arial" w:cs="Arial" w:eastAsia="Arial" w:hAnsi="Arial"/>
                <w:sz w:val="17"/>
                <w:szCs w:val="17"/>
                <w:rtl w:val="0"/>
              </w:rPr>
              <w:t xml:space="preserve">product attribute ‘availableForInStorePickup</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6F4">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F5">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6F6">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6F7">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Shows store attributes:</w:t>
            </w:r>
          </w:p>
          <w:p w:rsidR="00000000" w:rsidDel="00000000" w:rsidP="00000000" w:rsidRDefault="00000000" w:rsidRPr="00000000" w14:paraId="000006F8">
            <w:pPr>
              <w:widowControl w:val="0"/>
              <w:numPr>
                <w:ilvl w:val="0"/>
                <w:numId w:val="6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Name</w:t>
            </w:r>
          </w:p>
          <w:p w:rsidR="00000000" w:rsidDel="00000000" w:rsidP="00000000" w:rsidRDefault="00000000" w:rsidRPr="00000000" w14:paraId="000006F9">
            <w:pPr>
              <w:widowControl w:val="0"/>
              <w:numPr>
                <w:ilvl w:val="0"/>
                <w:numId w:val="6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Store Address.</w:t>
            </w:r>
          </w:p>
          <w:p w:rsidR="00000000" w:rsidDel="00000000" w:rsidP="00000000" w:rsidRDefault="00000000" w:rsidRPr="00000000" w14:paraId="000006FA">
            <w:pPr>
              <w:widowControl w:val="0"/>
              <w:numPr>
                <w:ilvl w:val="0"/>
                <w:numId w:val="6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6FB">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6FC">
            <w:pPr>
              <w:widowControl w:val="0"/>
              <w:rPr>
                <w:rFonts w:ascii="Arial" w:cs="Arial" w:eastAsia="Arial" w:hAnsi="Arial"/>
              </w:rPr>
            </w:pPr>
            <w:r w:rsidDel="00000000" w:rsidR="00000000" w:rsidRPr="00000000">
              <w:rPr>
                <w:rFonts w:ascii="Arial" w:cs="Arial" w:eastAsia="Arial" w:hAnsi="Arial"/>
                <w:sz w:val="17"/>
                <w:szCs w:val="17"/>
                <w:rtl w:val="0"/>
              </w:rPr>
              <w:t xml:space="preserve">2. Shipping Method is shown as Store Pickup with a $0.00 shipping charge.</w:t>
            </w:r>
            <w:r w:rsidDel="00000000" w:rsidR="00000000" w:rsidRPr="00000000">
              <w:rPr>
                <w:rtl w:val="0"/>
              </w:rPr>
            </w:r>
          </w:p>
        </w:tc>
      </w:tr>
    </w:tbl>
    <w:p w:rsidR="00000000" w:rsidDel="00000000" w:rsidP="00000000" w:rsidRDefault="00000000" w:rsidRPr="00000000" w14:paraId="000006F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6F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6F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0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01">
      <w:pP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702">
      <w:pP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703">
      <w:pPr>
        <w:rPr>
          <w:rFonts w:ascii="Arial" w:cs="Arial" w:eastAsia="Arial" w:hAnsi="Arial"/>
        </w:rPr>
      </w:pPr>
      <w:r w:rsidDel="00000000" w:rsidR="00000000" w:rsidRPr="00000000">
        <w:rPr>
          <w:rtl w:val="0"/>
        </w:rPr>
      </w:r>
    </w:p>
    <w:p w:rsidR="00000000" w:rsidDel="00000000" w:rsidP="00000000" w:rsidRDefault="00000000" w:rsidRPr="00000000" w14:paraId="00000704">
      <w:pPr>
        <w:rPr>
          <w:rFonts w:ascii="Arial" w:cs="Arial" w:eastAsia="Arial" w:hAnsi="Arial"/>
        </w:rPr>
      </w:pPr>
      <w:r w:rsidDel="00000000" w:rsidR="00000000" w:rsidRPr="00000000">
        <w:rPr>
          <w:rtl w:val="0"/>
        </w:rPr>
      </w:r>
    </w:p>
    <w:p w:rsidR="00000000" w:rsidDel="00000000" w:rsidP="00000000" w:rsidRDefault="00000000" w:rsidRPr="00000000" w14:paraId="00000705">
      <w:pPr>
        <w:rPr>
          <w:rFonts w:ascii="Arial" w:cs="Arial" w:eastAsia="Arial" w:hAnsi="Arial"/>
        </w:rPr>
      </w:pPr>
      <w:r w:rsidDel="00000000" w:rsidR="00000000" w:rsidRPr="00000000">
        <w:rPr>
          <w:rtl w:val="0"/>
        </w:rPr>
      </w:r>
    </w:p>
    <w:p w:rsidR="00000000" w:rsidDel="00000000" w:rsidP="00000000" w:rsidRDefault="00000000" w:rsidRPr="00000000" w14:paraId="00000706">
      <w:pPr>
        <w:rPr>
          <w:rFonts w:ascii="Arial" w:cs="Arial" w:eastAsia="Arial" w:hAnsi="Arial"/>
        </w:rPr>
      </w:pPr>
      <w:r w:rsidDel="00000000" w:rsidR="00000000" w:rsidRPr="00000000">
        <w:rPr>
          <w:rtl w:val="0"/>
        </w:rPr>
      </w:r>
    </w:p>
    <w:p w:rsidR="00000000" w:rsidDel="00000000" w:rsidP="00000000" w:rsidRDefault="00000000" w:rsidRPr="00000000" w14:paraId="00000707">
      <w:pPr>
        <w:rPr>
          <w:rFonts w:ascii="Arial" w:cs="Arial" w:eastAsia="Arial" w:hAnsi="Arial"/>
        </w:rPr>
      </w:pPr>
      <w:r w:rsidDel="00000000" w:rsidR="00000000" w:rsidRPr="00000000">
        <w:rPr>
          <w:rtl w:val="0"/>
        </w:rPr>
      </w:r>
    </w:p>
    <w:p w:rsidR="00000000" w:rsidDel="00000000" w:rsidP="00000000" w:rsidRDefault="00000000" w:rsidRPr="00000000" w14:paraId="00000708">
      <w:pPr>
        <w:rPr>
          <w:rFonts w:ascii="Arial" w:cs="Arial" w:eastAsia="Arial" w:hAnsi="Arial"/>
        </w:rPr>
      </w:pPr>
      <w:r w:rsidDel="00000000" w:rsidR="00000000" w:rsidRPr="00000000">
        <w:rPr>
          <w:rtl w:val="0"/>
        </w:rPr>
      </w:r>
    </w:p>
    <w:p w:rsidR="00000000" w:rsidDel="00000000" w:rsidP="00000000" w:rsidRDefault="00000000" w:rsidRPr="00000000" w14:paraId="00000709">
      <w:pPr>
        <w:rPr>
          <w:rFonts w:ascii="Arial" w:cs="Arial" w:eastAsia="Arial" w:hAnsi="Arial"/>
        </w:rPr>
      </w:pPr>
      <w:r w:rsidDel="00000000" w:rsidR="00000000" w:rsidRPr="00000000">
        <w:rPr>
          <w:rtl w:val="0"/>
        </w:rPr>
      </w:r>
    </w:p>
    <w:p w:rsidR="00000000" w:rsidDel="00000000" w:rsidP="00000000" w:rsidRDefault="00000000" w:rsidRPr="00000000" w14:paraId="0000070A">
      <w:pPr>
        <w:rPr>
          <w:rFonts w:ascii="Arial" w:cs="Arial" w:eastAsia="Arial" w:hAnsi="Arial"/>
        </w:rPr>
      </w:pPr>
      <w:r w:rsidDel="00000000" w:rsidR="00000000" w:rsidRPr="00000000">
        <w:rPr>
          <w:rtl w:val="0"/>
        </w:rPr>
      </w:r>
    </w:p>
    <w:p w:rsidR="00000000" w:rsidDel="00000000" w:rsidP="00000000" w:rsidRDefault="00000000" w:rsidRPr="00000000" w14:paraId="0000070B">
      <w:pPr>
        <w:rPr>
          <w:rFonts w:ascii="Arial" w:cs="Arial" w:eastAsia="Arial" w:hAnsi="Arial"/>
        </w:rPr>
      </w:pPr>
      <w:r w:rsidDel="00000000" w:rsidR="00000000" w:rsidRPr="00000000">
        <w:rPr>
          <w:rtl w:val="0"/>
        </w:rPr>
      </w:r>
    </w:p>
    <w:p w:rsidR="00000000" w:rsidDel="00000000" w:rsidP="00000000" w:rsidRDefault="00000000" w:rsidRPr="00000000" w14:paraId="0000070C">
      <w:pPr>
        <w:rPr>
          <w:rFonts w:ascii="Arial" w:cs="Arial" w:eastAsia="Arial" w:hAnsi="Arial"/>
        </w:rPr>
      </w:pPr>
      <w:r w:rsidDel="00000000" w:rsidR="00000000" w:rsidRPr="00000000">
        <w:rPr>
          <w:rtl w:val="0"/>
        </w:rPr>
      </w:r>
    </w:p>
    <w:p w:rsidR="00000000" w:rsidDel="00000000" w:rsidP="00000000" w:rsidRDefault="00000000" w:rsidRPr="00000000" w14:paraId="0000070D">
      <w:pPr>
        <w:rPr>
          <w:rFonts w:ascii="Arial" w:cs="Arial" w:eastAsia="Arial" w:hAnsi="Arial"/>
        </w:rPr>
      </w:pPr>
      <w:r w:rsidDel="00000000" w:rsidR="00000000" w:rsidRPr="00000000">
        <w:rPr>
          <w:rtl w:val="0"/>
        </w:rPr>
      </w:r>
    </w:p>
    <w:p w:rsidR="00000000" w:rsidDel="00000000" w:rsidP="00000000" w:rsidRDefault="00000000" w:rsidRPr="00000000" w14:paraId="0000070E">
      <w:pPr>
        <w:rPr>
          <w:rFonts w:ascii="Arial" w:cs="Arial" w:eastAsia="Arial" w:hAnsi="Arial"/>
        </w:rPr>
      </w:pPr>
      <w:r w:rsidDel="00000000" w:rsidR="00000000" w:rsidRPr="00000000">
        <w:rPr>
          <w:rtl w:val="0"/>
        </w:rPr>
      </w:r>
    </w:p>
    <w:p w:rsidR="00000000" w:rsidDel="00000000" w:rsidP="00000000" w:rsidRDefault="00000000" w:rsidRPr="00000000" w14:paraId="0000070F">
      <w:pPr>
        <w:rPr>
          <w:rFonts w:ascii="Arial" w:cs="Arial" w:eastAsia="Arial" w:hAnsi="Arial"/>
        </w:rPr>
      </w:pPr>
      <w:r w:rsidDel="00000000" w:rsidR="00000000" w:rsidRPr="00000000">
        <w:rPr>
          <w:rtl w:val="0"/>
        </w:rPr>
      </w:r>
    </w:p>
    <w:p w:rsidR="00000000" w:rsidDel="00000000" w:rsidP="00000000" w:rsidRDefault="00000000" w:rsidRPr="00000000" w14:paraId="00000710">
      <w:pPr>
        <w:rPr>
          <w:rFonts w:ascii="Arial" w:cs="Arial" w:eastAsia="Arial" w:hAnsi="Arial"/>
        </w:rPr>
      </w:pPr>
      <w:r w:rsidDel="00000000" w:rsidR="00000000" w:rsidRPr="00000000">
        <w:rPr>
          <w:rtl w:val="0"/>
        </w:rPr>
      </w:r>
    </w:p>
    <w:p w:rsidR="00000000" w:rsidDel="00000000" w:rsidP="00000000" w:rsidRDefault="00000000" w:rsidRPr="00000000" w14:paraId="00000711">
      <w:pPr>
        <w:pStyle w:val="Heading1"/>
        <w:rPr>
          <w:rFonts w:ascii="Arial" w:cs="Arial" w:eastAsia="Arial" w:hAnsi="Arial"/>
        </w:rPr>
      </w:pPr>
      <w:bookmarkStart w:colFirst="0" w:colLast="0" w:name="_h5tl93qjmycz" w:id="68"/>
      <w:bookmarkEnd w:id="68"/>
      <w:r w:rsidDel="00000000" w:rsidR="00000000" w:rsidRPr="00000000">
        <w:rPr>
          <w:rFonts w:ascii="Arial" w:cs="Arial" w:eastAsia="Arial" w:hAnsi="Arial"/>
          <w:rtl w:val="0"/>
        </w:rPr>
        <w:t xml:space="preserve">8</w:t>
      </w:r>
      <w:r w:rsidDel="00000000" w:rsidR="00000000" w:rsidRPr="00000000">
        <w:rPr>
          <w:rFonts w:ascii="Arial" w:cs="Arial" w:eastAsia="Arial" w:hAnsi="Arial"/>
          <w:rtl w:val="0"/>
        </w:rPr>
        <w:t xml:space="preserve">.0 Mini-Cart | Cart</w:t>
      </w:r>
      <w:r w:rsidDel="00000000" w:rsidR="00000000" w:rsidRPr="00000000">
        <w:rPr>
          <w:rtl w:val="0"/>
        </w:rPr>
      </w:r>
    </w:p>
    <w:p w:rsidR="00000000" w:rsidDel="00000000" w:rsidP="00000000" w:rsidRDefault="00000000" w:rsidRPr="00000000" w14:paraId="0000071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1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1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1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1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1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1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1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1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1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1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1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1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1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5">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72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2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3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3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3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3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3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3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3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3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3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739">
      <w:pPr>
        <w:rPr>
          <w:rFonts w:ascii="Arial" w:cs="Arial" w:eastAsia="Arial" w:hAnsi="Arial"/>
        </w:rPr>
      </w:pPr>
      <w:r w:rsidDel="00000000" w:rsidR="00000000" w:rsidRPr="00000000">
        <w:rPr>
          <w:rtl w:val="0"/>
        </w:rPr>
      </w:r>
    </w:p>
    <w:tbl>
      <w:tblPr>
        <w:tblStyle w:val="Table51"/>
        <w:tblW w:w="14355.0" w:type="dxa"/>
        <w:jc w:val="left"/>
        <w:tblInd w:w="1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385"/>
        <w:gridCol w:w="5970"/>
        <w:tblGridChange w:id="0">
          <w:tblGrid>
            <w:gridCol w:w="8385"/>
            <w:gridCol w:w="5970"/>
          </w:tblGrid>
        </w:tblGridChange>
      </w:tblGrid>
      <w:tr>
        <w:trPr>
          <w:trHeight w:val="109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73A">
            <w:pPr>
              <w:pStyle w:val="Heading2"/>
              <w:rPr>
                <w:rFonts w:ascii="Arial" w:cs="Arial" w:eastAsia="Arial" w:hAnsi="Arial"/>
                <w:sz w:val="24"/>
                <w:szCs w:val="24"/>
              </w:rPr>
            </w:pPr>
            <w:bookmarkStart w:colFirst="0" w:colLast="0" w:name="_u209l0cpa2ov" w:id="69"/>
            <w:bookmarkEnd w:id="69"/>
            <w:r w:rsidDel="00000000" w:rsidR="00000000" w:rsidRPr="00000000">
              <w:rPr>
                <w:rtl w:val="0"/>
              </w:rPr>
              <w:t xml:space="preserve">8.1 Mini-Cart</w:t>
            </w:r>
            <w:r w:rsidDel="00000000" w:rsidR="00000000" w:rsidRPr="00000000">
              <w:rPr>
                <w:rtl w:val="0"/>
              </w:rPr>
            </w:r>
          </w:p>
          <w:p w:rsidR="00000000" w:rsidDel="00000000" w:rsidP="00000000" w:rsidRDefault="00000000" w:rsidRPr="00000000" w14:paraId="0000073B">
            <w:pPr>
              <w:widowControl w:val="0"/>
              <w:rPr>
                <w:rFonts w:ascii="Arial" w:cs="Arial" w:eastAsia="Arial" w:hAnsi="Arial"/>
              </w:rPr>
            </w:pPr>
            <w:r w:rsidDel="00000000" w:rsidR="00000000" w:rsidRPr="00000000">
              <w:rPr>
                <w:rFonts w:ascii="Arial" w:cs="Arial" w:eastAsia="Arial" w:hAnsi="Arial"/>
                <w:sz w:val="24"/>
                <w:szCs w:val="24"/>
              </w:rPr>
              <w:drawing>
                <wp:inline distB="114300" distT="114300" distL="114300" distR="114300">
                  <wp:extent cx="5205413" cy="3085731"/>
                  <wp:effectExtent b="0" l="0" r="0" t="0"/>
                  <wp:docPr id="8" name="image9.png"/>
                  <a:graphic>
                    <a:graphicData uri="http://schemas.openxmlformats.org/drawingml/2006/picture">
                      <pic:pic>
                        <pic:nvPicPr>
                          <pic:cNvPr id="0" name="image9.png"/>
                          <pic:cNvPicPr preferRelativeResize="0"/>
                        </pic:nvPicPr>
                        <pic:blipFill>
                          <a:blip r:embed="rId61"/>
                          <a:srcRect b="0" l="0" r="0" t="0"/>
                          <a:stretch>
                            <a:fillRect/>
                          </a:stretch>
                        </pic:blipFill>
                        <pic:spPr>
                          <a:xfrm>
                            <a:off x="0" y="0"/>
                            <a:ext cx="5205413" cy="3085731"/>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73C">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Mini-Cart</w:t>
            </w:r>
            <w:r w:rsidDel="00000000" w:rsidR="00000000" w:rsidRPr="00000000">
              <w:rPr>
                <w:rFonts w:ascii="Arial" w:cs="Arial" w:eastAsia="Arial" w:hAnsi="Arial"/>
                <w:b w:val="1"/>
                <w:sz w:val="18"/>
                <w:szCs w:val="18"/>
                <w:rtl w:val="0"/>
              </w:rPr>
              <w:t xml:space="preserve"> </w:t>
            </w:r>
          </w:p>
          <w:p w:rsidR="00000000" w:rsidDel="00000000" w:rsidP="00000000" w:rsidRDefault="00000000" w:rsidRPr="00000000" w14:paraId="0000073D">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73E">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73F">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740">
            <w:pPr>
              <w:widowControl w:val="0"/>
              <w:pBdr>
                <w:top w:space="0" w:sz="0" w:val="nil"/>
                <w:left w:space="0" w:sz="0" w:val="nil"/>
                <w:bottom w:space="0" w:sz="0" w:val="nil"/>
                <w:right w:space="0" w:sz="0" w:val="nil"/>
                <w:between w:space="0" w:sz="0" w:val="nil"/>
              </w:pBdr>
              <w:shd w:fill="auto" w:val="clear"/>
              <w:rPr>
                <w:rFonts w:ascii="Arial" w:cs="Arial" w:eastAsia="Arial" w:hAnsi="Arial"/>
                <w:sz w:val="17"/>
                <w:szCs w:val="17"/>
              </w:rPr>
            </w:pPr>
            <w:r w:rsidDel="00000000" w:rsidR="00000000" w:rsidRPr="00000000">
              <w:rPr>
                <w:rFonts w:ascii="Arial" w:cs="Arial" w:eastAsia="Arial" w:hAnsi="Arial"/>
                <w:sz w:val="17"/>
                <w:szCs w:val="17"/>
                <w:rtl w:val="0"/>
              </w:rPr>
              <w:t xml:space="preserve">1. The mini-cart is not shown on mobile</w:t>
            </w:r>
            <w:r w:rsidDel="00000000" w:rsidR="00000000" w:rsidRPr="00000000">
              <w:rPr>
                <w:rFonts w:ascii="Arial" w:cs="Arial" w:eastAsia="Arial" w:hAnsi="Arial"/>
                <w:b w:val="1"/>
                <w:sz w:val="17"/>
                <w:szCs w:val="17"/>
                <w:rtl w:val="0"/>
              </w:rPr>
              <w:t xml:space="preserve">. </w:t>
            </w:r>
            <w:r w:rsidDel="00000000" w:rsidR="00000000" w:rsidRPr="00000000">
              <w:rPr>
                <w:rFonts w:ascii="Arial" w:cs="Arial" w:eastAsia="Arial" w:hAnsi="Arial"/>
                <w:sz w:val="17"/>
                <w:szCs w:val="17"/>
                <w:rtl w:val="0"/>
              </w:rPr>
              <w:t xml:space="preserve">Clicking the Shopping Bag opens the cart page (see </w:t>
            </w:r>
            <w:r w:rsidDel="00000000" w:rsidR="00000000" w:rsidRPr="00000000">
              <w:rPr>
                <w:rFonts w:ascii="Arial" w:cs="Arial" w:eastAsia="Arial" w:hAnsi="Arial"/>
                <w:i w:val="1"/>
                <w:sz w:val="17"/>
                <w:szCs w:val="17"/>
                <w:rtl w:val="0"/>
              </w:rPr>
              <w:t xml:space="preserve">Cart</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741">
            <w:pPr>
              <w:widowControl w:val="0"/>
              <w:pBdr>
                <w:top w:space="0" w:sz="0" w:val="nil"/>
                <w:left w:space="0" w:sz="0" w:val="nil"/>
                <w:bottom w:space="0" w:sz="0" w:val="nil"/>
                <w:right w:space="0" w:sz="0" w:val="nil"/>
                <w:between w:space="0" w:sz="0" w:val="nil"/>
              </w:pBdr>
              <w:shd w:fill="auto" w:val="clear"/>
              <w:rPr>
                <w:rFonts w:ascii="Arial" w:cs="Arial" w:eastAsia="Arial" w:hAnsi="Arial"/>
                <w:sz w:val="17"/>
                <w:szCs w:val="17"/>
              </w:rPr>
            </w:pPr>
            <w:r w:rsidDel="00000000" w:rsidR="00000000" w:rsidRPr="00000000">
              <w:rPr>
                <w:rtl w:val="0"/>
              </w:rPr>
            </w:r>
          </w:p>
          <w:p w:rsidR="00000000" w:rsidDel="00000000" w:rsidP="00000000" w:rsidRDefault="00000000" w:rsidRPr="00000000" w14:paraId="00000742">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743">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744">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 Hovering over the Shopping Bag opens the mini-cart. If there are no items in the cart, the mouseover state is disabled.</w:t>
            </w:r>
          </w:p>
          <w:p w:rsidR="00000000" w:rsidDel="00000000" w:rsidP="00000000" w:rsidRDefault="00000000" w:rsidRPr="00000000" w14:paraId="00000745">
            <w:pPr>
              <w:widowControl w:val="0"/>
              <w:spacing w:line="276" w:lineRule="auto"/>
              <w:ind w:left="180" w:hanging="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46">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3. Clicking View Cart or the Shopping Bag icon opens the cart page. If the cart is empty, the empty cart page opens (see </w:t>
            </w:r>
            <w:r w:rsidDel="00000000" w:rsidR="00000000" w:rsidRPr="00000000">
              <w:rPr>
                <w:rFonts w:ascii="Arial" w:cs="Arial" w:eastAsia="Arial" w:hAnsi="Arial"/>
                <w:i w:val="1"/>
                <w:sz w:val="17"/>
                <w:szCs w:val="17"/>
                <w:rtl w:val="0"/>
              </w:rPr>
              <w:t xml:space="preserve">Cart- Empty Cart</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747">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48">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4. Shows a scroll bar in the product area if more than 2 products are listed in the cart. The number of products shown in the m</w:t>
            </w:r>
            <w:r w:rsidDel="00000000" w:rsidR="00000000" w:rsidRPr="00000000">
              <w:rPr>
                <w:rFonts w:ascii="Arial" w:cs="Arial" w:eastAsia="Arial" w:hAnsi="Arial"/>
                <w:sz w:val="17"/>
                <w:szCs w:val="17"/>
                <w:rtl w:val="0"/>
              </w:rPr>
              <w:t xml:space="preserve">ini-cart</w:t>
            </w:r>
            <w:r w:rsidDel="00000000" w:rsidR="00000000" w:rsidRPr="00000000">
              <w:rPr>
                <w:rFonts w:ascii="Arial" w:cs="Arial" w:eastAsia="Arial" w:hAnsi="Arial"/>
                <w:sz w:val="17"/>
                <w:szCs w:val="17"/>
                <w:rtl w:val="0"/>
              </w:rPr>
              <w:t xml:space="preserve"> is defined in the code. </w:t>
            </w:r>
          </w:p>
          <w:p w:rsidR="00000000" w:rsidDel="00000000" w:rsidP="00000000" w:rsidRDefault="00000000" w:rsidRPr="00000000" w14:paraId="00000749">
            <w:pPr>
              <w:widowControl w:val="0"/>
              <w:spacing w:line="276" w:lineRule="auto"/>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74A">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Shows a newly added product on the bottom of the cart. The following product attributes are shown:</w:t>
            </w:r>
          </w:p>
          <w:p w:rsidR="00000000" w:rsidDel="00000000" w:rsidP="00000000" w:rsidRDefault="00000000" w:rsidRPr="00000000" w14:paraId="0000074B">
            <w:pPr>
              <w:widowControl w:val="0"/>
              <w:numPr>
                <w:ilvl w:val="0"/>
                <w:numId w:val="9"/>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Name</w:t>
            </w:r>
          </w:p>
          <w:p w:rsidR="00000000" w:rsidDel="00000000" w:rsidP="00000000" w:rsidRDefault="00000000" w:rsidRPr="00000000" w14:paraId="0000074C">
            <w:pPr>
              <w:widowControl w:val="0"/>
              <w:numPr>
                <w:ilvl w:val="0"/>
                <w:numId w:val="9"/>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Variations (i.e., color, size, width)</w:t>
            </w:r>
          </w:p>
          <w:p w:rsidR="00000000" w:rsidDel="00000000" w:rsidP="00000000" w:rsidRDefault="00000000" w:rsidRPr="00000000" w14:paraId="0000074D">
            <w:pPr>
              <w:widowControl w:val="0"/>
              <w:numPr>
                <w:ilvl w:val="0"/>
                <w:numId w:val="9"/>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Availability Message</w:t>
            </w:r>
          </w:p>
          <w:p w:rsidR="00000000" w:rsidDel="00000000" w:rsidP="00000000" w:rsidRDefault="00000000" w:rsidRPr="00000000" w14:paraId="0000074E">
            <w:pPr>
              <w:widowControl w:val="0"/>
              <w:numPr>
                <w:ilvl w:val="0"/>
                <w:numId w:val="9"/>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Quantity</w:t>
            </w:r>
          </w:p>
          <w:p w:rsidR="00000000" w:rsidDel="00000000" w:rsidP="00000000" w:rsidRDefault="00000000" w:rsidRPr="00000000" w14:paraId="0000074F">
            <w:pPr>
              <w:widowControl w:val="0"/>
              <w:numPr>
                <w:ilvl w:val="0"/>
                <w:numId w:val="9"/>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Price - individual price, total product price, applicable discounted price.</w:t>
            </w:r>
          </w:p>
          <w:p w:rsidR="00000000" w:rsidDel="00000000" w:rsidP="00000000" w:rsidRDefault="00000000" w:rsidRPr="00000000" w14:paraId="00000750">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751">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Product attributes such as color and size are not editable. The shopper can update the product quantity, which updates the price total.</w:t>
            </w:r>
          </w:p>
          <w:p w:rsidR="00000000" w:rsidDel="00000000" w:rsidP="00000000" w:rsidRDefault="00000000" w:rsidRPr="00000000" w14:paraId="00000752">
            <w:pPr>
              <w:widowControl w:val="0"/>
              <w:spacing w:line="276"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53">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5. Clicking (X) opens the remove product confirmation modal window. </w:t>
            </w:r>
          </w:p>
          <w:p w:rsidR="00000000" w:rsidDel="00000000" w:rsidP="00000000" w:rsidRDefault="00000000" w:rsidRPr="00000000" w14:paraId="00000754">
            <w:pPr>
              <w:widowControl w:val="0"/>
              <w:numPr>
                <w:ilvl w:val="0"/>
                <w:numId w:val="48"/>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Selecting Cancel closes the modal window, and the product remains in the cart. Selecting Yes removes the product from the cart. </w:t>
            </w:r>
          </w:p>
          <w:p w:rsidR="00000000" w:rsidDel="00000000" w:rsidP="00000000" w:rsidRDefault="00000000" w:rsidRPr="00000000" w14:paraId="00000755">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56">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6. Shows estimated total price of the line items in the mini-cart. Shipping cost and tax are not included in the total.</w:t>
            </w:r>
          </w:p>
          <w:p w:rsidR="00000000" w:rsidDel="00000000" w:rsidP="00000000" w:rsidRDefault="00000000" w:rsidRPr="00000000" w14:paraId="00000757">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58">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7. The shopper can checkout using Apple Pay. Requires a 3rd-party integration.</w:t>
            </w:r>
          </w:p>
          <w:p w:rsidR="00000000" w:rsidDel="00000000" w:rsidP="00000000" w:rsidRDefault="00000000" w:rsidRPr="00000000" w14:paraId="00000759">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5A">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8. For guest shoppers, clicking Checkout opens the Checkout Login page (see </w:t>
            </w:r>
            <w:r w:rsidDel="00000000" w:rsidR="00000000" w:rsidRPr="00000000">
              <w:rPr>
                <w:rFonts w:ascii="Arial" w:cs="Arial" w:eastAsia="Arial" w:hAnsi="Arial"/>
                <w:i w:val="1"/>
                <w:sz w:val="17"/>
                <w:szCs w:val="17"/>
                <w:rtl w:val="0"/>
              </w:rPr>
              <w:t xml:space="preserve">Checkout - Login</w:t>
            </w:r>
            <w:r w:rsidDel="00000000" w:rsidR="00000000" w:rsidRPr="00000000">
              <w:rPr>
                <w:rFonts w:ascii="Arial" w:cs="Arial" w:eastAsia="Arial" w:hAnsi="Arial"/>
                <w:sz w:val="17"/>
                <w:szCs w:val="17"/>
                <w:rtl w:val="0"/>
              </w:rPr>
              <w:t xml:space="preserve"> for details). </w:t>
            </w:r>
          </w:p>
          <w:p w:rsidR="00000000" w:rsidDel="00000000" w:rsidP="00000000" w:rsidRDefault="00000000" w:rsidRPr="00000000" w14:paraId="0000075B">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For registered shoppers, clicking Checkout opens the Shipping Address page (See </w:t>
            </w:r>
            <w:r w:rsidDel="00000000" w:rsidR="00000000" w:rsidRPr="00000000">
              <w:rPr>
                <w:rFonts w:ascii="Arial" w:cs="Arial" w:eastAsia="Arial" w:hAnsi="Arial"/>
                <w:i w:val="1"/>
                <w:sz w:val="17"/>
                <w:szCs w:val="17"/>
                <w:rtl w:val="0"/>
              </w:rPr>
              <w:t xml:space="preserve">Checkout - Shipping Address (Registered)</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75C">
            <w:pPr>
              <w:widowControl w:val="0"/>
              <w:rPr>
                <w:rFonts w:ascii="Arial" w:cs="Arial" w:eastAsia="Arial" w:hAnsi="Arial"/>
              </w:rPr>
            </w:pPr>
            <w:r w:rsidDel="00000000" w:rsidR="00000000" w:rsidRPr="00000000">
              <w:rPr>
                <w:rtl w:val="0"/>
              </w:rPr>
            </w:r>
          </w:p>
        </w:tc>
      </w:tr>
    </w:tbl>
    <w:p w:rsidR="00000000" w:rsidDel="00000000" w:rsidP="00000000" w:rsidRDefault="00000000" w:rsidRPr="00000000" w14:paraId="0000075D">
      <w:pPr>
        <w:rPr>
          <w:rFonts w:ascii="Arial" w:cs="Arial" w:eastAsia="Arial" w:hAnsi="Arial"/>
        </w:rPr>
      </w:pPr>
      <w:r w:rsidDel="00000000" w:rsidR="00000000" w:rsidRPr="00000000">
        <w:rPr>
          <w:rtl w:val="0"/>
        </w:rPr>
      </w:r>
    </w:p>
    <w:tbl>
      <w:tblPr>
        <w:tblStyle w:val="Table52"/>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85"/>
        <w:gridCol w:w="5715"/>
        <w:tblGridChange w:id="0">
          <w:tblGrid>
            <w:gridCol w:w="8685"/>
            <w:gridCol w:w="571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75E">
            <w:pPr>
              <w:pStyle w:val="Heading2"/>
              <w:rPr/>
            </w:pPr>
            <w:bookmarkStart w:colFirst="0" w:colLast="0" w:name="_8yq7g8iwoqmh" w:id="70"/>
            <w:bookmarkEnd w:id="70"/>
            <w:r w:rsidDel="00000000" w:rsidR="00000000" w:rsidRPr="00000000">
              <w:rPr>
                <w:rtl w:val="0"/>
              </w:rPr>
              <w:t xml:space="preserve">8</w:t>
            </w:r>
            <w:r w:rsidDel="00000000" w:rsidR="00000000" w:rsidRPr="00000000">
              <w:rPr>
                <w:rtl w:val="0"/>
              </w:rPr>
              <w:t xml:space="preserve">.2 Cart - Empty Cart</w:t>
            </w:r>
          </w:p>
          <w:p w:rsidR="00000000" w:rsidDel="00000000" w:rsidP="00000000" w:rsidRDefault="00000000" w:rsidRPr="00000000" w14:paraId="0000075F">
            <w:pPr>
              <w:rPr>
                <w:rFonts w:ascii="Arial" w:cs="Arial" w:eastAsia="Arial" w:hAnsi="Arial"/>
              </w:rPr>
            </w:pPr>
            <w:r w:rsidDel="00000000" w:rsidR="00000000" w:rsidRPr="00000000">
              <w:rPr>
                <w:rFonts w:ascii="Arial" w:cs="Arial" w:eastAsia="Arial" w:hAnsi="Arial"/>
                <w:b w:val="1"/>
                <w:sz w:val="18"/>
                <w:szCs w:val="18"/>
              </w:rPr>
              <w:drawing>
                <wp:inline distB="114300" distT="114300" distL="114300" distR="114300">
                  <wp:extent cx="5081588" cy="1342803"/>
                  <wp:effectExtent b="0" l="0" r="0" t="0"/>
                  <wp:docPr id="55" name="image50.png"/>
                  <a:graphic>
                    <a:graphicData uri="http://schemas.openxmlformats.org/drawingml/2006/picture">
                      <pic:pic>
                        <pic:nvPicPr>
                          <pic:cNvPr id="0" name="image50.png"/>
                          <pic:cNvPicPr preferRelativeResize="0"/>
                        </pic:nvPicPr>
                        <pic:blipFill>
                          <a:blip r:embed="rId62"/>
                          <a:srcRect b="0" l="0" r="0" t="0"/>
                          <a:stretch>
                            <a:fillRect/>
                          </a:stretch>
                        </pic:blipFill>
                        <pic:spPr>
                          <a:xfrm>
                            <a:off x="0" y="0"/>
                            <a:ext cx="5081588" cy="1342803"/>
                          </a:xfrm>
                          <a:prstGeom prst="rect"/>
                          <a:ln/>
                        </pic:spPr>
                      </pic:pic>
                    </a:graphicData>
                  </a:graphic>
                </wp:inline>
              </w:drawing>
            </w:r>
            <w:r w:rsidDel="00000000" w:rsidR="00000000" w:rsidRPr="00000000">
              <w:rPr>
                <w:rtl w:val="0"/>
              </w:rPr>
            </w:r>
          </w:p>
          <w:p w:rsidR="00000000" w:rsidDel="00000000" w:rsidP="00000000" w:rsidRDefault="00000000" w:rsidRPr="00000000" w14:paraId="00000760">
            <w:pPr>
              <w:widowControl w:val="0"/>
              <w:rPr>
                <w:rFonts w:ascii="Arial" w:cs="Arial" w:eastAsia="Arial" w:hAnsi="Arial"/>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761">
            <w:pPr>
              <w:widowControl w:val="0"/>
              <w:rPr>
                <w:rFonts w:ascii="Arial" w:cs="Arial" w:eastAsia="Arial" w:hAnsi="Arial"/>
                <w:sz w:val="18"/>
                <w:szCs w:val="18"/>
              </w:rPr>
            </w:pPr>
            <w:r w:rsidDel="00000000" w:rsidR="00000000" w:rsidRPr="00000000">
              <w:rPr>
                <w:rFonts w:ascii="Arial" w:cs="Arial" w:eastAsia="Arial" w:hAnsi="Arial"/>
                <w:b w:val="1"/>
                <w:sz w:val="18"/>
                <w:szCs w:val="18"/>
                <w:rtl w:val="0"/>
              </w:rPr>
              <w:t xml:space="preserve">Cart - Empty Cart</w:t>
            </w:r>
            <w:r w:rsidDel="00000000" w:rsidR="00000000" w:rsidRPr="00000000">
              <w:rPr>
                <w:rtl w:val="0"/>
              </w:rPr>
            </w:r>
          </w:p>
          <w:p w:rsidR="00000000" w:rsidDel="00000000" w:rsidP="00000000" w:rsidRDefault="00000000" w:rsidRPr="00000000" w14:paraId="00000762">
            <w:pPr>
              <w:widowControl w:val="0"/>
              <w:spacing w:line="276" w:lineRule="auto"/>
              <w:ind w:left="1440" w:firstLine="0"/>
              <w:rPr>
                <w:rFonts w:ascii="Arial" w:cs="Arial" w:eastAsia="Arial" w:hAnsi="Arial"/>
              </w:rPr>
            </w:pPr>
            <w:r w:rsidDel="00000000" w:rsidR="00000000" w:rsidRPr="00000000">
              <w:rPr>
                <w:rtl w:val="0"/>
              </w:rPr>
            </w:r>
          </w:p>
          <w:p w:rsidR="00000000" w:rsidDel="00000000" w:rsidP="00000000" w:rsidRDefault="00000000" w:rsidRPr="00000000" w14:paraId="00000763">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The Empty Shopping Cart page is shown when a shopper attempts to navigate to the cart page without any products previously added to cart.</w:t>
            </w:r>
          </w:p>
          <w:p w:rsidR="00000000" w:rsidDel="00000000" w:rsidP="00000000" w:rsidRDefault="00000000" w:rsidRPr="00000000" w14:paraId="00000764">
            <w:pPr>
              <w:widowControl w:val="0"/>
              <w:spacing w:line="276"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65">
            <w:pPr>
              <w:widowControl w:val="0"/>
              <w:spacing w:line="276" w:lineRule="auto"/>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766">
            <w:pPr>
              <w:widowControl w:val="0"/>
              <w:spacing w:line="276"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67">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w:t>
            </w:r>
            <w:r w:rsidDel="00000000" w:rsidR="00000000" w:rsidRPr="00000000">
              <w:rPr>
                <w:rFonts w:ascii="Arial" w:cs="Arial" w:eastAsia="Arial" w:hAnsi="Arial"/>
                <w:sz w:val="17"/>
                <w:szCs w:val="17"/>
                <w:rtl w:val="0"/>
              </w:rPr>
              <w:t xml:space="preserve">When no products are in the cart, the message ‘Your Shopping Cart is Empty’ is shown. </w:t>
            </w:r>
            <w:r w:rsidDel="00000000" w:rsidR="00000000" w:rsidRPr="00000000">
              <w:rPr>
                <w:rFonts w:ascii="Arial" w:cs="Arial" w:eastAsia="Arial" w:hAnsi="Arial"/>
                <w:sz w:val="17"/>
                <w:szCs w:val="17"/>
                <w:rtl w:val="0"/>
              </w:rPr>
              <w:t xml:space="preserve">UI text</w:t>
            </w:r>
            <w:r w:rsidDel="00000000" w:rsidR="00000000" w:rsidRPr="00000000">
              <w:rPr>
                <w:rFonts w:ascii="Arial" w:cs="Arial" w:eastAsia="Arial" w:hAnsi="Arial"/>
                <w:sz w:val="17"/>
                <w:szCs w:val="17"/>
                <w:rtl w:val="0"/>
              </w:rPr>
              <w:t xml:space="preserve"> for this message is stored in </w:t>
            </w:r>
            <w:r w:rsidDel="00000000" w:rsidR="00000000" w:rsidRPr="00000000">
              <w:rPr>
                <w:rFonts w:ascii="Arial" w:cs="Arial" w:eastAsia="Arial" w:hAnsi="Arial"/>
                <w:sz w:val="17"/>
                <w:szCs w:val="17"/>
                <w:rtl w:val="0"/>
              </w:rPr>
              <w:t xml:space="preserve">the ‘</w:t>
            </w:r>
            <w:r w:rsidDel="00000000" w:rsidR="00000000" w:rsidRPr="00000000">
              <w:rPr>
                <w:rFonts w:ascii="Arial" w:cs="Arial" w:eastAsia="Arial" w:hAnsi="Arial"/>
                <w:sz w:val="17"/>
                <w:szCs w:val="17"/>
                <w:rtl w:val="0"/>
              </w:rPr>
              <w:t xml:space="preserve">cart.properties’ file (in the ‘info.cart.empty.msg’ property).</w:t>
            </w:r>
          </w:p>
          <w:p w:rsidR="00000000" w:rsidDel="00000000" w:rsidP="00000000" w:rsidRDefault="00000000" w:rsidRPr="00000000" w14:paraId="00000768">
            <w:pPr>
              <w:widowControl w:val="0"/>
              <w:spacing w:line="276"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69">
            <w:pPr>
              <w:widowControl w:val="0"/>
              <w:spacing w:line="276" w:lineRule="auto"/>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76A">
            <w:pPr>
              <w:widowControl w:val="0"/>
              <w:spacing w:line="276"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6B">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 Clicking Continue Shopping opens the homepage. </w:t>
            </w:r>
          </w:p>
          <w:p w:rsidR="00000000" w:rsidDel="00000000" w:rsidP="00000000" w:rsidRDefault="00000000" w:rsidRPr="00000000" w14:paraId="0000076C">
            <w:pPr>
              <w:widowControl w:val="0"/>
              <w:spacing w:line="276"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6D">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3. </w:t>
            </w:r>
            <w:r w:rsidDel="00000000" w:rsidR="00000000" w:rsidRPr="00000000">
              <w:rPr>
                <w:rFonts w:ascii="Arial" w:cs="Arial" w:eastAsia="Arial" w:hAnsi="Arial"/>
                <w:sz w:val="17"/>
                <w:szCs w:val="17"/>
                <w:rtl w:val="0"/>
              </w:rPr>
              <w:t xml:space="preserve">UI t</w:t>
            </w:r>
            <w:r w:rsidDel="00000000" w:rsidR="00000000" w:rsidRPr="00000000">
              <w:rPr>
                <w:rFonts w:ascii="Arial" w:cs="Arial" w:eastAsia="Arial" w:hAnsi="Arial"/>
                <w:sz w:val="17"/>
                <w:szCs w:val="17"/>
                <w:rtl w:val="0"/>
              </w:rPr>
              <w:t xml:space="preserve">ext is stored in </w:t>
            </w:r>
            <w:r w:rsidDel="00000000" w:rsidR="00000000" w:rsidRPr="00000000">
              <w:rPr>
                <w:rFonts w:ascii="Arial" w:cs="Arial" w:eastAsia="Arial" w:hAnsi="Arial"/>
                <w:sz w:val="17"/>
                <w:szCs w:val="17"/>
                <w:rtl w:val="0"/>
              </w:rPr>
              <w:t xml:space="preserve">the ‘checkout.properties’ file (in the ‘msg.Guest.checkout1’ property and the ‘msg.Guest.checkout2’ property). Clicking the phone number opens the a prompt to dial the store's number.</w:t>
            </w:r>
          </w:p>
          <w:p w:rsidR="00000000" w:rsidDel="00000000" w:rsidP="00000000" w:rsidRDefault="00000000" w:rsidRPr="00000000" w14:paraId="0000076E">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6F">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770">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771">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772">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773">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774">
      <w:pPr>
        <w:pStyle w:val="Heading3"/>
        <w:pBdr>
          <w:top w:space="0" w:sz="0" w:val="nil"/>
          <w:left w:space="0" w:sz="0" w:val="nil"/>
          <w:bottom w:space="0" w:sz="0" w:val="nil"/>
          <w:right w:space="0" w:sz="0" w:val="nil"/>
          <w:between w:space="0" w:sz="0" w:val="nil"/>
        </w:pBdr>
        <w:shd w:fill="auto" w:val="clear"/>
        <w:rPr>
          <w:rFonts w:ascii="Arial" w:cs="Arial" w:eastAsia="Arial" w:hAnsi="Arial"/>
          <w:b w:val="1"/>
          <w:color w:val="92d050"/>
        </w:rPr>
      </w:pPr>
      <w:bookmarkStart w:colFirst="0" w:colLast="0" w:name="_l5pv3lqbey6s" w:id="71"/>
      <w:bookmarkEnd w:id="71"/>
      <w:r w:rsidDel="00000000" w:rsidR="00000000" w:rsidRPr="00000000">
        <w:rPr>
          <w:rtl w:val="0"/>
        </w:rPr>
      </w:r>
    </w:p>
    <w:p w:rsidR="00000000" w:rsidDel="00000000" w:rsidP="00000000" w:rsidRDefault="00000000" w:rsidRPr="00000000" w14:paraId="00000775">
      <w:pPr>
        <w:rPr/>
      </w:pPr>
      <w:r w:rsidDel="00000000" w:rsidR="00000000" w:rsidRPr="00000000">
        <w:rPr>
          <w:rtl w:val="0"/>
        </w:rPr>
      </w:r>
    </w:p>
    <w:tbl>
      <w:tblPr>
        <w:tblStyle w:val="Table53"/>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10"/>
        <w:gridCol w:w="5790"/>
        <w:tblGridChange w:id="0">
          <w:tblGrid>
            <w:gridCol w:w="8610"/>
            <w:gridCol w:w="579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776">
            <w:pPr>
              <w:pStyle w:val="Heading2"/>
              <w:rPr/>
            </w:pPr>
            <w:bookmarkStart w:colFirst="0" w:colLast="0" w:name="_ap2a1k6mxn3c" w:id="72"/>
            <w:bookmarkEnd w:id="72"/>
            <w:r w:rsidDel="00000000" w:rsidR="00000000" w:rsidRPr="00000000">
              <w:rPr>
                <w:rtl w:val="0"/>
              </w:rPr>
              <w:t xml:space="preserve">8.3 Cart - Cart with Products</w:t>
            </w:r>
          </w:p>
          <w:p w:rsidR="00000000" w:rsidDel="00000000" w:rsidP="00000000" w:rsidRDefault="00000000" w:rsidRPr="00000000" w14:paraId="00000777">
            <w:pPr>
              <w:rPr/>
            </w:pPr>
            <w:r w:rsidDel="00000000" w:rsidR="00000000" w:rsidRPr="00000000">
              <w:rPr/>
              <w:drawing>
                <wp:inline distB="114300" distT="114300" distL="114300" distR="114300">
                  <wp:extent cx="5334000" cy="3873500"/>
                  <wp:effectExtent b="0" l="0" r="0" t="0"/>
                  <wp:docPr id="17" name="image14.png"/>
                  <a:graphic>
                    <a:graphicData uri="http://schemas.openxmlformats.org/drawingml/2006/picture">
                      <pic:pic>
                        <pic:nvPicPr>
                          <pic:cNvPr id="0" name="image14.png"/>
                          <pic:cNvPicPr preferRelativeResize="0"/>
                        </pic:nvPicPr>
                        <pic:blipFill>
                          <a:blip r:embed="rId63"/>
                          <a:srcRect b="0" l="0" r="0" t="0"/>
                          <a:stretch>
                            <a:fillRect/>
                          </a:stretch>
                        </pic:blipFill>
                        <pic:spPr>
                          <a:xfrm>
                            <a:off x="0" y="0"/>
                            <a:ext cx="533400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778">
            <w:pPr>
              <w:widowControl w:val="0"/>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779">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7A">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7B">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7C">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7D">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7E">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7F">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80">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81">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82">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83">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784">
            <w:pPr>
              <w:widowControl w:val="0"/>
              <w:rPr>
                <w:rFonts w:ascii="Arial" w:cs="Arial" w:eastAsia="Arial" w:hAnsi="Arial"/>
                <w:sz w:val="18"/>
                <w:szCs w:val="18"/>
              </w:rPr>
            </w:pPr>
            <w:r w:rsidDel="00000000" w:rsidR="00000000" w:rsidRPr="00000000">
              <w:rPr>
                <w:rFonts w:ascii="Arial" w:cs="Arial" w:eastAsia="Arial" w:hAnsi="Arial"/>
                <w:b w:val="1"/>
                <w:sz w:val="18"/>
                <w:szCs w:val="18"/>
                <w:rtl w:val="0"/>
              </w:rPr>
              <w:t xml:space="preserve">Cart </w:t>
            </w:r>
            <w:r w:rsidDel="00000000" w:rsidR="00000000" w:rsidRPr="00000000">
              <w:rPr>
                <w:rFonts w:ascii="Arial" w:cs="Arial" w:eastAsia="Arial" w:hAnsi="Arial"/>
                <w:b w:val="1"/>
                <w:sz w:val="18"/>
                <w:szCs w:val="18"/>
                <w:rtl w:val="0"/>
              </w:rPr>
              <w:t xml:space="preserve">- </w:t>
            </w:r>
            <w:r w:rsidDel="00000000" w:rsidR="00000000" w:rsidRPr="00000000">
              <w:rPr>
                <w:rFonts w:ascii="Arial" w:cs="Arial" w:eastAsia="Arial" w:hAnsi="Arial"/>
                <w:b w:val="1"/>
                <w:sz w:val="18"/>
                <w:szCs w:val="18"/>
                <w:rtl w:val="0"/>
              </w:rPr>
              <w:t xml:space="preserve">Cart with Products</w:t>
            </w:r>
            <w:r w:rsidDel="00000000" w:rsidR="00000000" w:rsidRPr="00000000">
              <w:rPr>
                <w:rtl w:val="0"/>
              </w:rPr>
            </w:r>
          </w:p>
          <w:p w:rsidR="00000000" w:rsidDel="00000000" w:rsidP="00000000" w:rsidRDefault="00000000" w:rsidRPr="00000000" w14:paraId="00000785">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86">
            <w:pPr>
              <w:widowControl w:val="0"/>
              <w:rPr>
                <w:rFonts w:ascii="Arial" w:cs="Arial" w:eastAsia="Arial" w:hAnsi="Arial"/>
                <w:b w:val="1"/>
              </w:rPr>
            </w:pPr>
            <w:r w:rsidDel="00000000" w:rsidR="00000000" w:rsidRPr="00000000">
              <w:rPr>
                <w:rFonts w:ascii="Arial" w:cs="Arial" w:eastAsia="Arial" w:hAnsi="Arial"/>
                <w:b w:val="1"/>
                <w:sz w:val="17"/>
                <w:szCs w:val="17"/>
                <w:rtl w:val="0"/>
              </w:rPr>
              <w:t xml:space="preserve">Mobile | Desktop:</w:t>
            </w:r>
            <w:r w:rsidDel="00000000" w:rsidR="00000000" w:rsidRPr="00000000">
              <w:rPr>
                <w:rtl w:val="0"/>
              </w:rPr>
            </w:r>
          </w:p>
          <w:p w:rsidR="00000000" w:rsidDel="00000000" w:rsidP="00000000" w:rsidRDefault="00000000" w:rsidRPr="00000000" w14:paraId="00000787">
            <w:pPr>
              <w:widowControl w:val="0"/>
              <w:ind w:left="720" w:firstLine="0"/>
              <w:rPr>
                <w:rFonts w:ascii="Arial" w:cs="Arial" w:eastAsia="Arial" w:hAnsi="Arial"/>
                <w:b w:val="1"/>
              </w:rPr>
            </w:pPr>
            <w:r w:rsidDel="00000000" w:rsidR="00000000" w:rsidRPr="00000000">
              <w:rPr>
                <w:rtl w:val="0"/>
              </w:rPr>
            </w:r>
          </w:p>
          <w:p w:rsidR="00000000" w:rsidDel="00000000" w:rsidP="00000000" w:rsidRDefault="00000000" w:rsidRPr="00000000" w14:paraId="00000788">
            <w:pPr>
              <w:widowControl w:val="0"/>
              <w:numPr>
                <w:ilvl w:val="0"/>
                <w:numId w:val="107"/>
              </w:numPr>
              <w:ind w:left="180"/>
              <w:rPr>
                <w:rFonts w:ascii="Arial" w:cs="Arial" w:eastAsia="Arial" w:hAnsi="Arial"/>
              </w:rPr>
            </w:pPr>
            <w:r w:rsidDel="00000000" w:rsidR="00000000" w:rsidRPr="00000000">
              <w:rPr>
                <w:rFonts w:ascii="Arial" w:cs="Arial" w:eastAsia="Arial" w:hAnsi="Arial"/>
                <w:rtl w:val="0"/>
              </w:rPr>
              <w:t xml:space="preserve">Shows the following product attributes:</w:t>
            </w:r>
          </w:p>
          <w:p w:rsidR="00000000" w:rsidDel="00000000" w:rsidP="00000000" w:rsidRDefault="00000000" w:rsidRPr="00000000" w14:paraId="00000789">
            <w:pPr>
              <w:widowControl w:val="0"/>
              <w:numPr>
                <w:ilvl w:val="0"/>
                <w:numId w:val="13"/>
              </w:numPr>
              <w:ind w:left="720" w:hanging="360"/>
              <w:rPr>
                <w:rFonts w:ascii="Arial" w:cs="Arial" w:eastAsia="Arial" w:hAnsi="Arial"/>
              </w:rPr>
            </w:pPr>
            <w:r w:rsidDel="00000000" w:rsidR="00000000" w:rsidRPr="00000000">
              <w:rPr>
                <w:rFonts w:ascii="Arial" w:cs="Arial" w:eastAsia="Arial" w:hAnsi="Arial"/>
                <w:rtl w:val="0"/>
              </w:rPr>
              <w:t xml:space="preserve">Product Name</w:t>
            </w:r>
          </w:p>
          <w:p w:rsidR="00000000" w:rsidDel="00000000" w:rsidP="00000000" w:rsidRDefault="00000000" w:rsidRPr="00000000" w14:paraId="0000078A">
            <w:pPr>
              <w:widowControl w:val="0"/>
              <w:numPr>
                <w:ilvl w:val="0"/>
                <w:numId w:val="13"/>
              </w:numPr>
              <w:ind w:left="720" w:hanging="360"/>
              <w:rPr>
                <w:rFonts w:ascii="Arial" w:cs="Arial" w:eastAsia="Arial" w:hAnsi="Arial"/>
              </w:rPr>
            </w:pPr>
            <w:r w:rsidDel="00000000" w:rsidR="00000000" w:rsidRPr="00000000">
              <w:rPr>
                <w:rFonts w:ascii="Arial" w:cs="Arial" w:eastAsia="Arial" w:hAnsi="Arial"/>
                <w:rtl w:val="0"/>
              </w:rPr>
              <w:t xml:space="preserve">Thumbnail Image</w:t>
            </w:r>
          </w:p>
          <w:p w:rsidR="00000000" w:rsidDel="00000000" w:rsidP="00000000" w:rsidRDefault="00000000" w:rsidRPr="00000000" w14:paraId="0000078B">
            <w:pPr>
              <w:widowControl w:val="0"/>
              <w:numPr>
                <w:ilvl w:val="0"/>
                <w:numId w:val="13"/>
              </w:numPr>
              <w:ind w:left="720" w:hanging="360"/>
              <w:rPr>
                <w:rFonts w:ascii="Arial" w:cs="Arial" w:eastAsia="Arial" w:hAnsi="Arial"/>
              </w:rPr>
            </w:pPr>
            <w:r w:rsidDel="00000000" w:rsidR="00000000" w:rsidRPr="00000000">
              <w:rPr>
                <w:rFonts w:ascii="Arial" w:cs="Arial" w:eastAsia="Arial" w:hAnsi="Arial"/>
                <w:rtl w:val="0"/>
              </w:rPr>
              <w:t xml:space="preserve">Selected Variations (i.e., size, color, and width)</w:t>
            </w:r>
          </w:p>
          <w:p w:rsidR="00000000" w:rsidDel="00000000" w:rsidP="00000000" w:rsidRDefault="00000000" w:rsidRPr="00000000" w14:paraId="0000078C">
            <w:pPr>
              <w:widowControl w:val="0"/>
              <w:numPr>
                <w:ilvl w:val="0"/>
                <w:numId w:val="13"/>
              </w:numPr>
              <w:ind w:left="720" w:hanging="360"/>
              <w:rPr>
                <w:rFonts w:ascii="Arial" w:cs="Arial" w:eastAsia="Arial" w:hAnsi="Arial"/>
              </w:rPr>
            </w:pPr>
            <w:r w:rsidDel="00000000" w:rsidR="00000000" w:rsidRPr="00000000">
              <w:rPr>
                <w:rFonts w:ascii="Arial" w:cs="Arial" w:eastAsia="Arial" w:hAnsi="Arial"/>
                <w:rtl w:val="0"/>
              </w:rPr>
              <w:t xml:space="preserve">Availability Message</w:t>
            </w:r>
          </w:p>
          <w:p w:rsidR="00000000" w:rsidDel="00000000" w:rsidP="00000000" w:rsidRDefault="00000000" w:rsidRPr="00000000" w14:paraId="0000078D">
            <w:pPr>
              <w:widowControl w:val="0"/>
              <w:numPr>
                <w:ilvl w:val="0"/>
                <w:numId w:val="13"/>
              </w:numPr>
              <w:ind w:left="720" w:hanging="360"/>
              <w:rPr>
                <w:rFonts w:ascii="Arial" w:cs="Arial" w:eastAsia="Arial" w:hAnsi="Arial"/>
              </w:rPr>
            </w:pPr>
            <w:r w:rsidDel="00000000" w:rsidR="00000000" w:rsidRPr="00000000">
              <w:rPr>
                <w:rFonts w:ascii="Arial" w:cs="Arial" w:eastAsia="Arial" w:hAnsi="Arial"/>
                <w:rtl w:val="0"/>
              </w:rPr>
              <w:t xml:space="preserve">Individual Price</w:t>
            </w:r>
          </w:p>
          <w:p w:rsidR="00000000" w:rsidDel="00000000" w:rsidP="00000000" w:rsidRDefault="00000000" w:rsidRPr="00000000" w14:paraId="0000078E">
            <w:pPr>
              <w:widowControl w:val="0"/>
              <w:numPr>
                <w:ilvl w:val="0"/>
                <w:numId w:val="13"/>
              </w:numPr>
              <w:ind w:left="720" w:hanging="360"/>
              <w:rPr>
                <w:rFonts w:ascii="Arial" w:cs="Arial" w:eastAsia="Arial" w:hAnsi="Arial"/>
              </w:rPr>
            </w:pPr>
            <w:r w:rsidDel="00000000" w:rsidR="00000000" w:rsidRPr="00000000">
              <w:rPr>
                <w:rFonts w:ascii="Arial" w:cs="Arial" w:eastAsia="Arial" w:hAnsi="Arial"/>
                <w:rtl w:val="0"/>
              </w:rPr>
              <w:t xml:space="preserve">Quantity</w:t>
            </w:r>
          </w:p>
          <w:p w:rsidR="00000000" w:rsidDel="00000000" w:rsidP="00000000" w:rsidRDefault="00000000" w:rsidRPr="00000000" w14:paraId="0000078F">
            <w:pPr>
              <w:widowControl w:val="0"/>
              <w:numPr>
                <w:ilvl w:val="0"/>
                <w:numId w:val="13"/>
              </w:numPr>
              <w:ind w:left="720" w:hanging="360"/>
              <w:rPr>
                <w:rFonts w:ascii="Arial" w:cs="Arial" w:eastAsia="Arial" w:hAnsi="Arial"/>
              </w:rPr>
            </w:pPr>
            <w:r w:rsidDel="00000000" w:rsidR="00000000" w:rsidRPr="00000000">
              <w:rPr>
                <w:rFonts w:ascii="Arial" w:cs="Arial" w:eastAsia="Arial" w:hAnsi="Arial"/>
                <w:rtl w:val="0"/>
              </w:rPr>
              <w:t xml:space="preserve">Total Product Price</w:t>
            </w:r>
          </w:p>
          <w:p w:rsidR="00000000" w:rsidDel="00000000" w:rsidP="00000000" w:rsidRDefault="00000000" w:rsidRPr="00000000" w14:paraId="00000790">
            <w:pPr>
              <w:widowControl w:val="0"/>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791">
            <w:pPr>
              <w:widowControl w:val="0"/>
              <w:numPr>
                <w:ilvl w:val="0"/>
                <w:numId w:val="92"/>
              </w:numPr>
              <w:ind w:left="1440" w:hanging="360"/>
              <w:rPr>
                <w:rFonts w:ascii="Arial" w:cs="Arial" w:eastAsia="Arial" w:hAnsi="Arial"/>
              </w:rPr>
            </w:pPr>
            <w:r w:rsidDel="00000000" w:rsidR="00000000" w:rsidRPr="00000000">
              <w:rPr>
                <w:rFonts w:ascii="Arial" w:cs="Arial" w:eastAsia="Arial" w:hAnsi="Arial"/>
                <w:rtl w:val="0"/>
              </w:rPr>
              <w:t xml:space="preserve">Example In-Store Pickup (ISPU) </w:t>
            </w:r>
          </w:p>
          <w:p w:rsidR="00000000" w:rsidDel="00000000" w:rsidP="00000000" w:rsidRDefault="00000000" w:rsidRPr="00000000" w14:paraId="00000792">
            <w:pPr>
              <w:widowControl w:val="0"/>
              <w:numPr>
                <w:ilvl w:val="0"/>
                <w:numId w:val="92"/>
              </w:numPr>
              <w:ind w:left="1440" w:hanging="360"/>
              <w:rPr>
                <w:rFonts w:ascii="Arial" w:cs="Arial" w:eastAsia="Arial" w:hAnsi="Arial"/>
              </w:rPr>
            </w:pPr>
            <w:r w:rsidDel="00000000" w:rsidR="00000000" w:rsidRPr="00000000">
              <w:rPr>
                <w:rFonts w:ascii="Arial" w:cs="Arial" w:eastAsia="Arial" w:hAnsi="Arial"/>
                <w:rtl w:val="0"/>
              </w:rPr>
              <w:t xml:space="preserve">Example Bundle </w:t>
            </w:r>
          </w:p>
          <w:p w:rsidR="00000000" w:rsidDel="00000000" w:rsidP="00000000" w:rsidRDefault="00000000" w:rsidRPr="00000000" w14:paraId="00000793">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794">
            <w:pPr>
              <w:widowControl w:val="0"/>
              <w:rPr>
                <w:rFonts w:ascii="Arial" w:cs="Arial" w:eastAsia="Arial" w:hAnsi="Arial"/>
              </w:rPr>
            </w:pP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rtl w:val="0"/>
              </w:rPr>
              <w:t xml:space="preserve">2. Clicking (X) opens the Remove Product Confirmation modal window. </w:t>
            </w:r>
          </w:p>
          <w:p w:rsidR="00000000" w:rsidDel="00000000" w:rsidP="00000000" w:rsidRDefault="00000000" w:rsidRPr="00000000" w14:paraId="00000795">
            <w:pPr>
              <w:widowControl w:val="0"/>
              <w:numPr>
                <w:ilvl w:val="0"/>
                <w:numId w:val="30"/>
              </w:numPr>
              <w:spacing w:line="276" w:lineRule="auto"/>
              <w:ind w:left="720" w:hanging="360"/>
              <w:rPr>
                <w:rFonts w:ascii="Arial" w:cs="Arial" w:eastAsia="Arial" w:hAnsi="Arial"/>
              </w:rPr>
            </w:pPr>
            <w:r w:rsidDel="00000000" w:rsidR="00000000" w:rsidRPr="00000000">
              <w:rPr>
                <w:rFonts w:ascii="Arial" w:cs="Arial" w:eastAsia="Arial" w:hAnsi="Arial"/>
                <w:rtl w:val="0"/>
              </w:rPr>
              <w:t xml:space="preserve">Selecting Cancel closes the modal window, and the product remains in the cart. Selecting Yes removes the product from the cart. </w:t>
            </w:r>
          </w:p>
          <w:p w:rsidR="00000000" w:rsidDel="00000000" w:rsidP="00000000" w:rsidRDefault="00000000" w:rsidRPr="00000000" w14:paraId="00000796">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97">
            <w:pPr>
              <w:widowControl w:val="0"/>
              <w:rPr>
                <w:rFonts w:ascii="Arial" w:cs="Arial" w:eastAsia="Arial" w:hAnsi="Arial"/>
              </w:rPr>
            </w:pPr>
            <w:r w:rsidDel="00000000" w:rsidR="00000000" w:rsidRPr="00000000">
              <w:rPr>
                <w:rFonts w:ascii="Arial" w:cs="Arial" w:eastAsia="Arial" w:hAnsi="Arial"/>
                <w:rtl w:val="0"/>
              </w:rPr>
              <w:t xml:space="preserve">3. Shoppers can enter coupon codes only on the Cart page. Clicking Enter promo code opens the Promo Code Entry box.</w:t>
            </w:r>
          </w:p>
          <w:p w:rsidR="00000000" w:rsidDel="00000000" w:rsidP="00000000" w:rsidRDefault="00000000" w:rsidRPr="00000000" w14:paraId="00000798">
            <w:pPr>
              <w:widowControl w:val="0"/>
              <w:numPr>
                <w:ilvl w:val="0"/>
                <w:numId w:val="148"/>
              </w:numPr>
              <w:ind w:left="720" w:hanging="360"/>
              <w:rPr>
                <w:rFonts w:ascii="Arial" w:cs="Arial" w:eastAsia="Arial" w:hAnsi="Arial"/>
              </w:rPr>
            </w:pPr>
            <w:r w:rsidDel="00000000" w:rsidR="00000000" w:rsidRPr="00000000">
              <w:rPr>
                <w:rFonts w:ascii="Arial" w:cs="Arial" w:eastAsia="Arial" w:hAnsi="Arial"/>
                <w:rtl w:val="0"/>
              </w:rPr>
              <w:t xml:space="preserve">Clicking Submit applies the promo code to the order.</w:t>
            </w:r>
          </w:p>
          <w:p w:rsidR="00000000" w:rsidDel="00000000" w:rsidP="00000000" w:rsidRDefault="00000000" w:rsidRPr="00000000" w14:paraId="00000799">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9A">
            <w:pPr>
              <w:widowControl w:val="0"/>
              <w:rPr>
                <w:rFonts w:ascii="Arial" w:cs="Arial" w:eastAsia="Arial" w:hAnsi="Arial"/>
              </w:rPr>
            </w:pPr>
            <w:r w:rsidDel="00000000" w:rsidR="00000000" w:rsidRPr="00000000">
              <w:rPr>
                <w:rFonts w:ascii="Arial" w:cs="Arial" w:eastAsia="Arial" w:hAnsi="Arial"/>
                <w:rtl w:val="0"/>
              </w:rPr>
              <w:t xml:space="preserve">4. Shows valid shipping methods based on the rules configured in Business Manager. The default method configured is pre-selected. </w:t>
            </w:r>
          </w:p>
          <w:p w:rsidR="00000000" w:rsidDel="00000000" w:rsidP="00000000" w:rsidRDefault="00000000" w:rsidRPr="00000000" w14:paraId="0000079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79C">
            <w:pPr>
              <w:widowControl w:val="0"/>
              <w:rPr>
                <w:rFonts w:ascii="Arial" w:cs="Arial" w:eastAsia="Arial" w:hAnsi="Arial"/>
              </w:rPr>
            </w:pPr>
            <w:r w:rsidDel="00000000" w:rsidR="00000000" w:rsidRPr="00000000">
              <w:rPr>
                <w:rFonts w:ascii="Arial" w:cs="Arial" w:eastAsia="Arial" w:hAnsi="Arial"/>
                <w:rtl w:val="0"/>
              </w:rPr>
              <w:t xml:space="preserve"> 5. Order Summary information displays:</w:t>
            </w:r>
          </w:p>
          <w:p w:rsidR="00000000" w:rsidDel="00000000" w:rsidP="00000000" w:rsidRDefault="00000000" w:rsidRPr="00000000" w14:paraId="0000079D">
            <w:pPr>
              <w:widowControl w:val="0"/>
              <w:numPr>
                <w:ilvl w:val="0"/>
                <w:numId w:val="11"/>
              </w:numPr>
              <w:ind w:left="720" w:hanging="360"/>
              <w:rPr>
                <w:rFonts w:ascii="Arial" w:cs="Arial" w:eastAsia="Arial" w:hAnsi="Arial"/>
              </w:rPr>
            </w:pPr>
            <w:r w:rsidDel="00000000" w:rsidR="00000000" w:rsidRPr="00000000">
              <w:rPr>
                <w:rFonts w:ascii="Arial" w:cs="Arial" w:eastAsia="Arial" w:hAnsi="Arial"/>
                <w:rtl w:val="0"/>
              </w:rPr>
              <w:t xml:space="preserve">Shipping Cost - based on shipping method selected.</w:t>
            </w:r>
          </w:p>
          <w:p w:rsidR="00000000" w:rsidDel="00000000" w:rsidP="00000000" w:rsidRDefault="00000000" w:rsidRPr="00000000" w14:paraId="0000079E">
            <w:pPr>
              <w:widowControl w:val="0"/>
              <w:numPr>
                <w:ilvl w:val="0"/>
                <w:numId w:val="11"/>
              </w:numPr>
              <w:ind w:left="720" w:hanging="360"/>
              <w:rPr>
                <w:rFonts w:ascii="Arial" w:cs="Arial" w:eastAsia="Arial" w:hAnsi="Arial"/>
              </w:rPr>
            </w:pPr>
            <w:r w:rsidDel="00000000" w:rsidR="00000000" w:rsidRPr="00000000">
              <w:rPr>
                <w:rFonts w:ascii="Arial" w:cs="Arial" w:eastAsia="Arial" w:hAnsi="Arial"/>
                <w:rtl w:val="0"/>
              </w:rPr>
              <w:t xml:space="preserve">Sales Tax - sales tax calculation is done using the standard B2C Commerce tax functionality, unless a 3rd-party integration is used.</w:t>
            </w:r>
          </w:p>
          <w:p w:rsidR="00000000" w:rsidDel="00000000" w:rsidP="00000000" w:rsidRDefault="00000000" w:rsidRPr="00000000" w14:paraId="0000079F">
            <w:pPr>
              <w:widowControl w:val="0"/>
              <w:numPr>
                <w:ilvl w:val="0"/>
                <w:numId w:val="11"/>
              </w:numPr>
              <w:spacing w:line="276" w:lineRule="auto"/>
              <w:ind w:left="720" w:hanging="360"/>
              <w:rPr>
                <w:rFonts w:ascii="Arial" w:cs="Arial" w:eastAsia="Arial" w:hAnsi="Arial"/>
              </w:rPr>
            </w:pPr>
            <w:r w:rsidDel="00000000" w:rsidR="00000000" w:rsidRPr="00000000">
              <w:rPr>
                <w:rFonts w:ascii="Arial" w:cs="Arial" w:eastAsia="Arial" w:hAnsi="Arial"/>
                <w:rtl w:val="0"/>
              </w:rPr>
              <w:t xml:space="preserve">Order Subtotal - total of all line items in the cart after product promotions are applied. This subtotal is the merchandise total price without order-level discounts. The sum of all order-level discounts is shown below “Order Discount.”</w:t>
            </w:r>
          </w:p>
          <w:p w:rsidR="00000000" w:rsidDel="00000000" w:rsidP="00000000" w:rsidRDefault="00000000" w:rsidRPr="00000000" w14:paraId="000007A0">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7A1">
            <w:pPr>
              <w:widowControl w:val="0"/>
              <w:rPr>
                <w:rFonts w:ascii="Arial" w:cs="Arial" w:eastAsia="Arial" w:hAnsi="Arial"/>
              </w:rPr>
            </w:pPr>
            <w:r w:rsidDel="00000000" w:rsidR="00000000" w:rsidRPr="00000000">
              <w:rPr>
                <w:rFonts w:ascii="Arial" w:cs="Arial" w:eastAsia="Arial" w:hAnsi="Arial"/>
                <w:rtl w:val="0"/>
              </w:rPr>
              <w:t xml:space="preserve">6. For guest shoppers, clicking Checkout opens the Checkout - Login page (see </w:t>
            </w:r>
            <w:r w:rsidDel="00000000" w:rsidR="00000000" w:rsidRPr="00000000">
              <w:rPr>
                <w:rFonts w:ascii="Arial" w:cs="Arial" w:eastAsia="Arial" w:hAnsi="Arial"/>
                <w:i w:val="1"/>
                <w:rtl w:val="0"/>
              </w:rPr>
              <w:t xml:space="preserve">Checkout - Login</w:t>
            </w:r>
            <w:r w:rsidDel="00000000" w:rsidR="00000000" w:rsidRPr="00000000">
              <w:rPr>
                <w:rFonts w:ascii="Arial" w:cs="Arial" w:eastAsia="Arial" w:hAnsi="Arial"/>
                <w:rtl w:val="0"/>
              </w:rPr>
              <w:t xml:space="preserve"> for details). For registered shoppers, clicking Checkout opens the Shipping Address | Shipping Method page (see </w:t>
            </w:r>
            <w:r w:rsidDel="00000000" w:rsidR="00000000" w:rsidRPr="00000000">
              <w:rPr>
                <w:rFonts w:ascii="Arial" w:cs="Arial" w:eastAsia="Arial" w:hAnsi="Arial"/>
                <w:i w:val="1"/>
                <w:rtl w:val="0"/>
              </w:rPr>
              <w:t xml:space="preserve">Shipping Address | Shipping Method (Registered)</w:t>
            </w:r>
            <w:r w:rsidDel="00000000" w:rsidR="00000000" w:rsidRPr="00000000">
              <w:rPr>
                <w:rFonts w:ascii="Arial" w:cs="Arial" w:eastAsia="Arial" w:hAnsi="Arial"/>
                <w:rtl w:val="0"/>
              </w:rPr>
              <w:t xml:space="preserve"> for details). </w:t>
            </w:r>
          </w:p>
          <w:p w:rsidR="00000000" w:rsidDel="00000000" w:rsidP="00000000" w:rsidRDefault="00000000" w:rsidRPr="00000000" w14:paraId="000007A2">
            <w:pPr>
              <w:widowControl w:val="0"/>
              <w:numPr>
                <w:ilvl w:val="0"/>
                <w:numId w:val="3"/>
              </w:numPr>
              <w:ind w:left="720" w:hanging="360"/>
              <w:rPr>
                <w:rFonts w:ascii="Arial" w:cs="Arial" w:eastAsia="Arial" w:hAnsi="Arial"/>
              </w:rPr>
            </w:pPr>
            <w:r w:rsidDel="00000000" w:rsidR="00000000" w:rsidRPr="00000000">
              <w:rPr>
                <w:rFonts w:ascii="Arial" w:cs="Arial" w:eastAsia="Arial" w:hAnsi="Arial"/>
                <w:rtl w:val="0"/>
              </w:rPr>
              <w:t xml:space="preserve">An alternative payment method (like Apple Pay) button may also be enabled, if a 3rd-party integration is in place.</w:t>
            </w:r>
          </w:p>
          <w:p w:rsidR="00000000" w:rsidDel="00000000" w:rsidP="00000000" w:rsidRDefault="00000000" w:rsidRPr="00000000" w14:paraId="000007A3">
            <w:pPr>
              <w:widowControl w:val="0"/>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7A4">
            <w:pPr>
              <w:widowControl w:val="0"/>
              <w:rPr>
                <w:rFonts w:ascii="Arial" w:cs="Arial" w:eastAsia="Arial" w:hAnsi="Arial"/>
              </w:rPr>
            </w:pPr>
            <w:r w:rsidDel="00000000" w:rsidR="00000000" w:rsidRPr="00000000">
              <w:rPr>
                <w:rFonts w:ascii="Arial" w:cs="Arial" w:eastAsia="Arial" w:hAnsi="Arial"/>
                <w:rtl w:val="0"/>
              </w:rPr>
              <w:t xml:space="preserve">7. </w:t>
            </w:r>
            <w:r w:rsidDel="00000000" w:rsidR="00000000" w:rsidRPr="00000000">
              <w:rPr>
                <w:rFonts w:ascii="Arial" w:cs="Arial" w:eastAsia="Arial" w:hAnsi="Arial"/>
                <w:rtl w:val="0"/>
              </w:rPr>
              <w:t xml:space="preserve">Shows the content slot ‘</w:t>
            </w:r>
            <w:r w:rsidDel="00000000" w:rsidR="00000000" w:rsidRPr="00000000">
              <w:rPr>
                <w:rFonts w:ascii="Arial" w:cs="Arial" w:eastAsia="Arial" w:hAnsi="Arial"/>
                <w:rtl w:val="0"/>
              </w:rPr>
              <w:t xml:space="preserve">m-cart-footer</w:t>
            </w:r>
            <w:r w:rsidDel="00000000" w:rsidR="00000000" w:rsidRPr="00000000">
              <w:rPr>
                <w:rFonts w:ascii="Arial" w:cs="Arial" w:eastAsia="Arial" w:hAnsi="Arial"/>
                <w:rtl w:val="0"/>
              </w:rPr>
              <w:t xml:space="preserve">.’</w:t>
            </w:r>
          </w:p>
          <w:p w:rsidR="00000000" w:rsidDel="00000000" w:rsidP="00000000" w:rsidRDefault="00000000" w:rsidRPr="00000000" w14:paraId="000007A5">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7A6">
            <w:pPr>
              <w:widowControl w:val="0"/>
              <w:rPr>
                <w:rFonts w:ascii="Arial" w:cs="Arial" w:eastAsia="Arial" w:hAnsi="Arial"/>
                <w:b w:val="1"/>
              </w:rPr>
            </w:pPr>
            <w:r w:rsidDel="00000000" w:rsidR="00000000" w:rsidRPr="00000000">
              <w:rPr>
                <w:rFonts w:ascii="Arial" w:cs="Arial" w:eastAsia="Arial" w:hAnsi="Arial"/>
                <w:b w:val="1"/>
                <w:rtl w:val="0"/>
              </w:rPr>
              <w:t xml:space="preserve">Desktop: </w:t>
            </w:r>
          </w:p>
          <w:p w:rsidR="00000000" w:rsidDel="00000000" w:rsidP="00000000" w:rsidRDefault="00000000" w:rsidRPr="00000000" w14:paraId="000007A7">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A8">
            <w:pPr>
              <w:widowControl w:val="0"/>
              <w:rPr>
                <w:rFonts w:ascii="Arial" w:cs="Arial" w:eastAsia="Arial" w:hAnsi="Arial"/>
              </w:rPr>
            </w:pPr>
            <w:r w:rsidDel="00000000" w:rsidR="00000000" w:rsidRPr="00000000">
              <w:rPr>
                <w:rFonts w:ascii="Arial" w:cs="Arial" w:eastAsia="Arial" w:hAnsi="Arial"/>
                <w:rtl w:val="0"/>
              </w:rPr>
              <w:t xml:space="preserve">8. Clicking Edit opens the product Quickview, enabling the shopper to make last-minute changes to product attributes (size color</w:t>
            </w:r>
            <w:r w:rsidDel="00000000" w:rsidR="00000000" w:rsidRPr="00000000">
              <w:rPr>
                <w:rFonts w:ascii="Arial" w:cs="Arial" w:eastAsia="Arial" w:hAnsi="Arial"/>
                <w:rtl w:val="0"/>
              </w:rPr>
              <w:t xml:space="preserve">).</w:t>
            </w:r>
          </w:p>
          <w:p w:rsidR="00000000" w:rsidDel="00000000" w:rsidP="00000000" w:rsidRDefault="00000000" w:rsidRPr="00000000" w14:paraId="000007A9">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AA">
            <w:pPr>
              <w:widowControl w:val="0"/>
              <w:rPr>
                <w:rFonts w:ascii="Arial" w:cs="Arial" w:eastAsia="Arial" w:hAnsi="Arial"/>
                <w:sz w:val="17"/>
                <w:szCs w:val="17"/>
              </w:rPr>
            </w:pPr>
            <w:r w:rsidDel="00000000" w:rsidR="00000000" w:rsidRPr="00000000">
              <w:rPr>
                <w:rFonts w:ascii="Arial" w:cs="Arial" w:eastAsia="Arial" w:hAnsi="Arial"/>
                <w:rtl w:val="0"/>
              </w:rPr>
              <w:t xml:space="preserve">9. For guest shoppers, Clicking Add to Wishlist adds the product to the shopper’s temporary wishlist (see </w:t>
            </w:r>
            <w:r w:rsidDel="00000000" w:rsidR="00000000" w:rsidRPr="00000000">
              <w:rPr>
                <w:rFonts w:ascii="Arial" w:cs="Arial" w:eastAsia="Arial" w:hAnsi="Arial"/>
                <w:i w:val="1"/>
                <w:rtl w:val="0"/>
              </w:rPr>
              <w:t xml:space="preserve">Wishlist - Guest View (Temporary Wishlist)</w:t>
            </w:r>
            <w:r w:rsidDel="00000000" w:rsidR="00000000" w:rsidRPr="00000000">
              <w:rPr>
                <w:rFonts w:ascii="Arial" w:cs="Arial" w:eastAsia="Arial" w:hAnsi="Arial"/>
                <w:rtl w:val="0"/>
              </w:rPr>
              <w:t xml:space="preserve"> for details). For registered shoppers, Clicking Add to Wishlist adds the product to the shoppers wishlist (see </w:t>
            </w:r>
            <w:r w:rsidDel="00000000" w:rsidR="00000000" w:rsidRPr="00000000">
              <w:rPr>
                <w:rFonts w:ascii="Arial" w:cs="Arial" w:eastAsia="Arial" w:hAnsi="Arial"/>
                <w:i w:val="1"/>
                <w:rtl w:val="0"/>
              </w:rPr>
              <w:t xml:space="preserve">Wishlist - Registered View </w:t>
            </w:r>
            <w:r w:rsidDel="00000000" w:rsidR="00000000" w:rsidRPr="00000000">
              <w:rPr>
                <w:rFonts w:ascii="Arial" w:cs="Arial" w:eastAsia="Arial" w:hAnsi="Arial"/>
                <w:rtl w:val="0"/>
              </w:rPr>
              <w:t xml:space="preserve">for details).</w:t>
            </w:r>
            <w:r w:rsidDel="00000000" w:rsidR="00000000" w:rsidRPr="00000000">
              <w:rPr>
                <w:rtl w:val="0"/>
              </w:rPr>
            </w:r>
          </w:p>
        </w:tc>
      </w:tr>
    </w:tbl>
    <w:p w:rsidR="00000000" w:rsidDel="00000000" w:rsidP="00000000" w:rsidRDefault="00000000" w:rsidRPr="00000000" w14:paraId="000007AB">
      <w:pPr>
        <w:rPr/>
      </w:pPr>
      <w:r w:rsidDel="00000000" w:rsidR="00000000" w:rsidRPr="00000000">
        <w:rPr>
          <w:rtl w:val="0"/>
        </w:rPr>
      </w:r>
    </w:p>
    <w:tbl>
      <w:tblPr>
        <w:tblStyle w:val="Table54"/>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60"/>
        <w:gridCol w:w="5940"/>
        <w:tblGridChange w:id="0">
          <w:tblGrid>
            <w:gridCol w:w="8460"/>
            <w:gridCol w:w="594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7AC">
            <w:pPr>
              <w:pStyle w:val="Heading2"/>
              <w:rPr/>
            </w:pPr>
            <w:bookmarkStart w:colFirst="0" w:colLast="0" w:name="_ovq1meiw28i" w:id="73"/>
            <w:bookmarkEnd w:id="73"/>
            <w:r w:rsidDel="00000000" w:rsidR="00000000" w:rsidRPr="00000000">
              <w:rPr>
                <w:rtl w:val="0"/>
              </w:rPr>
              <w:t xml:space="preserve">8.4 Cart - Coupon &amp; Promotions</w:t>
            </w:r>
          </w:p>
          <w:p w:rsidR="00000000" w:rsidDel="00000000" w:rsidP="00000000" w:rsidRDefault="00000000" w:rsidRPr="00000000" w14:paraId="000007AD">
            <w:pPr>
              <w:widowControl w:val="0"/>
              <w:rPr>
                <w:rFonts w:ascii="Arial" w:cs="Arial" w:eastAsia="Arial" w:hAnsi="Arial"/>
                <w:b w:val="1"/>
                <w:sz w:val="24"/>
                <w:szCs w:val="24"/>
              </w:rPr>
            </w:pPr>
            <w:r w:rsidDel="00000000" w:rsidR="00000000" w:rsidRPr="00000000">
              <w:rPr>
                <w:rFonts w:ascii="Arial" w:cs="Arial" w:eastAsia="Arial" w:hAnsi="Arial"/>
                <w:b w:val="1"/>
                <w:sz w:val="24"/>
                <w:szCs w:val="24"/>
              </w:rPr>
              <w:drawing>
                <wp:inline distB="114300" distT="114300" distL="114300" distR="114300">
                  <wp:extent cx="5000625" cy="5362575"/>
                  <wp:effectExtent b="0" l="0" r="0" t="0"/>
                  <wp:docPr id="85" name="image80.png"/>
                  <a:graphic>
                    <a:graphicData uri="http://schemas.openxmlformats.org/drawingml/2006/picture">
                      <pic:pic>
                        <pic:nvPicPr>
                          <pic:cNvPr id="0" name="image80.png"/>
                          <pic:cNvPicPr preferRelativeResize="0"/>
                        </pic:nvPicPr>
                        <pic:blipFill>
                          <a:blip r:embed="rId64"/>
                          <a:srcRect b="0" l="0" r="0" t="0"/>
                          <a:stretch>
                            <a:fillRect/>
                          </a:stretch>
                        </pic:blipFill>
                        <pic:spPr>
                          <a:xfrm>
                            <a:off x="0" y="0"/>
                            <a:ext cx="5000625" cy="5362575"/>
                          </a:xfrm>
                          <a:prstGeom prst="rect"/>
                          <a:ln/>
                        </pic:spPr>
                      </pic:pic>
                    </a:graphicData>
                  </a:graphic>
                </wp:inline>
              </w:drawing>
            </w:r>
            <w:r w:rsidDel="00000000" w:rsidR="00000000" w:rsidRPr="00000000">
              <w:rPr>
                <w:rtl w:val="0"/>
              </w:rPr>
            </w:r>
          </w:p>
          <w:p w:rsidR="00000000" w:rsidDel="00000000" w:rsidP="00000000" w:rsidRDefault="00000000" w:rsidRPr="00000000" w14:paraId="000007AE">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AF">
            <w:pPr>
              <w:widowControl w:val="0"/>
              <w:rPr>
                <w:rFonts w:ascii="Arial" w:cs="Arial" w:eastAsia="Arial" w:hAnsi="Arial"/>
              </w:rPr>
            </w:pPr>
            <w:r w:rsidDel="00000000" w:rsidR="00000000" w:rsidRPr="00000000">
              <w:rPr>
                <w:rtl w:val="0"/>
              </w:rPr>
            </w:r>
          </w:p>
          <w:p w:rsidR="00000000" w:rsidDel="00000000" w:rsidP="00000000" w:rsidRDefault="00000000" w:rsidRPr="00000000" w14:paraId="000007B0">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7B1">
            <w:pPr>
              <w:widowControl w:val="0"/>
              <w:rPr>
                <w:rFonts w:ascii="Arial" w:cs="Arial" w:eastAsia="Arial" w:hAnsi="Arial"/>
                <w:sz w:val="18"/>
                <w:szCs w:val="18"/>
              </w:rPr>
            </w:pPr>
            <w:r w:rsidDel="00000000" w:rsidR="00000000" w:rsidRPr="00000000">
              <w:rPr>
                <w:rFonts w:ascii="Arial" w:cs="Arial" w:eastAsia="Arial" w:hAnsi="Arial"/>
                <w:b w:val="1"/>
                <w:sz w:val="18"/>
                <w:szCs w:val="18"/>
                <w:rtl w:val="0"/>
              </w:rPr>
              <w:t xml:space="preserve">Cart </w:t>
            </w:r>
            <w:r w:rsidDel="00000000" w:rsidR="00000000" w:rsidRPr="00000000">
              <w:rPr>
                <w:rFonts w:ascii="Arial" w:cs="Arial" w:eastAsia="Arial" w:hAnsi="Arial"/>
                <w:b w:val="1"/>
                <w:sz w:val="18"/>
                <w:szCs w:val="18"/>
                <w:rtl w:val="0"/>
              </w:rPr>
              <w:t xml:space="preserve">- Coupon &amp; Promotion</w:t>
            </w:r>
            <w:r w:rsidDel="00000000" w:rsidR="00000000" w:rsidRPr="00000000">
              <w:rPr>
                <w:rFonts w:ascii="Arial" w:cs="Arial" w:eastAsia="Arial" w:hAnsi="Arial"/>
                <w:b w:val="1"/>
                <w:sz w:val="18"/>
                <w:szCs w:val="18"/>
                <w:rtl w:val="0"/>
              </w:rPr>
              <w:t xml:space="preserve">s</w:t>
            </w:r>
            <w:r w:rsidDel="00000000" w:rsidR="00000000" w:rsidRPr="00000000">
              <w:rPr>
                <w:rtl w:val="0"/>
              </w:rPr>
            </w:r>
          </w:p>
          <w:p w:rsidR="00000000" w:rsidDel="00000000" w:rsidP="00000000" w:rsidRDefault="00000000" w:rsidRPr="00000000" w14:paraId="000007B2">
            <w:pPr>
              <w:widowControl w:val="0"/>
              <w:ind w:left="0" w:firstLine="0"/>
              <w:rPr>
                <w:rFonts w:ascii="Arial" w:cs="Arial" w:eastAsia="Arial" w:hAnsi="Arial"/>
              </w:rPr>
            </w:pPr>
            <w:r w:rsidDel="00000000" w:rsidR="00000000" w:rsidRPr="00000000">
              <w:rPr>
                <w:rtl w:val="0"/>
              </w:rPr>
            </w:r>
          </w:p>
          <w:p w:rsidR="00000000" w:rsidDel="00000000" w:rsidP="00000000" w:rsidRDefault="00000000" w:rsidRPr="00000000" w14:paraId="000007B3">
            <w:pPr>
              <w:widowControl w:val="0"/>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r w:rsidDel="00000000" w:rsidR="00000000" w:rsidRPr="00000000">
              <w:rPr>
                <w:rtl w:val="0"/>
              </w:rPr>
            </w:r>
          </w:p>
          <w:p w:rsidR="00000000" w:rsidDel="00000000" w:rsidP="00000000" w:rsidRDefault="00000000" w:rsidRPr="00000000" w14:paraId="000007B4">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B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If the Cart qualifies for a product-level discount, the promotion attribute ‘calloutMsg’ is shown, and the list price has a strikethrough with the promotion price shown underneath.</w:t>
            </w:r>
          </w:p>
          <w:p w:rsidR="00000000" w:rsidDel="00000000" w:rsidP="00000000" w:rsidRDefault="00000000" w:rsidRPr="00000000" w14:paraId="000007B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B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Shows the additional amount a shopper must purchase to receive a promotional discount, as configured in Business Manager (‘Alert on Approaching Discount’). This feature is applicable for the following types of promotions:</w:t>
            </w:r>
          </w:p>
          <w:p w:rsidR="00000000" w:rsidDel="00000000" w:rsidP="00000000" w:rsidRDefault="00000000" w:rsidRPr="00000000" w14:paraId="000007B8">
            <w:pPr>
              <w:widowControl w:val="0"/>
              <w:numPr>
                <w:ilvl w:val="0"/>
                <w:numId w:val="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Order promotion with amount of order merchandise total. </w:t>
            </w:r>
          </w:p>
          <w:p w:rsidR="00000000" w:rsidDel="00000000" w:rsidP="00000000" w:rsidRDefault="00000000" w:rsidRPr="00000000" w14:paraId="000007B9">
            <w:pPr>
              <w:widowControl w:val="0"/>
              <w:numPr>
                <w:ilvl w:val="0"/>
                <w:numId w:val="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promotion with amount of shipment merchandize total.</w:t>
            </w:r>
          </w:p>
          <w:p w:rsidR="00000000" w:rsidDel="00000000" w:rsidP="00000000" w:rsidRDefault="00000000" w:rsidRPr="00000000" w14:paraId="000007BA">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BB">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3. Shoppers can enter coupon codes only on the Cart page. Clicking Enter promo code opens the promo code entry box. </w:t>
            </w:r>
          </w:p>
          <w:p w:rsidR="00000000" w:rsidDel="00000000" w:rsidP="00000000" w:rsidRDefault="00000000" w:rsidRPr="00000000" w14:paraId="000007BC">
            <w:pPr>
              <w:widowControl w:val="0"/>
              <w:numPr>
                <w:ilvl w:val="0"/>
                <w:numId w:val="13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the shopper enters an invalid coupon code, the message ‘Coupon cannot be added to your Cart’ is shown. </w:t>
            </w:r>
          </w:p>
          <w:p w:rsidR="00000000" w:rsidDel="00000000" w:rsidP="00000000" w:rsidRDefault="00000000" w:rsidRPr="00000000" w14:paraId="000007BD">
            <w:pPr>
              <w:widowControl w:val="0"/>
              <w:numPr>
                <w:ilvl w:val="0"/>
                <w:numId w:val="13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the shopper enters the same code that has already been applied, the message ‘Coupon is already in basket’ is shown </w:t>
            </w:r>
          </w:p>
          <w:p w:rsidR="00000000" w:rsidDel="00000000" w:rsidP="00000000" w:rsidRDefault="00000000" w:rsidRPr="00000000" w14:paraId="000007BE">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BF">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4. After a shopper submits a valid promo code, the code is applied to the order. The promotion attribute ‘calloutMsg’ displays under the text “Applied.” </w:t>
            </w:r>
          </w:p>
          <w:p w:rsidR="00000000" w:rsidDel="00000000" w:rsidP="00000000" w:rsidRDefault="00000000" w:rsidRPr="00000000" w14:paraId="000007C0">
            <w:pPr>
              <w:widowControl w:val="0"/>
              <w:numPr>
                <w:ilvl w:val="0"/>
                <w:numId w:val="8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(X) opens the remove coupon confirmation modal window. Clicking Cancel closes the modal window, and the coupon remains in the cart. Clicking Yes removes the coupon from cart. </w:t>
            </w:r>
          </w:p>
          <w:p w:rsidR="00000000" w:rsidDel="00000000" w:rsidP="00000000" w:rsidRDefault="00000000" w:rsidRPr="00000000" w14:paraId="000007C1">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C2">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5. If the cart qualifies for an order level discount, the promotion attribute ‘calloutMsg’ displays next to the discount value. If the cart qualifies for a free shipping discount, the promotion attribute ‘name’ displays next to the method and discount value.</w:t>
            </w:r>
          </w:p>
          <w:p w:rsidR="00000000" w:rsidDel="00000000" w:rsidP="00000000" w:rsidRDefault="00000000" w:rsidRPr="00000000" w14:paraId="000007C3">
            <w:pPr>
              <w:widowControl w:val="0"/>
              <w:numPr>
                <w:ilvl w:val="0"/>
                <w:numId w:val="6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order level discount value is shown as “Order Discount” in the order summary. </w:t>
            </w:r>
          </w:p>
          <w:p w:rsidR="00000000" w:rsidDel="00000000" w:rsidP="00000000" w:rsidRDefault="00000000" w:rsidRPr="00000000" w14:paraId="000007C4">
            <w:pPr>
              <w:widowControl w:val="0"/>
              <w:numPr>
                <w:ilvl w:val="0"/>
                <w:numId w:val="6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shipping discount value is shown as “Shipping Discount” in the order summary. </w:t>
            </w:r>
          </w:p>
          <w:p w:rsidR="00000000" w:rsidDel="00000000" w:rsidP="00000000" w:rsidRDefault="00000000" w:rsidRPr="00000000" w14:paraId="000007C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C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6. If a shopper is eligible for a choice of bonus product promotion, the shopper can select the bonus product on the cart page. Clicking Select Bonus Product opens the the choice of bonus product window (see </w:t>
            </w:r>
            <w:r w:rsidDel="00000000" w:rsidR="00000000" w:rsidRPr="00000000">
              <w:rPr>
                <w:rFonts w:ascii="Arial" w:cs="Arial" w:eastAsia="Arial" w:hAnsi="Arial"/>
                <w:i w:val="1"/>
                <w:sz w:val="17"/>
                <w:szCs w:val="17"/>
                <w:rtl w:val="0"/>
              </w:rPr>
              <w:t xml:space="preserve">Product Detail - Choice of Bonus Product</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7C7">
            <w:pPr>
              <w:widowControl w:val="0"/>
              <w:numPr>
                <w:ilvl w:val="0"/>
                <w:numId w:val="54"/>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On successful section, the bonus product displays. The shopper must remove the qualifying product to remove the bonus product from cart.</w:t>
            </w:r>
          </w:p>
          <w:p w:rsidR="00000000" w:rsidDel="00000000" w:rsidP="00000000" w:rsidRDefault="00000000" w:rsidRPr="00000000" w14:paraId="000007C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C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7. The shopper can change the selected bonus product on the cart page. Clicking Change Bonus Product opens the the choice of bonus product window (see </w:t>
            </w:r>
            <w:r w:rsidDel="00000000" w:rsidR="00000000" w:rsidRPr="00000000">
              <w:rPr>
                <w:rFonts w:ascii="Arial" w:cs="Arial" w:eastAsia="Arial" w:hAnsi="Arial"/>
                <w:i w:val="1"/>
                <w:sz w:val="17"/>
                <w:szCs w:val="17"/>
                <w:rtl w:val="0"/>
              </w:rPr>
              <w:t xml:space="preserve">Product Detail - Choice of Bonus Product</w:t>
            </w:r>
            <w:r w:rsidDel="00000000" w:rsidR="00000000" w:rsidRPr="00000000">
              <w:rPr>
                <w:rFonts w:ascii="Arial" w:cs="Arial" w:eastAsia="Arial" w:hAnsi="Arial"/>
                <w:sz w:val="17"/>
                <w:szCs w:val="17"/>
                <w:rtl w:val="0"/>
              </w:rPr>
              <w:t xml:space="preserve"> for details).</w:t>
            </w:r>
          </w:p>
        </w:tc>
      </w:tr>
    </w:tbl>
    <w:p w:rsidR="00000000" w:rsidDel="00000000" w:rsidP="00000000" w:rsidRDefault="00000000" w:rsidRPr="00000000" w14:paraId="000007CA">
      <w:pPr>
        <w:pStyle w:val="Heading1"/>
        <w:rPr>
          <w:rFonts w:ascii="Arial" w:cs="Arial" w:eastAsia="Arial" w:hAnsi="Arial"/>
          <w:highlight w:val="green"/>
        </w:rPr>
      </w:pPr>
      <w:bookmarkStart w:colFirst="0" w:colLast="0" w:name="_ly67nod27a80" w:id="74"/>
      <w:bookmarkEnd w:id="74"/>
      <w:r w:rsidDel="00000000" w:rsidR="00000000" w:rsidRPr="00000000">
        <w:rPr>
          <w:rFonts w:ascii="Arial" w:cs="Arial" w:eastAsia="Arial" w:hAnsi="Arial"/>
          <w:rtl w:val="0"/>
        </w:rPr>
        <w:t xml:space="preserve">9</w:t>
      </w:r>
      <w:r w:rsidDel="00000000" w:rsidR="00000000" w:rsidRPr="00000000">
        <w:rPr>
          <w:rFonts w:ascii="Arial" w:cs="Arial" w:eastAsia="Arial" w:hAnsi="Arial"/>
          <w:rtl w:val="0"/>
        </w:rPr>
        <w:t xml:space="preserve">.0 Checkout (Registered &amp; Guest)</w:t>
      </w:r>
      <w:r w:rsidDel="00000000" w:rsidR="00000000" w:rsidRPr="00000000">
        <w:rPr>
          <w:rtl w:val="0"/>
        </w:rPr>
      </w:r>
    </w:p>
    <w:p w:rsidR="00000000" w:rsidDel="00000000" w:rsidP="00000000" w:rsidRDefault="00000000" w:rsidRPr="00000000" w14:paraId="000007CB">
      <w:pPr>
        <w:rPr>
          <w:rFonts w:ascii="Arial" w:cs="Arial" w:eastAsia="Arial" w:hAnsi="Arial"/>
        </w:rPr>
      </w:pPr>
      <w:r w:rsidDel="00000000" w:rsidR="00000000" w:rsidRPr="00000000">
        <w:rPr>
          <w:rtl w:val="0"/>
        </w:rPr>
      </w:r>
    </w:p>
    <w:p w:rsidR="00000000" w:rsidDel="00000000" w:rsidP="00000000" w:rsidRDefault="00000000" w:rsidRPr="00000000" w14:paraId="000007CC">
      <w:pPr>
        <w:rPr>
          <w:rFonts w:ascii="Arial" w:cs="Arial" w:eastAsia="Arial" w:hAnsi="Arial"/>
        </w:rPr>
      </w:pPr>
      <w:r w:rsidDel="00000000" w:rsidR="00000000" w:rsidRPr="00000000">
        <w:rPr>
          <w:rtl w:val="0"/>
        </w:rPr>
      </w:r>
    </w:p>
    <w:p w:rsidR="00000000" w:rsidDel="00000000" w:rsidP="00000000" w:rsidRDefault="00000000" w:rsidRPr="00000000" w14:paraId="000007CD">
      <w:pPr>
        <w:rPr>
          <w:rFonts w:ascii="Arial" w:cs="Arial" w:eastAsia="Arial" w:hAnsi="Arial"/>
        </w:rPr>
      </w:pPr>
      <w:r w:rsidDel="00000000" w:rsidR="00000000" w:rsidRPr="00000000">
        <w:rPr>
          <w:rtl w:val="0"/>
        </w:rPr>
      </w:r>
    </w:p>
    <w:p w:rsidR="00000000" w:rsidDel="00000000" w:rsidP="00000000" w:rsidRDefault="00000000" w:rsidRPr="00000000" w14:paraId="000007CE">
      <w:pPr>
        <w:rPr>
          <w:rFonts w:ascii="Arial" w:cs="Arial" w:eastAsia="Arial" w:hAnsi="Arial"/>
        </w:rPr>
      </w:pPr>
      <w:r w:rsidDel="00000000" w:rsidR="00000000" w:rsidRPr="00000000">
        <w:rPr>
          <w:rtl w:val="0"/>
        </w:rPr>
      </w:r>
    </w:p>
    <w:p w:rsidR="00000000" w:rsidDel="00000000" w:rsidP="00000000" w:rsidRDefault="00000000" w:rsidRPr="00000000" w14:paraId="000007CF">
      <w:pPr>
        <w:rPr>
          <w:rFonts w:ascii="Arial" w:cs="Arial" w:eastAsia="Arial" w:hAnsi="Arial"/>
        </w:rPr>
      </w:pPr>
      <w:r w:rsidDel="00000000" w:rsidR="00000000" w:rsidRPr="00000000">
        <w:rPr>
          <w:rtl w:val="0"/>
        </w:rPr>
      </w:r>
    </w:p>
    <w:p w:rsidR="00000000" w:rsidDel="00000000" w:rsidP="00000000" w:rsidRDefault="00000000" w:rsidRPr="00000000" w14:paraId="000007D0">
      <w:pPr>
        <w:rPr>
          <w:rFonts w:ascii="Arial" w:cs="Arial" w:eastAsia="Arial" w:hAnsi="Arial"/>
        </w:rPr>
      </w:pPr>
      <w:r w:rsidDel="00000000" w:rsidR="00000000" w:rsidRPr="00000000">
        <w:rPr>
          <w:rtl w:val="0"/>
        </w:rPr>
      </w:r>
    </w:p>
    <w:p w:rsidR="00000000" w:rsidDel="00000000" w:rsidP="00000000" w:rsidRDefault="00000000" w:rsidRPr="00000000" w14:paraId="000007D1">
      <w:pPr>
        <w:rPr>
          <w:rFonts w:ascii="Arial" w:cs="Arial" w:eastAsia="Arial" w:hAnsi="Arial"/>
        </w:rPr>
      </w:pPr>
      <w:r w:rsidDel="00000000" w:rsidR="00000000" w:rsidRPr="00000000">
        <w:rPr>
          <w:rtl w:val="0"/>
        </w:rPr>
      </w:r>
    </w:p>
    <w:p w:rsidR="00000000" w:rsidDel="00000000" w:rsidP="00000000" w:rsidRDefault="00000000" w:rsidRPr="00000000" w14:paraId="000007D2">
      <w:pPr>
        <w:rPr>
          <w:rFonts w:ascii="Arial" w:cs="Arial" w:eastAsia="Arial" w:hAnsi="Arial"/>
        </w:rPr>
      </w:pPr>
      <w:r w:rsidDel="00000000" w:rsidR="00000000" w:rsidRPr="00000000">
        <w:rPr>
          <w:rtl w:val="0"/>
        </w:rPr>
      </w:r>
    </w:p>
    <w:p w:rsidR="00000000" w:rsidDel="00000000" w:rsidP="00000000" w:rsidRDefault="00000000" w:rsidRPr="00000000" w14:paraId="000007D3">
      <w:pPr>
        <w:rPr>
          <w:rFonts w:ascii="Arial" w:cs="Arial" w:eastAsia="Arial" w:hAnsi="Arial"/>
        </w:rPr>
      </w:pPr>
      <w:r w:rsidDel="00000000" w:rsidR="00000000" w:rsidRPr="00000000">
        <w:rPr>
          <w:rtl w:val="0"/>
        </w:rPr>
      </w:r>
    </w:p>
    <w:p w:rsidR="00000000" w:rsidDel="00000000" w:rsidP="00000000" w:rsidRDefault="00000000" w:rsidRPr="00000000" w14:paraId="000007D4">
      <w:pPr>
        <w:rPr>
          <w:rFonts w:ascii="Arial" w:cs="Arial" w:eastAsia="Arial" w:hAnsi="Arial"/>
        </w:rPr>
      </w:pPr>
      <w:r w:rsidDel="00000000" w:rsidR="00000000" w:rsidRPr="00000000">
        <w:rPr>
          <w:rtl w:val="0"/>
        </w:rPr>
      </w:r>
    </w:p>
    <w:p w:rsidR="00000000" w:rsidDel="00000000" w:rsidP="00000000" w:rsidRDefault="00000000" w:rsidRPr="00000000" w14:paraId="000007D5">
      <w:pPr>
        <w:rPr>
          <w:rFonts w:ascii="Arial" w:cs="Arial" w:eastAsia="Arial" w:hAnsi="Arial"/>
        </w:rPr>
      </w:pPr>
      <w:r w:rsidDel="00000000" w:rsidR="00000000" w:rsidRPr="00000000">
        <w:rPr>
          <w:rtl w:val="0"/>
        </w:rPr>
      </w:r>
    </w:p>
    <w:p w:rsidR="00000000" w:rsidDel="00000000" w:rsidP="00000000" w:rsidRDefault="00000000" w:rsidRPr="00000000" w14:paraId="000007D6">
      <w:pPr>
        <w:rPr>
          <w:rFonts w:ascii="Arial" w:cs="Arial" w:eastAsia="Arial" w:hAnsi="Arial"/>
        </w:rPr>
      </w:pPr>
      <w:r w:rsidDel="00000000" w:rsidR="00000000" w:rsidRPr="00000000">
        <w:rPr>
          <w:rtl w:val="0"/>
        </w:rPr>
      </w:r>
    </w:p>
    <w:p w:rsidR="00000000" w:rsidDel="00000000" w:rsidP="00000000" w:rsidRDefault="00000000" w:rsidRPr="00000000" w14:paraId="000007D7">
      <w:pPr>
        <w:rPr>
          <w:rFonts w:ascii="Arial" w:cs="Arial" w:eastAsia="Arial" w:hAnsi="Arial"/>
        </w:rPr>
      </w:pPr>
      <w:r w:rsidDel="00000000" w:rsidR="00000000" w:rsidRPr="00000000">
        <w:rPr>
          <w:rtl w:val="0"/>
        </w:rPr>
      </w:r>
    </w:p>
    <w:p w:rsidR="00000000" w:rsidDel="00000000" w:rsidP="00000000" w:rsidRDefault="00000000" w:rsidRPr="00000000" w14:paraId="000007D8">
      <w:pPr>
        <w:rPr>
          <w:rFonts w:ascii="Arial" w:cs="Arial" w:eastAsia="Arial" w:hAnsi="Arial"/>
        </w:rPr>
      </w:pPr>
      <w:r w:rsidDel="00000000" w:rsidR="00000000" w:rsidRPr="00000000">
        <w:rPr>
          <w:rtl w:val="0"/>
        </w:rPr>
      </w:r>
    </w:p>
    <w:p w:rsidR="00000000" w:rsidDel="00000000" w:rsidP="00000000" w:rsidRDefault="00000000" w:rsidRPr="00000000" w14:paraId="000007D9">
      <w:pPr>
        <w:rPr>
          <w:rFonts w:ascii="Arial" w:cs="Arial" w:eastAsia="Arial" w:hAnsi="Arial"/>
        </w:rPr>
      </w:pPr>
      <w:r w:rsidDel="00000000" w:rsidR="00000000" w:rsidRPr="00000000">
        <w:rPr>
          <w:rtl w:val="0"/>
        </w:rPr>
      </w:r>
    </w:p>
    <w:p w:rsidR="00000000" w:rsidDel="00000000" w:rsidP="00000000" w:rsidRDefault="00000000" w:rsidRPr="00000000" w14:paraId="000007DA">
      <w:pPr>
        <w:rPr>
          <w:rFonts w:ascii="Arial" w:cs="Arial" w:eastAsia="Arial" w:hAnsi="Arial"/>
        </w:rPr>
      </w:pPr>
      <w:r w:rsidDel="00000000" w:rsidR="00000000" w:rsidRPr="00000000">
        <w:rPr>
          <w:rtl w:val="0"/>
        </w:rPr>
      </w:r>
    </w:p>
    <w:p w:rsidR="00000000" w:rsidDel="00000000" w:rsidP="00000000" w:rsidRDefault="00000000" w:rsidRPr="00000000" w14:paraId="000007DB">
      <w:pPr>
        <w:rPr>
          <w:rFonts w:ascii="Arial" w:cs="Arial" w:eastAsia="Arial" w:hAnsi="Arial"/>
        </w:rPr>
      </w:pPr>
      <w:r w:rsidDel="00000000" w:rsidR="00000000" w:rsidRPr="00000000">
        <w:rPr>
          <w:rtl w:val="0"/>
        </w:rPr>
      </w:r>
    </w:p>
    <w:p w:rsidR="00000000" w:rsidDel="00000000" w:rsidP="00000000" w:rsidRDefault="00000000" w:rsidRPr="00000000" w14:paraId="000007DC">
      <w:pPr>
        <w:rPr>
          <w:rFonts w:ascii="Arial" w:cs="Arial" w:eastAsia="Arial" w:hAnsi="Arial"/>
        </w:rPr>
      </w:pPr>
      <w:r w:rsidDel="00000000" w:rsidR="00000000" w:rsidRPr="00000000">
        <w:rPr>
          <w:rtl w:val="0"/>
        </w:rPr>
      </w:r>
    </w:p>
    <w:p w:rsidR="00000000" w:rsidDel="00000000" w:rsidP="00000000" w:rsidRDefault="00000000" w:rsidRPr="00000000" w14:paraId="000007DD">
      <w:pPr>
        <w:rPr>
          <w:rFonts w:ascii="Arial" w:cs="Arial" w:eastAsia="Arial" w:hAnsi="Arial"/>
        </w:rPr>
      </w:pPr>
      <w:r w:rsidDel="00000000" w:rsidR="00000000" w:rsidRPr="00000000">
        <w:rPr>
          <w:rtl w:val="0"/>
        </w:rPr>
      </w:r>
    </w:p>
    <w:p w:rsidR="00000000" w:rsidDel="00000000" w:rsidP="00000000" w:rsidRDefault="00000000" w:rsidRPr="00000000" w14:paraId="000007DE">
      <w:pPr>
        <w:rPr>
          <w:rFonts w:ascii="Arial" w:cs="Arial" w:eastAsia="Arial" w:hAnsi="Arial"/>
        </w:rPr>
      </w:pPr>
      <w:r w:rsidDel="00000000" w:rsidR="00000000" w:rsidRPr="00000000">
        <w:rPr>
          <w:rtl w:val="0"/>
        </w:rPr>
      </w:r>
    </w:p>
    <w:p w:rsidR="00000000" w:rsidDel="00000000" w:rsidP="00000000" w:rsidRDefault="00000000" w:rsidRPr="00000000" w14:paraId="000007DF">
      <w:pPr>
        <w:rPr>
          <w:rFonts w:ascii="Arial" w:cs="Arial" w:eastAsia="Arial" w:hAnsi="Arial"/>
        </w:rPr>
      </w:pPr>
      <w:r w:rsidDel="00000000" w:rsidR="00000000" w:rsidRPr="00000000">
        <w:rPr>
          <w:rtl w:val="0"/>
        </w:rPr>
      </w:r>
    </w:p>
    <w:p w:rsidR="00000000" w:rsidDel="00000000" w:rsidP="00000000" w:rsidRDefault="00000000" w:rsidRPr="00000000" w14:paraId="000007E0">
      <w:pPr>
        <w:rPr>
          <w:rFonts w:ascii="Arial" w:cs="Arial" w:eastAsia="Arial" w:hAnsi="Arial"/>
        </w:rPr>
      </w:pPr>
      <w:r w:rsidDel="00000000" w:rsidR="00000000" w:rsidRPr="00000000">
        <w:rPr>
          <w:rtl w:val="0"/>
        </w:rPr>
      </w:r>
    </w:p>
    <w:tbl>
      <w:tblPr>
        <w:tblStyle w:val="Table55"/>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835"/>
        <w:gridCol w:w="5565"/>
        <w:tblGridChange w:id="0">
          <w:tblGrid>
            <w:gridCol w:w="8835"/>
            <w:gridCol w:w="556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7E1">
            <w:pPr>
              <w:pStyle w:val="Heading2"/>
              <w:rPr/>
            </w:pPr>
            <w:bookmarkStart w:colFirst="0" w:colLast="0" w:name="_usrgaxw9fz4b" w:id="75"/>
            <w:bookmarkEnd w:id="75"/>
            <w:r w:rsidDel="00000000" w:rsidR="00000000" w:rsidRPr="00000000">
              <w:rPr>
                <w:rtl w:val="0"/>
              </w:rPr>
              <w:t xml:space="preserve">9.1 Checkout - Login</w:t>
            </w:r>
          </w:p>
          <w:p w:rsidR="00000000" w:rsidDel="00000000" w:rsidP="00000000" w:rsidRDefault="00000000" w:rsidRPr="00000000" w14:paraId="000007E2">
            <w:pPr>
              <w:rPr>
                <w:rFonts w:ascii="Arial" w:cs="Arial" w:eastAsia="Arial" w:hAnsi="Arial"/>
              </w:rPr>
            </w:pPr>
            <w:r w:rsidDel="00000000" w:rsidR="00000000" w:rsidRPr="00000000">
              <w:rPr>
                <w:rFonts w:ascii="Arial" w:cs="Arial" w:eastAsia="Arial" w:hAnsi="Arial"/>
              </w:rPr>
              <w:drawing>
                <wp:inline distB="114300" distT="114300" distL="114300" distR="114300">
                  <wp:extent cx="5476875" cy="3746500"/>
                  <wp:effectExtent b="0" l="0" r="0" t="0"/>
                  <wp:docPr id="6" name="image8.png"/>
                  <a:graphic>
                    <a:graphicData uri="http://schemas.openxmlformats.org/drawingml/2006/picture">
                      <pic:pic>
                        <pic:nvPicPr>
                          <pic:cNvPr id="0" name="image8.png"/>
                          <pic:cNvPicPr preferRelativeResize="0"/>
                        </pic:nvPicPr>
                        <pic:blipFill>
                          <a:blip r:embed="rId65"/>
                          <a:srcRect b="0" l="0" r="0" t="0"/>
                          <a:stretch>
                            <a:fillRect/>
                          </a:stretch>
                        </pic:blipFill>
                        <pic:spPr>
                          <a:xfrm>
                            <a:off x="0" y="0"/>
                            <a:ext cx="5476875" cy="37465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7E3">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Checkout - L</w:t>
            </w:r>
            <w:r w:rsidDel="00000000" w:rsidR="00000000" w:rsidRPr="00000000">
              <w:rPr>
                <w:rFonts w:ascii="Arial" w:cs="Arial" w:eastAsia="Arial" w:hAnsi="Arial"/>
                <w:b w:val="1"/>
                <w:sz w:val="18"/>
                <w:szCs w:val="18"/>
                <w:rtl w:val="0"/>
              </w:rPr>
              <w:t xml:space="preserve">ogin</w:t>
            </w:r>
            <w:r w:rsidDel="00000000" w:rsidR="00000000" w:rsidRPr="00000000">
              <w:rPr>
                <w:rtl w:val="0"/>
              </w:rPr>
            </w:r>
          </w:p>
          <w:p w:rsidR="00000000" w:rsidDel="00000000" w:rsidP="00000000" w:rsidRDefault="00000000" w:rsidRPr="00000000" w14:paraId="000007E4">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7E5">
            <w:pPr>
              <w:widowControl w:val="0"/>
              <w:ind w:left="0" w:firstLine="0"/>
              <w:rPr>
                <w:rFonts w:ascii="Arial" w:cs="Arial" w:eastAsia="Arial" w:hAnsi="Arial"/>
                <w:b w:val="1"/>
                <w:sz w:val="17"/>
                <w:szCs w:val="17"/>
              </w:rPr>
            </w:pPr>
            <w:r w:rsidDel="00000000" w:rsidR="00000000" w:rsidRPr="00000000">
              <w:rPr>
                <w:rFonts w:ascii="Arial" w:cs="Arial" w:eastAsia="Arial" w:hAnsi="Arial"/>
                <w:sz w:val="17"/>
                <w:szCs w:val="17"/>
                <w:rtl w:val="0"/>
              </w:rPr>
              <w:t xml:space="preserve">The shopper has the option to checkout as a guest or as a registered user.</w:t>
            </w:r>
            <w:r w:rsidDel="00000000" w:rsidR="00000000" w:rsidRPr="00000000">
              <w:rPr>
                <w:rtl w:val="0"/>
              </w:rPr>
            </w:r>
          </w:p>
          <w:p w:rsidR="00000000" w:rsidDel="00000000" w:rsidP="00000000" w:rsidRDefault="00000000" w:rsidRPr="00000000" w14:paraId="000007E6">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7E7">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7E8">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7E9">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Shows a modified header. The total number of items in the cart and the total price are shown. Clicking the company logo opens the homepage.</w:t>
            </w:r>
          </w:p>
          <w:p w:rsidR="00000000" w:rsidDel="00000000" w:rsidP="00000000" w:rsidRDefault="00000000" w:rsidRPr="00000000" w14:paraId="000007EA">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EB">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 Shows UI t</w:t>
            </w:r>
            <w:r w:rsidDel="00000000" w:rsidR="00000000" w:rsidRPr="00000000">
              <w:rPr>
                <w:rFonts w:ascii="Arial" w:cs="Arial" w:eastAsia="Arial" w:hAnsi="Arial"/>
                <w:sz w:val="17"/>
                <w:szCs w:val="17"/>
                <w:rtl w:val="0"/>
              </w:rPr>
              <w:t xml:space="preserve">ext is stored in </w:t>
            </w:r>
            <w:r w:rsidDel="00000000" w:rsidR="00000000" w:rsidRPr="00000000">
              <w:rPr>
                <w:rFonts w:ascii="Arial" w:cs="Arial" w:eastAsia="Arial" w:hAnsi="Arial"/>
                <w:sz w:val="17"/>
                <w:szCs w:val="17"/>
                <w:rtl w:val="0"/>
              </w:rPr>
              <w:t xml:space="preserve">the ‘checkout.properties’ file (in the ‘msg.Guest.checkout1’ and the ‘msg.Guest.checkout2’ properties).</w:t>
            </w:r>
          </w:p>
          <w:p w:rsidR="00000000" w:rsidDel="00000000" w:rsidP="00000000" w:rsidRDefault="00000000" w:rsidRPr="00000000" w14:paraId="000007EC">
            <w:pPr>
              <w:widowControl w:val="0"/>
              <w:numPr>
                <w:ilvl w:val="0"/>
                <w:numId w:val="31"/>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Clicking Checkout as Guest opens the guest shopper Shipping Address | Shipping Method page (see </w:t>
            </w:r>
            <w:r w:rsidDel="00000000" w:rsidR="00000000" w:rsidRPr="00000000">
              <w:rPr>
                <w:rFonts w:ascii="Arial" w:cs="Arial" w:eastAsia="Arial" w:hAnsi="Arial"/>
                <w:i w:val="1"/>
                <w:sz w:val="17"/>
                <w:szCs w:val="17"/>
                <w:rtl w:val="0"/>
              </w:rPr>
              <w:t xml:space="preserve">Checkout - Shipping Address | Shipping Method (Guest)</w:t>
            </w:r>
            <w:r w:rsidDel="00000000" w:rsidR="00000000" w:rsidRPr="00000000">
              <w:rPr>
                <w:rFonts w:ascii="Arial" w:cs="Arial" w:eastAsia="Arial" w:hAnsi="Arial"/>
                <w:sz w:val="17"/>
                <w:szCs w:val="17"/>
                <w:rtl w:val="0"/>
              </w:rPr>
              <w:t xml:space="preserve"> for details). </w:t>
            </w:r>
          </w:p>
          <w:p w:rsidR="00000000" w:rsidDel="00000000" w:rsidP="00000000" w:rsidRDefault="00000000" w:rsidRPr="00000000" w14:paraId="000007ED">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EE">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3. The shopper must enter their login credentials. Mandatory fields are a valid email address and password. </w:t>
            </w:r>
          </w:p>
          <w:p w:rsidR="00000000" w:rsidDel="00000000" w:rsidP="00000000" w:rsidRDefault="00000000" w:rsidRPr="00000000" w14:paraId="000007EF">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F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Remember Me saves the shopper’s email and password information for future sessions. </w:t>
            </w:r>
          </w:p>
          <w:p w:rsidR="00000000" w:rsidDel="00000000" w:rsidP="00000000" w:rsidRDefault="00000000" w:rsidRPr="00000000" w14:paraId="000007F1">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F2">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 Clicking Forgot Password opens the password recovery window (see </w:t>
            </w:r>
            <w:r w:rsidDel="00000000" w:rsidR="00000000" w:rsidRPr="00000000">
              <w:rPr>
                <w:rFonts w:ascii="Arial" w:cs="Arial" w:eastAsia="Arial" w:hAnsi="Arial"/>
                <w:i w:val="1"/>
                <w:sz w:val="17"/>
                <w:szCs w:val="17"/>
                <w:rtl w:val="0"/>
              </w:rPr>
              <w:t xml:space="preserve">My Account - Forget Password</w:t>
            </w:r>
            <w:r w:rsidDel="00000000" w:rsidR="00000000" w:rsidRPr="00000000">
              <w:rPr>
                <w:rFonts w:ascii="Arial" w:cs="Arial" w:eastAsia="Arial" w:hAnsi="Arial"/>
                <w:sz w:val="17"/>
                <w:szCs w:val="17"/>
                <w:rtl w:val="0"/>
              </w:rPr>
              <w:t xml:space="preserve"> for details). </w:t>
            </w:r>
          </w:p>
          <w:p w:rsidR="00000000" w:rsidDel="00000000" w:rsidP="00000000" w:rsidRDefault="00000000" w:rsidRPr="00000000" w14:paraId="000007F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F4">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6. Clicking Login opens the registered shopper’s Shipping Address | Shipping Method page (see </w:t>
            </w:r>
            <w:r w:rsidDel="00000000" w:rsidR="00000000" w:rsidRPr="00000000">
              <w:rPr>
                <w:rFonts w:ascii="Arial" w:cs="Arial" w:eastAsia="Arial" w:hAnsi="Arial"/>
                <w:i w:val="1"/>
                <w:sz w:val="17"/>
                <w:szCs w:val="17"/>
                <w:rtl w:val="0"/>
              </w:rPr>
              <w:t xml:space="preserve">Checkout - Shipping Address | Shipping Method (Registered)</w:t>
            </w:r>
            <w:r w:rsidDel="00000000" w:rsidR="00000000" w:rsidRPr="00000000">
              <w:rPr>
                <w:rFonts w:ascii="Arial" w:cs="Arial" w:eastAsia="Arial" w:hAnsi="Arial"/>
                <w:sz w:val="17"/>
                <w:szCs w:val="17"/>
                <w:rtl w:val="0"/>
              </w:rPr>
              <w:t xml:space="preserve"> for details). </w:t>
            </w:r>
          </w:p>
          <w:p w:rsidR="00000000" w:rsidDel="00000000" w:rsidP="00000000" w:rsidRDefault="00000000" w:rsidRPr="00000000" w14:paraId="000007F5">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7F6">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If the shopper enters invalid login information, an invalid login error message is shown. </w:t>
            </w:r>
          </w:p>
          <w:p w:rsidR="00000000" w:rsidDel="00000000" w:rsidP="00000000" w:rsidRDefault="00000000" w:rsidRPr="00000000" w14:paraId="000007F7">
            <w:pPr>
              <w:widowControl w:val="0"/>
              <w:ind w:left="18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F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7. The shopper can Login via Google. Requires a 3rd-party integration.</w:t>
            </w:r>
          </w:p>
          <w:p w:rsidR="00000000" w:rsidDel="00000000" w:rsidP="00000000" w:rsidRDefault="00000000" w:rsidRPr="00000000" w14:paraId="000007F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7F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8. The shopper can Login via Facebook. Requires a 3rd-party integration.</w:t>
            </w:r>
          </w:p>
          <w:p w:rsidR="00000000" w:rsidDel="00000000" w:rsidP="00000000" w:rsidRDefault="00000000" w:rsidRPr="00000000" w14:paraId="000007FB">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FC">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9. Clicking Create Customer Account opens the Create Account page (see </w:t>
            </w:r>
            <w:r w:rsidDel="00000000" w:rsidR="00000000" w:rsidRPr="00000000">
              <w:rPr>
                <w:rFonts w:ascii="Arial" w:cs="Arial" w:eastAsia="Arial" w:hAnsi="Arial"/>
                <w:i w:val="1"/>
                <w:sz w:val="17"/>
                <w:szCs w:val="17"/>
                <w:rtl w:val="0"/>
              </w:rPr>
              <w:t xml:space="preserve">My Account - Create an Accoun</w:t>
            </w:r>
            <w:r w:rsidDel="00000000" w:rsidR="00000000" w:rsidRPr="00000000">
              <w:rPr>
                <w:rFonts w:ascii="Arial" w:cs="Arial" w:eastAsia="Arial" w:hAnsi="Arial"/>
                <w:sz w:val="17"/>
                <w:szCs w:val="17"/>
                <w:rtl w:val="0"/>
              </w:rPr>
              <w:t xml:space="preserve">t for details).</w:t>
            </w:r>
          </w:p>
          <w:p w:rsidR="00000000" w:rsidDel="00000000" w:rsidP="00000000" w:rsidRDefault="00000000" w:rsidRPr="00000000" w14:paraId="000007FD">
            <w:pPr>
              <w:widowControl w:val="0"/>
              <w:spacing w:line="276"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7FE">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7FF">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800">
            <w:pPr>
              <w:widowControl w:val="0"/>
              <w:rPr>
                <w:rFonts w:ascii="Arial" w:cs="Arial" w:eastAsia="Arial" w:hAnsi="Arial"/>
                <w:b w:val="1"/>
              </w:rPr>
            </w:pPr>
            <w:r w:rsidDel="00000000" w:rsidR="00000000" w:rsidRPr="00000000">
              <w:rPr>
                <w:rFonts w:ascii="Arial" w:cs="Arial" w:eastAsia="Arial" w:hAnsi="Arial"/>
                <w:sz w:val="17"/>
                <w:szCs w:val="17"/>
                <w:rtl w:val="0"/>
              </w:rPr>
              <w:t xml:space="preserve">10. Shows a modified header. Clicking the company logo opens the homepage.</w:t>
            </w:r>
            <w:r w:rsidDel="00000000" w:rsidR="00000000" w:rsidRPr="00000000">
              <w:rPr>
                <w:rtl w:val="0"/>
              </w:rPr>
            </w:r>
          </w:p>
          <w:p w:rsidR="00000000" w:rsidDel="00000000" w:rsidP="00000000" w:rsidRDefault="00000000" w:rsidRPr="00000000" w14:paraId="00000801">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802">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803">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804">
      <w:pPr>
        <w:rPr>
          <w:rFonts w:ascii="Arial" w:cs="Arial" w:eastAsia="Arial" w:hAnsi="Arial"/>
        </w:rPr>
      </w:pPr>
      <w:r w:rsidDel="00000000" w:rsidR="00000000" w:rsidRPr="00000000">
        <w:rPr>
          <w:rtl w:val="0"/>
        </w:rPr>
      </w:r>
    </w:p>
    <w:p w:rsidR="00000000" w:rsidDel="00000000" w:rsidP="00000000" w:rsidRDefault="00000000" w:rsidRPr="00000000" w14:paraId="00000805">
      <w:pPr>
        <w:rPr>
          <w:rFonts w:ascii="Arial" w:cs="Arial" w:eastAsia="Arial" w:hAnsi="Arial"/>
        </w:rPr>
      </w:pPr>
      <w:r w:rsidDel="00000000" w:rsidR="00000000" w:rsidRPr="00000000">
        <w:rPr>
          <w:rtl w:val="0"/>
        </w:rPr>
      </w:r>
    </w:p>
    <w:p w:rsidR="00000000" w:rsidDel="00000000" w:rsidP="00000000" w:rsidRDefault="00000000" w:rsidRPr="00000000" w14:paraId="00000806">
      <w:pPr>
        <w:pStyle w:val="Heading2"/>
        <w:rPr>
          <w:rFonts w:ascii="Arial" w:cs="Arial" w:eastAsia="Arial" w:hAnsi="Arial"/>
        </w:rPr>
      </w:pPr>
      <w:bookmarkStart w:colFirst="0" w:colLast="0" w:name="_rmf314w07h81" w:id="76"/>
      <w:bookmarkEnd w:id="76"/>
      <w:r w:rsidDel="00000000" w:rsidR="00000000" w:rsidRPr="00000000">
        <w:rPr>
          <w:rtl w:val="0"/>
        </w:rPr>
        <w:t xml:space="preserve">9.2 Registered Checkout </w:t>
      </w:r>
      <w:r w:rsidDel="00000000" w:rsidR="00000000" w:rsidRPr="00000000">
        <w:rPr>
          <w:rtl w:val="0"/>
        </w:rPr>
      </w:r>
    </w:p>
    <w:tbl>
      <w:tblPr>
        <w:tblStyle w:val="Table56"/>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755"/>
        <w:gridCol w:w="6645"/>
        <w:tblGridChange w:id="0">
          <w:tblGrid>
            <w:gridCol w:w="7755"/>
            <w:gridCol w:w="6645"/>
          </w:tblGrid>
        </w:tblGridChange>
      </w:tblGrid>
      <w:tr>
        <w:trPr>
          <w:trHeight w:val="604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807">
            <w:pPr>
              <w:pStyle w:val="Heading3"/>
              <w:rPr>
                <w:rFonts w:ascii="Arial" w:cs="Arial" w:eastAsia="Arial" w:hAnsi="Arial"/>
                <w:b w:val="1"/>
                <w:color w:val="2da4d1"/>
                <w:sz w:val="32"/>
                <w:szCs w:val="32"/>
              </w:rPr>
            </w:pPr>
            <w:bookmarkStart w:colFirst="0" w:colLast="0" w:name="_hx9j43r7h02q" w:id="77"/>
            <w:bookmarkEnd w:id="77"/>
            <w:r w:rsidDel="00000000" w:rsidR="00000000" w:rsidRPr="00000000">
              <w:rPr>
                <w:rFonts w:ascii="Arial" w:cs="Arial" w:eastAsia="Arial" w:hAnsi="Arial"/>
                <w:b w:val="1"/>
                <w:color w:val="2da4d1"/>
                <w:sz w:val="32"/>
                <w:szCs w:val="32"/>
                <w:rtl w:val="0"/>
              </w:rPr>
              <w:t xml:space="preserve">9.2.1 Checkout - Shipping Address | Shipping Method (Registered)</w:t>
            </w:r>
          </w:p>
          <w:p w:rsidR="00000000" w:rsidDel="00000000" w:rsidP="00000000" w:rsidRDefault="00000000" w:rsidRPr="00000000" w14:paraId="00000808">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4844581" cy="3348038"/>
                  <wp:effectExtent b="0" l="0" r="0" t="0"/>
                  <wp:docPr id="71" name="image72.png"/>
                  <a:graphic>
                    <a:graphicData uri="http://schemas.openxmlformats.org/drawingml/2006/picture">
                      <pic:pic>
                        <pic:nvPicPr>
                          <pic:cNvPr id="0" name="image72.png"/>
                          <pic:cNvPicPr preferRelativeResize="0"/>
                        </pic:nvPicPr>
                        <pic:blipFill>
                          <a:blip r:embed="rId66"/>
                          <a:srcRect b="0" l="0" r="0" t="0"/>
                          <a:stretch>
                            <a:fillRect/>
                          </a:stretch>
                        </pic:blipFill>
                        <pic:spPr>
                          <a:xfrm>
                            <a:off x="0" y="0"/>
                            <a:ext cx="4844581" cy="3348038"/>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809">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Checkout - Shipping Address | Shipping Method (Registered)</w:t>
            </w:r>
          </w:p>
          <w:p w:rsidR="00000000" w:rsidDel="00000000" w:rsidP="00000000" w:rsidRDefault="00000000" w:rsidRPr="00000000" w14:paraId="0000080A">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80B">
            <w:pPr>
              <w:widowControl w:val="0"/>
              <w:rPr>
                <w:rFonts w:ascii="Arial" w:cs="Arial" w:eastAsia="Arial" w:hAnsi="Arial"/>
                <w:b w:val="1"/>
                <w:sz w:val="14"/>
                <w:szCs w:val="14"/>
              </w:rPr>
            </w:pPr>
            <w:r w:rsidDel="00000000" w:rsidR="00000000" w:rsidRPr="00000000">
              <w:rPr>
                <w:rFonts w:ascii="Arial" w:cs="Arial" w:eastAsia="Arial" w:hAnsi="Arial"/>
                <w:b w:val="1"/>
                <w:sz w:val="14"/>
                <w:szCs w:val="14"/>
                <w:rtl w:val="0"/>
              </w:rPr>
              <w:t xml:space="preserve">Mobile:</w:t>
            </w:r>
          </w:p>
          <w:p w:rsidR="00000000" w:rsidDel="00000000" w:rsidP="00000000" w:rsidRDefault="00000000" w:rsidRPr="00000000" w14:paraId="0000080C">
            <w:pPr>
              <w:widowControl w:val="0"/>
              <w:rPr>
                <w:rFonts w:ascii="Arial" w:cs="Arial" w:eastAsia="Arial" w:hAnsi="Arial"/>
                <w:b w:val="1"/>
                <w:sz w:val="14"/>
                <w:szCs w:val="14"/>
              </w:rPr>
            </w:pPr>
            <w:r w:rsidDel="00000000" w:rsidR="00000000" w:rsidRPr="00000000">
              <w:rPr>
                <w:rtl w:val="0"/>
              </w:rPr>
            </w:r>
          </w:p>
          <w:p w:rsidR="00000000" w:rsidDel="00000000" w:rsidP="00000000" w:rsidRDefault="00000000" w:rsidRPr="00000000" w14:paraId="0000080D">
            <w:pPr>
              <w:widowControl w:val="0"/>
              <w:rPr>
                <w:rFonts w:ascii="Arial" w:cs="Arial" w:eastAsia="Arial" w:hAnsi="Arial"/>
                <w:b w:val="1"/>
                <w:sz w:val="14"/>
                <w:szCs w:val="14"/>
              </w:rPr>
            </w:pPr>
            <w:r w:rsidDel="00000000" w:rsidR="00000000" w:rsidRPr="00000000">
              <w:rPr>
                <w:rFonts w:ascii="Arial" w:cs="Arial" w:eastAsia="Arial" w:hAnsi="Arial"/>
                <w:sz w:val="14"/>
                <w:szCs w:val="14"/>
                <w:rtl w:val="0"/>
              </w:rPr>
              <w:t xml:space="preserve">1. Shows a modified header throughout the checkout experience. The total number of items in the cart and the total price are shown. Clicking the company logo opens the homepage.</w:t>
            </w:r>
            <w:r w:rsidDel="00000000" w:rsidR="00000000" w:rsidRPr="00000000">
              <w:rPr>
                <w:rtl w:val="0"/>
              </w:rPr>
            </w:r>
          </w:p>
          <w:p w:rsidR="00000000" w:rsidDel="00000000" w:rsidP="00000000" w:rsidRDefault="00000000" w:rsidRPr="00000000" w14:paraId="0000080E">
            <w:pPr>
              <w:widowControl w:val="0"/>
              <w:spacing w:line="276" w:lineRule="auto"/>
              <w:ind w:left="720" w:firstLine="0"/>
              <w:rPr>
                <w:rFonts w:ascii="Arial" w:cs="Arial" w:eastAsia="Arial" w:hAnsi="Arial"/>
                <w:sz w:val="14"/>
                <w:szCs w:val="14"/>
              </w:rPr>
            </w:pPr>
            <w:r w:rsidDel="00000000" w:rsidR="00000000" w:rsidRPr="00000000">
              <w:rPr>
                <w:rtl w:val="0"/>
              </w:rPr>
            </w:r>
          </w:p>
          <w:p w:rsidR="00000000" w:rsidDel="00000000" w:rsidP="00000000" w:rsidRDefault="00000000" w:rsidRPr="00000000" w14:paraId="0000080F">
            <w:pPr>
              <w:widowControl w:val="0"/>
              <w:spacing w:line="276" w:lineRule="auto"/>
              <w:ind w:left="0" w:firstLine="0"/>
              <w:rPr>
                <w:rFonts w:ascii="Arial" w:cs="Arial" w:eastAsia="Arial" w:hAnsi="Arial"/>
                <w:sz w:val="14"/>
                <w:szCs w:val="14"/>
              </w:rPr>
            </w:pPr>
            <w:r w:rsidDel="00000000" w:rsidR="00000000" w:rsidRPr="00000000">
              <w:rPr>
                <w:rFonts w:ascii="Arial" w:cs="Arial" w:eastAsia="Arial" w:hAnsi="Arial"/>
                <w:sz w:val="14"/>
                <w:szCs w:val="14"/>
                <w:rtl w:val="0"/>
              </w:rPr>
              <w:t xml:space="preserve">2. </w:t>
            </w:r>
            <w:r w:rsidDel="00000000" w:rsidR="00000000" w:rsidRPr="00000000">
              <w:rPr>
                <w:rFonts w:ascii="Arial" w:cs="Arial" w:eastAsia="Arial" w:hAnsi="Arial"/>
                <w:sz w:val="14"/>
                <w:szCs w:val="14"/>
                <w:rtl w:val="0"/>
              </w:rPr>
              <w:t xml:space="preserve">If the shopper has multiple SKUs in their cart, they are given the option to ship the products to multiple addresses (See </w:t>
            </w:r>
            <w:r w:rsidDel="00000000" w:rsidR="00000000" w:rsidRPr="00000000">
              <w:rPr>
                <w:rFonts w:ascii="Arial" w:cs="Arial" w:eastAsia="Arial" w:hAnsi="Arial"/>
                <w:i w:val="1"/>
                <w:sz w:val="14"/>
                <w:szCs w:val="14"/>
                <w:rtl w:val="0"/>
              </w:rPr>
              <w:t xml:space="preserve">Multi-Ship</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i w:val="1"/>
                <w:sz w:val="14"/>
                <w:szCs w:val="14"/>
                <w:rtl w:val="0"/>
              </w:rPr>
              <w:t xml:space="preserve">Checkout </w:t>
            </w:r>
            <w:r w:rsidDel="00000000" w:rsidR="00000000" w:rsidRPr="00000000">
              <w:rPr>
                <w:rFonts w:ascii="Arial" w:cs="Arial" w:eastAsia="Arial" w:hAnsi="Arial"/>
                <w:sz w:val="14"/>
                <w:szCs w:val="14"/>
                <w:rtl w:val="0"/>
              </w:rPr>
              <w:t xml:space="preserve">for details).</w:t>
            </w:r>
            <w:r w:rsidDel="00000000" w:rsidR="00000000" w:rsidRPr="00000000">
              <w:rPr>
                <w:rtl w:val="0"/>
              </w:rPr>
            </w:r>
          </w:p>
          <w:p w:rsidR="00000000" w:rsidDel="00000000" w:rsidP="00000000" w:rsidRDefault="00000000" w:rsidRPr="00000000" w14:paraId="00000810">
            <w:pPr>
              <w:widowControl w:val="0"/>
              <w:spacing w:line="276" w:lineRule="auto"/>
              <w:ind w:left="270"/>
              <w:rPr>
                <w:rFonts w:ascii="Arial" w:cs="Arial" w:eastAsia="Arial" w:hAnsi="Arial"/>
                <w:sz w:val="14"/>
                <w:szCs w:val="14"/>
              </w:rPr>
            </w:pPr>
            <w:r w:rsidDel="00000000" w:rsidR="00000000" w:rsidRPr="00000000">
              <w:rPr>
                <w:rtl w:val="0"/>
              </w:rPr>
            </w:r>
          </w:p>
          <w:p w:rsidR="00000000" w:rsidDel="00000000" w:rsidP="00000000" w:rsidRDefault="00000000" w:rsidRPr="00000000" w14:paraId="00000811">
            <w:pPr>
              <w:widowControl w:val="0"/>
              <w:spacing w:line="276" w:lineRule="auto"/>
              <w:ind w:left="0" w:firstLine="0"/>
              <w:rPr>
                <w:rFonts w:ascii="Arial" w:cs="Arial" w:eastAsia="Arial" w:hAnsi="Arial"/>
                <w:sz w:val="14"/>
                <w:szCs w:val="14"/>
              </w:rPr>
            </w:pPr>
            <w:r w:rsidDel="00000000" w:rsidR="00000000" w:rsidRPr="00000000">
              <w:rPr>
                <w:rFonts w:ascii="Arial" w:cs="Arial" w:eastAsia="Arial" w:hAnsi="Arial"/>
                <w:sz w:val="14"/>
                <w:szCs w:val="14"/>
                <w:rtl w:val="0"/>
              </w:rPr>
              <w:t xml:space="preserve">3. Shows valid shipping methods that are based on the rules configured in Business Manager. The default method is selected. This list of Shipping Method options is dynamically updated based on the address selected / entered (state, country, PO Box, etc).</w:t>
            </w:r>
          </w:p>
          <w:p w:rsidR="00000000" w:rsidDel="00000000" w:rsidP="00000000" w:rsidRDefault="00000000" w:rsidRPr="00000000" w14:paraId="00000812">
            <w:pPr>
              <w:widowControl w:val="0"/>
              <w:spacing w:line="276" w:lineRule="auto"/>
              <w:ind w:left="0" w:firstLine="0"/>
              <w:rPr>
                <w:rFonts w:ascii="Arial" w:cs="Arial" w:eastAsia="Arial" w:hAnsi="Arial"/>
                <w:sz w:val="14"/>
                <w:szCs w:val="14"/>
              </w:rPr>
            </w:pPr>
            <w:r w:rsidDel="00000000" w:rsidR="00000000" w:rsidRPr="00000000">
              <w:rPr>
                <w:rtl w:val="0"/>
              </w:rPr>
            </w:r>
          </w:p>
          <w:p w:rsidR="00000000" w:rsidDel="00000000" w:rsidP="00000000" w:rsidRDefault="00000000" w:rsidRPr="00000000" w14:paraId="00000813">
            <w:pPr>
              <w:widowControl w:val="0"/>
              <w:spacing w:line="276" w:lineRule="auto"/>
              <w:ind w:left="0" w:firstLine="0"/>
              <w:rPr>
                <w:rFonts w:ascii="Arial" w:cs="Arial" w:eastAsia="Arial" w:hAnsi="Arial"/>
                <w:sz w:val="14"/>
                <w:szCs w:val="14"/>
              </w:rPr>
            </w:pPr>
            <w:r w:rsidDel="00000000" w:rsidR="00000000" w:rsidRPr="00000000">
              <w:rPr>
                <w:rFonts w:ascii="Arial" w:cs="Arial" w:eastAsia="Arial" w:hAnsi="Arial"/>
                <w:sz w:val="14"/>
                <w:szCs w:val="14"/>
                <w:rtl w:val="0"/>
              </w:rPr>
              <w:t xml:space="preserve">4. Registered shoppers can select a saved address from the dropdown list (if they have at least one saved address in their address book). The address set as the default address is shown first. </w:t>
            </w:r>
          </w:p>
          <w:p w:rsidR="00000000" w:rsidDel="00000000" w:rsidP="00000000" w:rsidRDefault="00000000" w:rsidRPr="00000000" w14:paraId="00000814">
            <w:pPr>
              <w:widowControl w:val="0"/>
              <w:numPr>
                <w:ilvl w:val="0"/>
                <w:numId w:val="120"/>
              </w:numPr>
              <w:spacing w:line="276" w:lineRule="auto"/>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Clicking Update Address opens the Shipping Address form with the corresponding fields auto-filled. Shoppers can edit the auto-filled fields, but this does not modify the saved address.</w:t>
            </w:r>
          </w:p>
          <w:p w:rsidR="00000000" w:rsidDel="00000000" w:rsidP="00000000" w:rsidRDefault="00000000" w:rsidRPr="00000000" w14:paraId="00000815">
            <w:pPr>
              <w:widowControl w:val="0"/>
              <w:numPr>
                <w:ilvl w:val="0"/>
                <w:numId w:val="120"/>
              </w:numPr>
              <w:spacing w:line="276" w:lineRule="auto"/>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Clicking Add Address opens the Shipping Address form with no fields pre-filled.</w:t>
            </w:r>
          </w:p>
          <w:p w:rsidR="00000000" w:rsidDel="00000000" w:rsidP="00000000" w:rsidRDefault="00000000" w:rsidRPr="00000000" w14:paraId="00000816">
            <w:pPr>
              <w:widowControl w:val="0"/>
              <w:spacing w:line="276" w:lineRule="auto"/>
              <w:ind w:left="270"/>
              <w:rPr>
                <w:rFonts w:ascii="Arial" w:cs="Arial" w:eastAsia="Arial" w:hAnsi="Arial"/>
                <w:sz w:val="14"/>
                <w:szCs w:val="14"/>
              </w:rPr>
            </w:pPr>
            <w:r w:rsidDel="00000000" w:rsidR="00000000" w:rsidRPr="00000000">
              <w:rPr>
                <w:rtl w:val="0"/>
              </w:rPr>
            </w:r>
          </w:p>
          <w:p w:rsidR="00000000" w:rsidDel="00000000" w:rsidP="00000000" w:rsidRDefault="00000000" w:rsidRPr="00000000" w14:paraId="00000817">
            <w:pPr>
              <w:widowControl w:val="0"/>
              <w:spacing w:line="276" w:lineRule="auto"/>
              <w:ind w:left="0" w:firstLine="0"/>
              <w:rPr>
                <w:rFonts w:ascii="Arial" w:cs="Arial" w:eastAsia="Arial" w:hAnsi="Arial"/>
                <w:sz w:val="14"/>
                <w:szCs w:val="14"/>
              </w:rPr>
            </w:pPr>
            <w:r w:rsidDel="00000000" w:rsidR="00000000" w:rsidRPr="00000000">
              <w:rPr>
                <w:rFonts w:ascii="Arial" w:cs="Arial" w:eastAsia="Arial" w:hAnsi="Arial"/>
                <w:sz w:val="14"/>
                <w:szCs w:val="14"/>
                <w:rtl w:val="0"/>
              </w:rPr>
              <w:t xml:space="preserve">5. The ‘This is a gift’ checkbox is unchecked by default. Clicking the checkbox opens a message field. The field is limited to 250 characters and renders using the available width. The message is sent in the order export to the Order Management System. </w:t>
            </w:r>
          </w:p>
          <w:p w:rsidR="00000000" w:rsidDel="00000000" w:rsidP="00000000" w:rsidRDefault="00000000" w:rsidRPr="00000000" w14:paraId="00000818">
            <w:pPr>
              <w:widowControl w:val="0"/>
              <w:spacing w:line="276" w:lineRule="auto"/>
              <w:ind w:left="0" w:firstLine="0"/>
              <w:rPr>
                <w:rFonts w:ascii="Arial" w:cs="Arial" w:eastAsia="Arial" w:hAnsi="Arial"/>
                <w:sz w:val="14"/>
                <w:szCs w:val="14"/>
              </w:rPr>
            </w:pPr>
            <w:r w:rsidDel="00000000" w:rsidR="00000000" w:rsidRPr="00000000">
              <w:rPr>
                <w:rtl w:val="0"/>
              </w:rPr>
            </w:r>
          </w:p>
          <w:p w:rsidR="00000000" w:rsidDel="00000000" w:rsidP="00000000" w:rsidRDefault="00000000" w:rsidRPr="00000000" w14:paraId="00000819">
            <w:pPr>
              <w:widowControl w:val="0"/>
              <w:spacing w:line="276" w:lineRule="auto"/>
              <w:ind w:left="0" w:firstLine="0"/>
              <w:rPr>
                <w:rFonts w:ascii="Arial" w:cs="Arial" w:eastAsia="Arial" w:hAnsi="Arial"/>
                <w:sz w:val="14"/>
                <w:szCs w:val="14"/>
              </w:rPr>
            </w:pPr>
            <w:r w:rsidDel="00000000" w:rsidR="00000000" w:rsidRPr="00000000">
              <w:rPr>
                <w:rFonts w:ascii="Arial" w:cs="Arial" w:eastAsia="Arial" w:hAnsi="Arial"/>
                <w:sz w:val="14"/>
                <w:szCs w:val="14"/>
                <w:rtl w:val="0"/>
              </w:rPr>
              <w:t xml:space="preserve">6. The Payment section is blank until a payment method has been added.</w:t>
            </w:r>
          </w:p>
          <w:p w:rsidR="00000000" w:rsidDel="00000000" w:rsidP="00000000" w:rsidRDefault="00000000" w:rsidRPr="00000000" w14:paraId="0000081A">
            <w:pPr>
              <w:widowControl w:val="0"/>
              <w:spacing w:line="276" w:lineRule="auto"/>
              <w:ind w:left="720" w:firstLine="0"/>
              <w:rPr>
                <w:rFonts w:ascii="Arial" w:cs="Arial" w:eastAsia="Arial" w:hAnsi="Arial"/>
                <w:sz w:val="14"/>
                <w:szCs w:val="14"/>
              </w:rPr>
            </w:pPr>
            <w:r w:rsidDel="00000000" w:rsidR="00000000" w:rsidRPr="00000000">
              <w:rPr>
                <w:rtl w:val="0"/>
              </w:rPr>
            </w:r>
          </w:p>
          <w:p w:rsidR="00000000" w:rsidDel="00000000" w:rsidP="00000000" w:rsidRDefault="00000000" w:rsidRPr="00000000" w14:paraId="0000081B">
            <w:pPr>
              <w:widowControl w:val="0"/>
              <w:spacing w:line="276" w:lineRule="auto"/>
              <w:ind w:left="0" w:firstLine="0"/>
              <w:rPr>
                <w:rFonts w:ascii="Arial" w:cs="Arial" w:eastAsia="Arial" w:hAnsi="Arial"/>
                <w:sz w:val="14"/>
                <w:szCs w:val="14"/>
              </w:rPr>
            </w:pPr>
            <w:r w:rsidDel="00000000" w:rsidR="00000000" w:rsidRPr="00000000">
              <w:rPr>
                <w:rFonts w:ascii="Arial" w:cs="Arial" w:eastAsia="Arial" w:hAnsi="Arial"/>
                <w:sz w:val="14"/>
                <w:szCs w:val="14"/>
                <w:rtl w:val="0"/>
              </w:rPr>
              <w:t xml:space="preserve">7. The Order Summary section is persistent throughout the checkout experience.</w:t>
            </w:r>
          </w:p>
          <w:p w:rsidR="00000000" w:rsidDel="00000000" w:rsidP="00000000" w:rsidRDefault="00000000" w:rsidRPr="00000000" w14:paraId="0000081C">
            <w:pPr>
              <w:widowControl w:val="0"/>
              <w:numPr>
                <w:ilvl w:val="0"/>
                <w:numId w:val="11"/>
              </w:numPr>
              <w:spacing w:line="276" w:lineRule="auto"/>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Order Subtotal - total of all line items in the cart after product promotions have been applied. It is the merchandize total price without order level discount. The sum of all order level discounts are shown below as ‘Order Discount.’</w:t>
            </w:r>
          </w:p>
          <w:p w:rsidR="00000000" w:rsidDel="00000000" w:rsidP="00000000" w:rsidRDefault="00000000" w:rsidRPr="00000000" w14:paraId="0000081D">
            <w:pPr>
              <w:widowControl w:val="0"/>
              <w:numPr>
                <w:ilvl w:val="0"/>
                <w:numId w:val="11"/>
              </w:numPr>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Shipping / Tax - total shipping and total sales tax. Sales tax calculation is done using the standard Commerce Cloud tax functionality unless a 3rd-party integration is used.</w:t>
            </w:r>
          </w:p>
          <w:p w:rsidR="00000000" w:rsidDel="00000000" w:rsidP="00000000" w:rsidRDefault="00000000" w:rsidRPr="00000000" w14:paraId="0000081E">
            <w:pPr>
              <w:widowControl w:val="0"/>
              <w:numPr>
                <w:ilvl w:val="0"/>
                <w:numId w:val="11"/>
              </w:numPr>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Total Price - total of the all the lines added or subtracted from the Order Subtotal.</w:t>
            </w:r>
          </w:p>
          <w:p w:rsidR="00000000" w:rsidDel="00000000" w:rsidP="00000000" w:rsidRDefault="00000000" w:rsidRPr="00000000" w14:paraId="0000081F">
            <w:pPr>
              <w:widowControl w:val="0"/>
              <w:numPr>
                <w:ilvl w:val="0"/>
                <w:numId w:val="11"/>
              </w:numPr>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Total Products - total number of products in the order.</w:t>
            </w:r>
          </w:p>
          <w:p w:rsidR="00000000" w:rsidDel="00000000" w:rsidP="00000000" w:rsidRDefault="00000000" w:rsidRPr="00000000" w14:paraId="00000820">
            <w:pPr>
              <w:widowControl w:val="0"/>
              <w:numPr>
                <w:ilvl w:val="0"/>
                <w:numId w:val="11"/>
              </w:numPr>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Shows the following product attributes:</w:t>
            </w:r>
          </w:p>
          <w:p w:rsidR="00000000" w:rsidDel="00000000" w:rsidP="00000000" w:rsidRDefault="00000000" w:rsidRPr="00000000" w14:paraId="00000821">
            <w:pPr>
              <w:widowControl w:val="0"/>
              <w:numPr>
                <w:ilvl w:val="1"/>
                <w:numId w:val="11"/>
              </w:numPr>
              <w:ind w:left="144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Product Name</w:t>
            </w:r>
          </w:p>
          <w:p w:rsidR="00000000" w:rsidDel="00000000" w:rsidP="00000000" w:rsidRDefault="00000000" w:rsidRPr="00000000" w14:paraId="00000822">
            <w:pPr>
              <w:widowControl w:val="0"/>
              <w:numPr>
                <w:ilvl w:val="1"/>
                <w:numId w:val="11"/>
              </w:numPr>
              <w:ind w:left="144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Thumbnail Image</w:t>
            </w:r>
          </w:p>
          <w:p w:rsidR="00000000" w:rsidDel="00000000" w:rsidP="00000000" w:rsidRDefault="00000000" w:rsidRPr="00000000" w14:paraId="00000823">
            <w:pPr>
              <w:widowControl w:val="0"/>
              <w:numPr>
                <w:ilvl w:val="1"/>
                <w:numId w:val="11"/>
              </w:numPr>
              <w:ind w:left="144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Selected Variations (i.e., size, color, width)</w:t>
            </w:r>
          </w:p>
          <w:p w:rsidR="00000000" w:rsidDel="00000000" w:rsidP="00000000" w:rsidRDefault="00000000" w:rsidRPr="00000000" w14:paraId="00000824">
            <w:pPr>
              <w:widowControl w:val="0"/>
              <w:numPr>
                <w:ilvl w:val="1"/>
                <w:numId w:val="11"/>
              </w:numPr>
              <w:ind w:left="144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Availability Message</w:t>
            </w:r>
          </w:p>
          <w:p w:rsidR="00000000" w:rsidDel="00000000" w:rsidP="00000000" w:rsidRDefault="00000000" w:rsidRPr="00000000" w14:paraId="00000825">
            <w:pPr>
              <w:widowControl w:val="0"/>
              <w:numPr>
                <w:ilvl w:val="1"/>
                <w:numId w:val="11"/>
              </w:numPr>
              <w:ind w:left="144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Individual Price</w:t>
            </w:r>
          </w:p>
          <w:p w:rsidR="00000000" w:rsidDel="00000000" w:rsidP="00000000" w:rsidRDefault="00000000" w:rsidRPr="00000000" w14:paraId="00000826">
            <w:pPr>
              <w:widowControl w:val="0"/>
              <w:numPr>
                <w:ilvl w:val="1"/>
                <w:numId w:val="11"/>
              </w:numPr>
              <w:ind w:left="144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Quantity</w:t>
            </w:r>
          </w:p>
          <w:p w:rsidR="00000000" w:rsidDel="00000000" w:rsidP="00000000" w:rsidRDefault="00000000" w:rsidRPr="00000000" w14:paraId="00000827">
            <w:pPr>
              <w:widowControl w:val="0"/>
              <w:numPr>
                <w:ilvl w:val="1"/>
                <w:numId w:val="11"/>
              </w:numPr>
              <w:ind w:left="144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Total Product Price</w:t>
            </w:r>
          </w:p>
          <w:p w:rsidR="00000000" w:rsidDel="00000000" w:rsidP="00000000" w:rsidRDefault="00000000" w:rsidRPr="00000000" w14:paraId="00000828">
            <w:pPr>
              <w:widowControl w:val="0"/>
              <w:ind w:left="1440" w:firstLine="0"/>
              <w:rPr>
                <w:rFonts w:ascii="Arial" w:cs="Arial" w:eastAsia="Arial" w:hAnsi="Arial"/>
                <w:sz w:val="15"/>
                <w:szCs w:val="15"/>
              </w:rPr>
            </w:pPr>
            <w:r w:rsidDel="00000000" w:rsidR="00000000" w:rsidRPr="00000000">
              <w:rPr>
                <w:rtl w:val="0"/>
              </w:rPr>
            </w:r>
          </w:p>
          <w:p w:rsidR="00000000" w:rsidDel="00000000" w:rsidP="00000000" w:rsidRDefault="00000000" w:rsidRPr="00000000" w14:paraId="00000829">
            <w:pPr>
              <w:widowControl w:val="0"/>
              <w:spacing w:line="276" w:lineRule="auto"/>
              <w:ind w:left="0" w:firstLine="0"/>
              <w:rPr>
                <w:rFonts w:ascii="Arial" w:cs="Arial" w:eastAsia="Arial" w:hAnsi="Arial"/>
                <w:sz w:val="14"/>
                <w:szCs w:val="14"/>
              </w:rPr>
            </w:pPr>
            <w:r w:rsidDel="00000000" w:rsidR="00000000" w:rsidRPr="00000000">
              <w:rPr>
                <w:rFonts w:ascii="Arial" w:cs="Arial" w:eastAsia="Arial" w:hAnsi="Arial"/>
                <w:sz w:val="14"/>
                <w:szCs w:val="14"/>
                <w:rtl w:val="0"/>
              </w:rPr>
              <w:t xml:space="preserve">8. Clicking Next: Payment opens the registered shopper’s Billing Address | Payment Method page after all fields are validated without error. This button is active even if all required fields are not filled in. If the form is not valid, the appropriate error messages are shown. </w:t>
            </w:r>
          </w:p>
          <w:p w:rsidR="00000000" w:rsidDel="00000000" w:rsidP="00000000" w:rsidRDefault="00000000" w:rsidRPr="00000000" w14:paraId="0000082A">
            <w:pPr>
              <w:widowControl w:val="0"/>
              <w:spacing w:line="276" w:lineRule="auto"/>
              <w:ind w:left="0" w:firstLine="0"/>
              <w:rPr>
                <w:rFonts w:ascii="Arial" w:cs="Arial" w:eastAsia="Arial" w:hAnsi="Arial"/>
                <w:sz w:val="14"/>
                <w:szCs w:val="14"/>
              </w:rPr>
            </w:pPr>
            <w:r w:rsidDel="00000000" w:rsidR="00000000" w:rsidRPr="00000000">
              <w:rPr>
                <w:rtl w:val="0"/>
              </w:rPr>
            </w:r>
          </w:p>
          <w:p w:rsidR="00000000" w:rsidDel="00000000" w:rsidP="00000000" w:rsidRDefault="00000000" w:rsidRPr="00000000" w14:paraId="0000082B">
            <w:pPr>
              <w:widowControl w:val="0"/>
              <w:spacing w:line="276" w:lineRule="auto"/>
              <w:ind w:left="0" w:firstLine="0"/>
              <w:rPr>
                <w:rFonts w:ascii="Arial" w:cs="Arial" w:eastAsia="Arial" w:hAnsi="Arial"/>
                <w:b w:val="1"/>
                <w:sz w:val="14"/>
                <w:szCs w:val="14"/>
              </w:rPr>
            </w:pPr>
            <w:r w:rsidDel="00000000" w:rsidR="00000000" w:rsidRPr="00000000">
              <w:rPr>
                <w:rFonts w:ascii="Arial" w:cs="Arial" w:eastAsia="Arial" w:hAnsi="Arial"/>
                <w:b w:val="1"/>
                <w:sz w:val="14"/>
                <w:szCs w:val="14"/>
                <w:rtl w:val="0"/>
              </w:rPr>
              <w:t xml:space="preserve">Desktop:</w:t>
            </w:r>
          </w:p>
          <w:p w:rsidR="00000000" w:rsidDel="00000000" w:rsidP="00000000" w:rsidRDefault="00000000" w:rsidRPr="00000000" w14:paraId="0000082C">
            <w:pPr>
              <w:widowControl w:val="0"/>
              <w:spacing w:line="276" w:lineRule="auto"/>
              <w:ind w:left="0" w:firstLine="0"/>
              <w:rPr>
                <w:rFonts w:ascii="Arial" w:cs="Arial" w:eastAsia="Arial" w:hAnsi="Arial"/>
                <w:b w:val="1"/>
                <w:sz w:val="14"/>
                <w:szCs w:val="14"/>
              </w:rPr>
            </w:pPr>
            <w:r w:rsidDel="00000000" w:rsidR="00000000" w:rsidRPr="00000000">
              <w:rPr>
                <w:rtl w:val="0"/>
              </w:rPr>
            </w:r>
          </w:p>
          <w:p w:rsidR="00000000" w:rsidDel="00000000" w:rsidP="00000000" w:rsidRDefault="00000000" w:rsidRPr="00000000" w14:paraId="0000082D">
            <w:pPr>
              <w:widowControl w:val="0"/>
              <w:spacing w:line="276" w:lineRule="auto"/>
              <w:ind w:left="0" w:firstLine="0"/>
              <w:rPr>
                <w:rFonts w:ascii="Arial" w:cs="Arial" w:eastAsia="Arial" w:hAnsi="Arial"/>
                <w:sz w:val="14"/>
                <w:szCs w:val="14"/>
              </w:rPr>
            </w:pPr>
            <w:r w:rsidDel="00000000" w:rsidR="00000000" w:rsidRPr="00000000">
              <w:rPr>
                <w:rFonts w:ascii="Arial" w:cs="Arial" w:eastAsia="Arial" w:hAnsi="Arial"/>
                <w:sz w:val="14"/>
                <w:szCs w:val="14"/>
                <w:rtl w:val="0"/>
              </w:rPr>
              <w:t xml:space="preserve">9. Shows a modified header throughout the checkout experience. Clicking the company logo opens the homepage.</w:t>
            </w:r>
          </w:p>
          <w:p w:rsidR="00000000" w:rsidDel="00000000" w:rsidP="00000000" w:rsidRDefault="00000000" w:rsidRPr="00000000" w14:paraId="0000082E">
            <w:pPr>
              <w:widowControl w:val="0"/>
              <w:numPr>
                <w:ilvl w:val="0"/>
                <w:numId w:val="47"/>
              </w:numPr>
              <w:spacing w:line="276" w:lineRule="auto"/>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UI t</w:t>
            </w:r>
            <w:r w:rsidDel="00000000" w:rsidR="00000000" w:rsidRPr="00000000">
              <w:rPr>
                <w:rFonts w:ascii="Arial" w:cs="Arial" w:eastAsia="Arial" w:hAnsi="Arial"/>
                <w:sz w:val="14"/>
                <w:szCs w:val="14"/>
                <w:rtl w:val="0"/>
              </w:rPr>
              <w:t xml:space="preserve">ext is stored in the ‘</w:t>
            </w:r>
            <w:r w:rsidDel="00000000" w:rsidR="00000000" w:rsidRPr="00000000">
              <w:rPr>
                <w:rFonts w:ascii="Arial" w:cs="Arial" w:eastAsia="Arial" w:hAnsi="Arial"/>
                <w:sz w:val="14"/>
                <w:szCs w:val="14"/>
                <w:rtl w:val="0"/>
              </w:rPr>
              <w:t xml:space="preserve">cart.properties’ file (in the ‘info.need.hel</w:t>
            </w:r>
            <w:r w:rsidDel="00000000" w:rsidR="00000000" w:rsidRPr="00000000">
              <w:rPr>
                <w:rFonts w:ascii="Arial" w:cs="Arial" w:eastAsia="Arial" w:hAnsi="Arial"/>
                <w:sz w:val="14"/>
                <w:szCs w:val="14"/>
                <w:rtl w:val="0"/>
              </w:rPr>
              <w:t xml:space="preserve">p’ property) and in the ‘</w:t>
            </w:r>
            <w:r w:rsidDel="00000000" w:rsidR="00000000" w:rsidRPr="00000000">
              <w:rPr>
                <w:rFonts w:ascii="Arial" w:cs="Arial" w:eastAsia="Arial" w:hAnsi="Arial"/>
                <w:sz w:val="14"/>
                <w:szCs w:val="14"/>
                <w:rtl w:val="0"/>
              </w:rPr>
              <w:t xml:space="preserve">common.properties’ file (in the ‘info.phone.number’ property).</w:t>
            </w:r>
          </w:p>
          <w:p w:rsidR="00000000" w:rsidDel="00000000" w:rsidP="00000000" w:rsidRDefault="00000000" w:rsidRPr="00000000" w14:paraId="0000082F">
            <w:pPr>
              <w:widowControl w:val="0"/>
              <w:ind w:left="720" w:firstLine="0"/>
              <w:rPr>
                <w:rFonts w:ascii="Arial" w:cs="Arial" w:eastAsia="Arial" w:hAnsi="Arial"/>
                <w:sz w:val="14"/>
                <w:szCs w:val="14"/>
              </w:rPr>
            </w:pPr>
            <w:r w:rsidDel="00000000" w:rsidR="00000000" w:rsidRPr="00000000">
              <w:rPr>
                <w:rFonts w:ascii="Arial" w:cs="Arial" w:eastAsia="Arial" w:hAnsi="Arial"/>
                <w:sz w:val="14"/>
                <w:szCs w:val="14"/>
                <w:rtl w:val="0"/>
              </w:rPr>
              <w:t xml:space="preserve">Clicking the number opens a prompt to dial the phone number.</w:t>
            </w:r>
            <w:r w:rsidDel="00000000" w:rsidR="00000000" w:rsidRPr="00000000">
              <w:rPr>
                <w:rtl w:val="0"/>
              </w:rPr>
            </w:r>
          </w:p>
        </w:tc>
      </w:tr>
    </w:tbl>
    <w:p w:rsidR="00000000" w:rsidDel="00000000" w:rsidP="00000000" w:rsidRDefault="00000000" w:rsidRPr="00000000" w14:paraId="00000830">
      <w:pPr>
        <w:rPr>
          <w:rFonts w:ascii="Arial" w:cs="Arial" w:eastAsia="Arial" w:hAnsi="Arial"/>
        </w:rPr>
      </w:pPr>
      <w:r w:rsidDel="00000000" w:rsidR="00000000" w:rsidRPr="00000000">
        <w:rPr>
          <w:rtl w:val="0"/>
        </w:rPr>
      </w:r>
    </w:p>
    <w:tbl>
      <w:tblPr>
        <w:tblStyle w:val="Table57"/>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485"/>
        <w:gridCol w:w="6915"/>
        <w:tblGridChange w:id="0">
          <w:tblGrid>
            <w:gridCol w:w="7485"/>
            <w:gridCol w:w="691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831">
            <w:pPr>
              <w:pStyle w:val="Heading3"/>
              <w:rPr>
                <w:rFonts w:ascii="Arial" w:cs="Arial" w:eastAsia="Arial" w:hAnsi="Arial"/>
                <w:b w:val="1"/>
                <w:color w:val="2da4d1"/>
                <w:sz w:val="32"/>
                <w:szCs w:val="32"/>
              </w:rPr>
            </w:pPr>
            <w:bookmarkStart w:colFirst="0" w:colLast="0" w:name="_rqjteyorchex" w:id="78"/>
            <w:bookmarkEnd w:id="78"/>
            <w:r w:rsidDel="00000000" w:rsidR="00000000" w:rsidRPr="00000000">
              <w:rPr>
                <w:rFonts w:ascii="Arial" w:cs="Arial" w:eastAsia="Arial" w:hAnsi="Arial"/>
                <w:b w:val="1"/>
                <w:color w:val="2da4d1"/>
                <w:sz w:val="32"/>
                <w:szCs w:val="32"/>
                <w:rtl w:val="0"/>
              </w:rPr>
              <w:t xml:space="preserve">9.2.2 Checkout - </w:t>
            </w:r>
            <w:r w:rsidDel="00000000" w:rsidR="00000000" w:rsidRPr="00000000">
              <w:rPr>
                <w:rFonts w:ascii="Arial" w:cs="Arial" w:eastAsia="Arial" w:hAnsi="Arial"/>
                <w:b w:val="1"/>
                <w:color w:val="2da4d1"/>
                <w:sz w:val="32"/>
                <w:szCs w:val="32"/>
                <w:rtl w:val="0"/>
              </w:rPr>
              <w:t xml:space="preserve">Billing Address | Payment Method (Registered)</w:t>
            </w:r>
          </w:p>
          <w:p w:rsidR="00000000" w:rsidDel="00000000" w:rsidP="00000000" w:rsidRDefault="00000000" w:rsidRPr="00000000" w14:paraId="00000832">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Fonts w:ascii="Arial" w:cs="Arial" w:eastAsia="Arial" w:hAnsi="Arial"/>
                <w:sz w:val="24"/>
                <w:szCs w:val="24"/>
              </w:rPr>
              <w:drawing>
                <wp:inline distB="114300" distT="114300" distL="114300" distR="114300">
                  <wp:extent cx="4619625" cy="4216400"/>
                  <wp:effectExtent b="0" l="0" r="0" t="0"/>
                  <wp:docPr id="106" name="image113.png"/>
                  <a:graphic>
                    <a:graphicData uri="http://schemas.openxmlformats.org/drawingml/2006/picture">
                      <pic:pic>
                        <pic:nvPicPr>
                          <pic:cNvPr id="0" name="image113.png"/>
                          <pic:cNvPicPr preferRelativeResize="0"/>
                        </pic:nvPicPr>
                        <pic:blipFill>
                          <a:blip r:embed="rId67"/>
                          <a:srcRect b="0" l="0" r="0" t="0"/>
                          <a:stretch>
                            <a:fillRect/>
                          </a:stretch>
                        </pic:blipFill>
                        <pic:spPr>
                          <a:xfrm>
                            <a:off x="0" y="0"/>
                            <a:ext cx="4619625" cy="42164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833">
            <w:pPr>
              <w:widowControl w:val="0"/>
              <w:rPr>
                <w:rFonts w:ascii="Arial" w:cs="Arial" w:eastAsia="Arial" w:hAnsi="Arial"/>
                <w:sz w:val="18"/>
                <w:szCs w:val="18"/>
              </w:rPr>
            </w:pPr>
            <w:r w:rsidDel="00000000" w:rsidR="00000000" w:rsidRPr="00000000">
              <w:rPr>
                <w:rFonts w:ascii="Arial" w:cs="Arial" w:eastAsia="Arial" w:hAnsi="Arial"/>
                <w:b w:val="1"/>
                <w:sz w:val="18"/>
                <w:szCs w:val="18"/>
                <w:rtl w:val="0"/>
              </w:rPr>
              <w:t xml:space="preserve">Checkout - </w:t>
            </w:r>
            <w:r w:rsidDel="00000000" w:rsidR="00000000" w:rsidRPr="00000000">
              <w:rPr>
                <w:rFonts w:ascii="Arial" w:cs="Arial" w:eastAsia="Arial" w:hAnsi="Arial"/>
                <w:b w:val="1"/>
                <w:sz w:val="18"/>
                <w:szCs w:val="18"/>
                <w:rtl w:val="0"/>
              </w:rPr>
              <w:t xml:space="preserve">Billing Address | Payment Method (Registered)</w:t>
            </w:r>
            <w:r w:rsidDel="00000000" w:rsidR="00000000" w:rsidRPr="00000000">
              <w:rPr>
                <w:rtl w:val="0"/>
              </w:rPr>
            </w:r>
          </w:p>
          <w:p w:rsidR="00000000" w:rsidDel="00000000" w:rsidP="00000000" w:rsidRDefault="00000000" w:rsidRPr="00000000" w14:paraId="0000083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35">
            <w:pPr>
              <w:widowControl w:val="0"/>
              <w:rPr>
                <w:rFonts w:ascii="Arial" w:cs="Arial" w:eastAsia="Arial" w:hAnsi="Arial"/>
                <w:sz w:val="15"/>
                <w:szCs w:val="15"/>
              </w:rPr>
            </w:pPr>
            <w:r w:rsidDel="00000000" w:rsidR="00000000" w:rsidRPr="00000000">
              <w:rPr>
                <w:rFonts w:ascii="Arial" w:cs="Arial" w:eastAsia="Arial" w:hAnsi="Arial"/>
                <w:b w:val="1"/>
                <w:sz w:val="15"/>
                <w:szCs w:val="15"/>
                <w:rtl w:val="0"/>
              </w:rPr>
              <w:t xml:space="preserve">Mobile | Desktop::</w:t>
            </w:r>
            <w:r w:rsidDel="00000000" w:rsidR="00000000" w:rsidRPr="00000000">
              <w:rPr>
                <w:rtl w:val="0"/>
              </w:rPr>
            </w:r>
          </w:p>
          <w:p w:rsidR="00000000" w:rsidDel="00000000" w:rsidP="00000000" w:rsidRDefault="00000000" w:rsidRPr="00000000" w14:paraId="00000836">
            <w:pPr>
              <w:widowControl w:val="0"/>
              <w:ind w:left="0" w:firstLine="0"/>
              <w:rPr>
                <w:rFonts w:ascii="Arial" w:cs="Arial" w:eastAsia="Arial" w:hAnsi="Arial"/>
                <w:sz w:val="15"/>
                <w:szCs w:val="15"/>
              </w:rPr>
            </w:pPr>
            <w:r w:rsidDel="00000000" w:rsidR="00000000" w:rsidRPr="00000000">
              <w:rPr>
                <w:rtl w:val="0"/>
              </w:rPr>
            </w:r>
          </w:p>
          <w:p w:rsidR="00000000" w:rsidDel="00000000" w:rsidP="00000000" w:rsidRDefault="00000000" w:rsidRPr="00000000" w14:paraId="00000837">
            <w:pPr>
              <w:widowControl w:val="0"/>
              <w:numPr>
                <w:ilvl w:val="0"/>
                <w:numId w:val="14"/>
              </w:numPr>
              <w:spacing w:line="276" w:lineRule="auto"/>
              <w:ind w:left="180" w:hanging="180"/>
              <w:rPr>
                <w:rFonts w:ascii="Arial" w:cs="Arial" w:eastAsia="Arial" w:hAnsi="Arial"/>
                <w:sz w:val="14"/>
                <w:szCs w:val="14"/>
              </w:rPr>
            </w:pPr>
            <w:r w:rsidDel="00000000" w:rsidR="00000000" w:rsidRPr="00000000">
              <w:rPr>
                <w:rFonts w:ascii="Arial" w:cs="Arial" w:eastAsia="Arial" w:hAnsi="Arial"/>
                <w:sz w:val="14"/>
                <w:szCs w:val="14"/>
                <w:rtl w:val="0"/>
              </w:rPr>
              <w:t xml:space="preserve">Shows the selected Shipping Address, Shipping Method, and shipping cost. </w:t>
            </w:r>
          </w:p>
          <w:p w:rsidR="00000000" w:rsidDel="00000000" w:rsidP="00000000" w:rsidRDefault="00000000" w:rsidRPr="00000000" w14:paraId="00000838">
            <w:pPr>
              <w:widowControl w:val="0"/>
              <w:numPr>
                <w:ilvl w:val="0"/>
                <w:numId w:val="74"/>
              </w:numPr>
              <w:spacing w:line="276" w:lineRule="auto"/>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Shows the shipping address attributes:</w:t>
            </w:r>
          </w:p>
          <w:p w:rsidR="00000000" w:rsidDel="00000000" w:rsidP="00000000" w:rsidRDefault="00000000" w:rsidRPr="00000000" w14:paraId="00000839">
            <w:pPr>
              <w:widowControl w:val="0"/>
              <w:numPr>
                <w:ilvl w:val="1"/>
                <w:numId w:val="74"/>
              </w:numPr>
              <w:spacing w:line="276" w:lineRule="auto"/>
              <w:ind w:left="144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First Name</w:t>
            </w:r>
          </w:p>
          <w:p w:rsidR="00000000" w:rsidDel="00000000" w:rsidP="00000000" w:rsidRDefault="00000000" w:rsidRPr="00000000" w14:paraId="0000083A">
            <w:pPr>
              <w:widowControl w:val="0"/>
              <w:numPr>
                <w:ilvl w:val="1"/>
                <w:numId w:val="74"/>
              </w:numPr>
              <w:spacing w:line="276" w:lineRule="auto"/>
              <w:ind w:left="144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Last Name</w:t>
            </w:r>
          </w:p>
          <w:p w:rsidR="00000000" w:rsidDel="00000000" w:rsidP="00000000" w:rsidRDefault="00000000" w:rsidRPr="00000000" w14:paraId="0000083B">
            <w:pPr>
              <w:widowControl w:val="0"/>
              <w:numPr>
                <w:ilvl w:val="1"/>
                <w:numId w:val="74"/>
              </w:numPr>
              <w:spacing w:line="276" w:lineRule="auto"/>
              <w:ind w:left="144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Address</w:t>
            </w:r>
          </w:p>
          <w:p w:rsidR="00000000" w:rsidDel="00000000" w:rsidP="00000000" w:rsidRDefault="00000000" w:rsidRPr="00000000" w14:paraId="0000083C">
            <w:pPr>
              <w:widowControl w:val="0"/>
              <w:numPr>
                <w:ilvl w:val="1"/>
                <w:numId w:val="74"/>
              </w:numPr>
              <w:spacing w:line="276" w:lineRule="auto"/>
              <w:ind w:left="144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City, State, Zip Code</w:t>
            </w:r>
          </w:p>
          <w:p w:rsidR="00000000" w:rsidDel="00000000" w:rsidP="00000000" w:rsidRDefault="00000000" w:rsidRPr="00000000" w14:paraId="0000083D">
            <w:pPr>
              <w:widowControl w:val="0"/>
              <w:numPr>
                <w:ilvl w:val="1"/>
                <w:numId w:val="74"/>
              </w:numPr>
              <w:spacing w:line="276" w:lineRule="auto"/>
              <w:ind w:left="144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Phone Number</w:t>
            </w:r>
          </w:p>
          <w:p w:rsidR="00000000" w:rsidDel="00000000" w:rsidP="00000000" w:rsidRDefault="00000000" w:rsidRPr="00000000" w14:paraId="0000083E">
            <w:pPr>
              <w:widowControl w:val="0"/>
              <w:numPr>
                <w:ilvl w:val="0"/>
                <w:numId w:val="74"/>
              </w:numPr>
              <w:spacing w:line="276" w:lineRule="auto"/>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Shows the shipping method attributes:</w:t>
            </w:r>
          </w:p>
          <w:p w:rsidR="00000000" w:rsidDel="00000000" w:rsidP="00000000" w:rsidRDefault="00000000" w:rsidRPr="00000000" w14:paraId="0000083F">
            <w:pPr>
              <w:widowControl w:val="0"/>
              <w:numPr>
                <w:ilvl w:val="1"/>
                <w:numId w:val="74"/>
              </w:numPr>
              <w:spacing w:line="276" w:lineRule="auto"/>
              <w:ind w:left="144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Shipping Method</w:t>
            </w:r>
          </w:p>
          <w:p w:rsidR="00000000" w:rsidDel="00000000" w:rsidP="00000000" w:rsidRDefault="00000000" w:rsidRPr="00000000" w14:paraId="00000840">
            <w:pPr>
              <w:widowControl w:val="0"/>
              <w:numPr>
                <w:ilvl w:val="1"/>
                <w:numId w:val="74"/>
              </w:numPr>
              <w:spacing w:line="276" w:lineRule="auto"/>
              <w:ind w:left="144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Shipping Cost</w:t>
            </w:r>
          </w:p>
          <w:p w:rsidR="00000000" w:rsidDel="00000000" w:rsidP="00000000" w:rsidRDefault="00000000" w:rsidRPr="00000000" w14:paraId="00000841">
            <w:pPr>
              <w:widowControl w:val="0"/>
              <w:numPr>
                <w:ilvl w:val="0"/>
                <w:numId w:val="122"/>
              </w:numPr>
              <w:spacing w:line="276" w:lineRule="auto"/>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Clicking Edit opens the registered shopper’s Shipping Address | Shipping Method page. The updated Shipping Address and Shipping Method data are carried forward throughout the checkout process.</w:t>
            </w:r>
            <w:r w:rsidDel="00000000" w:rsidR="00000000" w:rsidRPr="00000000">
              <w:rPr>
                <w:rtl w:val="0"/>
              </w:rPr>
            </w:r>
          </w:p>
          <w:p w:rsidR="00000000" w:rsidDel="00000000" w:rsidP="00000000" w:rsidRDefault="00000000" w:rsidRPr="00000000" w14:paraId="00000842">
            <w:pPr>
              <w:widowControl w:val="0"/>
              <w:spacing w:line="276" w:lineRule="auto"/>
              <w:ind w:left="180" w:hanging="180"/>
              <w:rPr>
                <w:rFonts w:ascii="Arial" w:cs="Arial" w:eastAsia="Arial" w:hAnsi="Arial"/>
                <w:sz w:val="14"/>
                <w:szCs w:val="14"/>
              </w:rPr>
            </w:pPr>
            <w:r w:rsidDel="00000000" w:rsidR="00000000" w:rsidRPr="00000000">
              <w:rPr>
                <w:rtl w:val="0"/>
              </w:rPr>
            </w:r>
          </w:p>
          <w:p w:rsidR="00000000" w:rsidDel="00000000" w:rsidP="00000000" w:rsidRDefault="00000000" w:rsidRPr="00000000" w14:paraId="00000843">
            <w:pPr>
              <w:widowControl w:val="0"/>
              <w:spacing w:line="276" w:lineRule="auto"/>
              <w:rPr>
                <w:rFonts w:ascii="Arial" w:cs="Arial" w:eastAsia="Arial" w:hAnsi="Arial"/>
                <w:sz w:val="14"/>
                <w:szCs w:val="14"/>
              </w:rPr>
            </w:pPr>
            <w:r w:rsidDel="00000000" w:rsidR="00000000" w:rsidRPr="00000000">
              <w:rPr>
                <w:rFonts w:ascii="Arial" w:cs="Arial" w:eastAsia="Arial" w:hAnsi="Arial"/>
                <w:sz w:val="14"/>
                <w:szCs w:val="14"/>
                <w:rtl w:val="0"/>
              </w:rPr>
              <w:t xml:space="preserve">2. The shopper can select a saved address from the dropdown list (if they have at least one saved address in their my account address book). See </w:t>
            </w:r>
            <w:r w:rsidDel="00000000" w:rsidR="00000000" w:rsidRPr="00000000">
              <w:rPr>
                <w:rFonts w:ascii="Arial" w:cs="Arial" w:eastAsia="Arial" w:hAnsi="Arial"/>
                <w:i w:val="1"/>
                <w:sz w:val="14"/>
                <w:szCs w:val="14"/>
                <w:rtl w:val="0"/>
              </w:rPr>
              <w:t xml:space="preserve">Checkout - Update | Add New Shipping Address</w:t>
            </w:r>
            <w:r w:rsidDel="00000000" w:rsidR="00000000" w:rsidRPr="00000000">
              <w:rPr>
                <w:rFonts w:ascii="Arial" w:cs="Arial" w:eastAsia="Arial" w:hAnsi="Arial"/>
                <w:sz w:val="14"/>
                <w:szCs w:val="14"/>
                <w:rtl w:val="0"/>
              </w:rPr>
              <w:t xml:space="preserve"> for details.</w:t>
            </w:r>
          </w:p>
          <w:p w:rsidR="00000000" w:rsidDel="00000000" w:rsidP="00000000" w:rsidRDefault="00000000" w:rsidRPr="00000000" w14:paraId="00000844">
            <w:pPr>
              <w:widowControl w:val="0"/>
              <w:numPr>
                <w:ilvl w:val="0"/>
                <w:numId w:val="102"/>
              </w:numPr>
              <w:spacing w:line="276" w:lineRule="auto"/>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Clicking Update Address opens the address form with the corresponding fields auto-filled. The shopper can edit the auto-filled fields but this does not modify the saved address.</w:t>
            </w:r>
          </w:p>
          <w:p w:rsidR="00000000" w:rsidDel="00000000" w:rsidP="00000000" w:rsidRDefault="00000000" w:rsidRPr="00000000" w14:paraId="00000845">
            <w:pPr>
              <w:widowControl w:val="0"/>
              <w:numPr>
                <w:ilvl w:val="0"/>
                <w:numId w:val="102"/>
              </w:numPr>
              <w:spacing w:line="276" w:lineRule="auto"/>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Clicking Add Address opens the address form with the fields blank.</w:t>
            </w:r>
          </w:p>
          <w:p w:rsidR="00000000" w:rsidDel="00000000" w:rsidP="00000000" w:rsidRDefault="00000000" w:rsidRPr="00000000" w14:paraId="00000846">
            <w:pPr>
              <w:widowControl w:val="0"/>
              <w:spacing w:line="276" w:lineRule="auto"/>
              <w:ind w:left="180" w:hanging="180"/>
              <w:rPr>
                <w:rFonts w:ascii="Arial" w:cs="Arial" w:eastAsia="Arial" w:hAnsi="Arial"/>
                <w:sz w:val="14"/>
                <w:szCs w:val="14"/>
              </w:rPr>
            </w:pPr>
            <w:r w:rsidDel="00000000" w:rsidR="00000000" w:rsidRPr="00000000">
              <w:rPr>
                <w:rtl w:val="0"/>
              </w:rPr>
            </w:r>
          </w:p>
          <w:p w:rsidR="00000000" w:rsidDel="00000000" w:rsidP="00000000" w:rsidRDefault="00000000" w:rsidRPr="00000000" w14:paraId="00000847">
            <w:pPr>
              <w:widowControl w:val="0"/>
              <w:spacing w:line="276" w:lineRule="auto"/>
              <w:ind w:left="0" w:firstLine="0"/>
              <w:rPr>
                <w:rFonts w:ascii="Arial" w:cs="Arial" w:eastAsia="Arial" w:hAnsi="Arial"/>
                <w:sz w:val="14"/>
                <w:szCs w:val="14"/>
              </w:rPr>
            </w:pPr>
            <w:r w:rsidDel="00000000" w:rsidR="00000000" w:rsidRPr="00000000">
              <w:rPr>
                <w:rFonts w:ascii="Arial" w:cs="Arial" w:eastAsia="Arial" w:hAnsi="Arial"/>
                <w:sz w:val="14"/>
                <w:szCs w:val="14"/>
                <w:rtl w:val="0"/>
              </w:rPr>
              <w:t xml:space="preserve">3. The shopper can select a saved payment method from the list (if they have at least one saved payment method in their my account payment method book). The shopper can select Apply Pay as a payment method. The plugin_apple_pay to be installed properly.</w:t>
            </w:r>
          </w:p>
          <w:p w:rsidR="00000000" w:rsidDel="00000000" w:rsidP="00000000" w:rsidRDefault="00000000" w:rsidRPr="00000000" w14:paraId="00000848">
            <w:pPr>
              <w:widowControl w:val="0"/>
              <w:numPr>
                <w:ilvl w:val="0"/>
                <w:numId w:val="49"/>
              </w:numPr>
              <w:spacing w:line="276" w:lineRule="auto"/>
              <w:ind w:left="720" w:hanging="360"/>
              <w:rPr>
                <w:rFonts w:ascii="Arial" w:cs="Arial" w:eastAsia="Arial" w:hAnsi="Arial"/>
                <w:sz w:val="14"/>
                <w:szCs w:val="14"/>
                <w:u w:val="none"/>
              </w:rPr>
            </w:pPr>
            <w:r w:rsidDel="00000000" w:rsidR="00000000" w:rsidRPr="00000000">
              <w:rPr>
                <w:rFonts w:ascii="Arial" w:cs="Arial" w:eastAsia="Arial" w:hAnsi="Arial"/>
                <w:sz w:val="14"/>
                <w:szCs w:val="14"/>
                <w:rtl w:val="0"/>
              </w:rPr>
              <w:t xml:space="preserve">When applicable, the shopper must enter the security (CVV) code on the back of the selected credit card.</w:t>
            </w:r>
          </w:p>
          <w:p w:rsidR="00000000" w:rsidDel="00000000" w:rsidP="00000000" w:rsidRDefault="00000000" w:rsidRPr="00000000" w14:paraId="00000849">
            <w:pPr>
              <w:widowControl w:val="0"/>
              <w:numPr>
                <w:ilvl w:val="0"/>
                <w:numId w:val="47"/>
              </w:numPr>
              <w:spacing w:line="276" w:lineRule="auto"/>
              <w:ind w:left="720" w:hanging="360"/>
              <w:rPr>
                <w:rFonts w:ascii="Arial" w:cs="Arial" w:eastAsia="Arial" w:hAnsi="Arial"/>
                <w:sz w:val="14"/>
                <w:szCs w:val="14"/>
              </w:rPr>
            </w:pPr>
            <w:r w:rsidDel="00000000" w:rsidR="00000000" w:rsidRPr="00000000">
              <w:rPr>
                <w:rFonts w:ascii="Arial" w:cs="Arial" w:eastAsia="Arial" w:hAnsi="Arial"/>
                <w:sz w:val="14"/>
                <w:szCs w:val="14"/>
                <w:rtl w:val="0"/>
              </w:rPr>
              <w:t xml:space="preserve">Clicking the CVV help icon opens a tooltip.</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14"/>
                <w:szCs w:val="14"/>
                <w:rtl w:val="0"/>
              </w:rPr>
              <w:t xml:space="preserve">Text is stored in the ‘</w:t>
            </w:r>
            <w:r w:rsidDel="00000000" w:rsidR="00000000" w:rsidRPr="00000000">
              <w:rPr>
                <w:rFonts w:ascii="Arial" w:cs="Arial" w:eastAsia="Arial" w:hAnsi="Arial"/>
                <w:sz w:val="14"/>
                <w:szCs w:val="14"/>
                <w:rtl w:val="0"/>
              </w:rPr>
              <w:t xml:space="preserve">creditCard.properties</w:t>
            </w:r>
            <w:r w:rsidDel="00000000" w:rsidR="00000000" w:rsidRPr="00000000">
              <w:rPr>
                <w:rFonts w:ascii="Arial" w:cs="Arial" w:eastAsia="Arial" w:hAnsi="Arial"/>
                <w:sz w:val="14"/>
                <w:szCs w:val="14"/>
                <w:rtl w:val="0"/>
              </w:rPr>
              <w:t xml:space="preserve">’ file (in the ‘</w:t>
            </w:r>
            <w:r w:rsidDel="00000000" w:rsidR="00000000" w:rsidRPr="00000000">
              <w:rPr>
                <w:rFonts w:ascii="Arial" w:cs="Arial" w:eastAsia="Arial" w:hAnsi="Arial"/>
                <w:sz w:val="14"/>
                <w:szCs w:val="14"/>
                <w:rtl w:val="0"/>
              </w:rPr>
              <w:t xml:space="preserve">tooltip.security.cod</w:t>
            </w:r>
            <w:r w:rsidDel="00000000" w:rsidR="00000000" w:rsidRPr="00000000">
              <w:rPr>
                <w:rFonts w:ascii="Arial" w:cs="Arial" w:eastAsia="Arial" w:hAnsi="Arial"/>
                <w:sz w:val="14"/>
                <w:szCs w:val="14"/>
                <w:rtl w:val="0"/>
              </w:rPr>
              <w:t xml:space="preserve">e’ property).</w:t>
            </w:r>
          </w:p>
          <w:p w:rsidR="00000000" w:rsidDel="00000000" w:rsidP="00000000" w:rsidRDefault="00000000" w:rsidRPr="00000000" w14:paraId="0000084A">
            <w:pPr>
              <w:widowControl w:val="0"/>
              <w:spacing w:line="276" w:lineRule="auto"/>
              <w:ind w:left="0" w:firstLine="0"/>
              <w:rPr>
                <w:rFonts w:ascii="Arial" w:cs="Arial" w:eastAsia="Arial" w:hAnsi="Arial"/>
                <w:sz w:val="14"/>
                <w:szCs w:val="14"/>
              </w:rPr>
            </w:pPr>
            <w:r w:rsidDel="00000000" w:rsidR="00000000" w:rsidRPr="00000000">
              <w:rPr>
                <w:rtl w:val="0"/>
              </w:rPr>
            </w:r>
          </w:p>
          <w:p w:rsidR="00000000" w:rsidDel="00000000" w:rsidP="00000000" w:rsidRDefault="00000000" w:rsidRPr="00000000" w14:paraId="0000084B">
            <w:pPr>
              <w:widowControl w:val="0"/>
              <w:spacing w:line="276" w:lineRule="auto"/>
              <w:ind w:left="0" w:firstLine="0"/>
              <w:rPr>
                <w:rFonts w:ascii="Arial" w:cs="Arial" w:eastAsia="Arial" w:hAnsi="Arial"/>
                <w:sz w:val="14"/>
                <w:szCs w:val="14"/>
              </w:rPr>
            </w:pPr>
            <w:r w:rsidDel="00000000" w:rsidR="00000000" w:rsidRPr="00000000">
              <w:rPr>
                <w:rFonts w:ascii="Arial" w:cs="Arial" w:eastAsia="Arial" w:hAnsi="Arial"/>
                <w:sz w:val="14"/>
                <w:szCs w:val="14"/>
                <w:rtl w:val="0"/>
              </w:rPr>
              <w:t xml:space="preserve">4. Clicking Add Payment Method opens the Payment Method form with the fields blank (see </w:t>
            </w:r>
            <w:r w:rsidDel="00000000" w:rsidR="00000000" w:rsidRPr="00000000">
              <w:rPr>
                <w:rFonts w:ascii="Arial" w:cs="Arial" w:eastAsia="Arial" w:hAnsi="Arial"/>
                <w:i w:val="1"/>
                <w:sz w:val="14"/>
                <w:szCs w:val="14"/>
                <w:rtl w:val="0"/>
              </w:rPr>
              <w:t xml:space="preserve">Checkout  - Add New Payment Method </w:t>
            </w:r>
            <w:r w:rsidDel="00000000" w:rsidR="00000000" w:rsidRPr="00000000">
              <w:rPr>
                <w:rFonts w:ascii="Arial" w:cs="Arial" w:eastAsia="Arial" w:hAnsi="Arial"/>
                <w:sz w:val="14"/>
                <w:szCs w:val="14"/>
                <w:rtl w:val="0"/>
              </w:rPr>
              <w:t xml:space="preserve">for details).</w:t>
            </w:r>
          </w:p>
          <w:p w:rsidR="00000000" w:rsidDel="00000000" w:rsidP="00000000" w:rsidRDefault="00000000" w:rsidRPr="00000000" w14:paraId="0000084C">
            <w:pPr>
              <w:widowControl w:val="0"/>
              <w:spacing w:line="276" w:lineRule="auto"/>
              <w:ind w:left="0" w:firstLine="0"/>
              <w:rPr>
                <w:rFonts w:ascii="Arial" w:cs="Arial" w:eastAsia="Arial" w:hAnsi="Arial"/>
                <w:sz w:val="14"/>
                <w:szCs w:val="14"/>
              </w:rPr>
            </w:pPr>
            <w:r w:rsidDel="00000000" w:rsidR="00000000" w:rsidRPr="00000000">
              <w:rPr>
                <w:rtl w:val="0"/>
              </w:rPr>
            </w:r>
          </w:p>
          <w:p w:rsidR="00000000" w:rsidDel="00000000" w:rsidP="00000000" w:rsidRDefault="00000000" w:rsidRPr="00000000" w14:paraId="0000084D">
            <w:pPr>
              <w:widowControl w:val="0"/>
              <w:spacing w:line="276" w:lineRule="auto"/>
              <w:rPr>
                <w:rFonts w:ascii="Arial" w:cs="Arial" w:eastAsia="Arial" w:hAnsi="Arial"/>
                <w:sz w:val="14"/>
                <w:szCs w:val="14"/>
              </w:rPr>
            </w:pPr>
            <w:r w:rsidDel="00000000" w:rsidR="00000000" w:rsidRPr="00000000">
              <w:rPr>
                <w:rFonts w:ascii="Arial" w:cs="Arial" w:eastAsia="Arial" w:hAnsi="Arial"/>
                <w:sz w:val="14"/>
                <w:szCs w:val="14"/>
                <w:rtl w:val="0"/>
              </w:rPr>
              <w:t xml:space="preserve">5. The Order Summary section is persistent throughout the checkout experience. Shows Order Subtotal, Shipping Cost, Sales Tax, and Product information (see </w:t>
            </w:r>
            <w:r w:rsidDel="00000000" w:rsidR="00000000" w:rsidRPr="00000000">
              <w:rPr>
                <w:rFonts w:ascii="Arial" w:cs="Arial" w:eastAsia="Arial" w:hAnsi="Arial"/>
                <w:i w:val="1"/>
                <w:sz w:val="14"/>
                <w:szCs w:val="14"/>
                <w:rtl w:val="0"/>
              </w:rPr>
              <w:t xml:space="preserve">Checkout - Shipping Address | Shipping Method (Registered</w:t>
            </w:r>
            <w:r w:rsidDel="00000000" w:rsidR="00000000" w:rsidRPr="00000000">
              <w:rPr>
                <w:rFonts w:ascii="Arial" w:cs="Arial" w:eastAsia="Arial" w:hAnsi="Arial"/>
                <w:sz w:val="14"/>
                <w:szCs w:val="14"/>
                <w:rtl w:val="0"/>
              </w:rPr>
              <w:t xml:space="preserve">) for details).</w:t>
            </w:r>
          </w:p>
          <w:p w:rsidR="00000000" w:rsidDel="00000000" w:rsidP="00000000" w:rsidRDefault="00000000" w:rsidRPr="00000000" w14:paraId="0000084E">
            <w:pPr>
              <w:widowControl w:val="0"/>
              <w:ind w:left="720" w:firstLine="0"/>
              <w:rPr>
                <w:rFonts w:ascii="Arial" w:cs="Arial" w:eastAsia="Arial" w:hAnsi="Arial"/>
                <w:sz w:val="14"/>
                <w:szCs w:val="14"/>
              </w:rPr>
            </w:pPr>
            <w:r w:rsidDel="00000000" w:rsidR="00000000" w:rsidRPr="00000000">
              <w:rPr>
                <w:rtl w:val="0"/>
              </w:rPr>
            </w:r>
          </w:p>
          <w:p w:rsidR="00000000" w:rsidDel="00000000" w:rsidP="00000000" w:rsidRDefault="00000000" w:rsidRPr="00000000" w14:paraId="0000084F">
            <w:pPr>
              <w:rPr>
                <w:rFonts w:ascii="Arial" w:cs="Arial" w:eastAsia="Arial" w:hAnsi="Arial"/>
                <w:sz w:val="14"/>
                <w:szCs w:val="14"/>
              </w:rPr>
            </w:pPr>
            <w:r w:rsidDel="00000000" w:rsidR="00000000" w:rsidRPr="00000000">
              <w:rPr>
                <w:rFonts w:ascii="Arial" w:cs="Arial" w:eastAsia="Arial" w:hAnsi="Arial"/>
                <w:sz w:val="14"/>
                <w:szCs w:val="14"/>
                <w:rtl w:val="0"/>
              </w:rPr>
              <w:t xml:space="preserve">6</w:t>
            </w:r>
            <w:r w:rsidDel="00000000" w:rsidR="00000000" w:rsidRPr="00000000">
              <w:rPr>
                <w:rFonts w:ascii="Arial" w:cs="Arial" w:eastAsia="Arial" w:hAnsi="Arial"/>
                <w:sz w:val="14"/>
                <w:szCs w:val="14"/>
                <w:rtl w:val="0"/>
              </w:rPr>
              <w:t xml:space="preserve">. After the shopper submits a valid form, the Place Order page opens. If the form is not valid, the Billing Address | Payment Method page remains open with appr</w:t>
            </w:r>
            <w:r w:rsidDel="00000000" w:rsidR="00000000" w:rsidRPr="00000000">
              <w:rPr>
                <w:rFonts w:ascii="Arial" w:cs="Arial" w:eastAsia="Arial" w:hAnsi="Arial"/>
                <w:sz w:val="14"/>
                <w:szCs w:val="14"/>
                <w:rtl w:val="0"/>
              </w:rPr>
              <w:t xml:space="preserve">opriate error messaging.</w:t>
            </w:r>
          </w:p>
          <w:p w:rsidR="00000000" w:rsidDel="00000000" w:rsidP="00000000" w:rsidRDefault="00000000" w:rsidRPr="00000000" w14:paraId="00000850">
            <w:pPr>
              <w:widowControl w:val="0"/>
              <w:spacing w:line="276" w:lineRule="auto"/>
              <w:rPr>
                <w:rFonts w:ascii="Arial" w:cs="Arial" w:eastAsia="Arial" w:hAnsi="Arial"/>
                <w:sz w:val="14"/>
                <w:szCs w:val="14"/>
              </w:rPr>
            </w:pPr>
            <w:r w:rsidDel="00000000" w:rsidR="00000000" w:rsidRPr="00000000">
              <w:rPr>
                <w:rtl w:val="0"/>
              </w:rPr>
            </w:r>
          </w:p>
          <w:p w:rsidR="00000000" w:rsidDel="00000000" w:rsidP="00000000" w:rsidRDefault="00000000" w:rsidRPr="00000000" w14:paraId="00000851">
            <w:pPr>
              <w:widowControl w:val="0"/>
              <w:spacing w:line="276" w:lineRule="auto"/>
              <w:rPr>
                <w:rFonts w:ascii="Arial" w:cs="Arial" w:eastAsia="Arial" w:hAnsi="Arial"/>
                <w:b w:val="1"/>
                <w:sz w:val="14"/>
                <w:szCs w:val="14"/>
              </w:rPr>
            </w:pPr>
            <w:r w:rsidDel="00000000" w:rsidR="00000000" w:rsidRPr="00000000">
              <w:rPr>
                <w:rFonts w:ascii="Arial" w:cs="Arial" w:eastAsia="Arial" w:hAnsi="Arial"/>
                <w:sz w:val="14"/>
                <w:szCs w:val="14"/>
                <w:rtl w:val="0"/>
              </w:rPr>
              <w:t xml:space="preserve">.</w:t>
            </w:r>
            <w:r w:rsidDel="00000000" w:rsidR="00000000" w:rsidRPr="00000000">
              <w:rPr>
                <w:rtl w:val="0"/>
              </w:rPr>
            </w:r>
          </w:p>
        </w:tc>
      </w:tr>
    </w:tbl>
    <w:p w:rsidR="00000000" w:rsidDel="00000000" w:rsidP="00000000" w:rsidRDefault="00000000" w:rsidRPr="00000000" w14:paraId="00000852">
      <w:pPr>
        <w:rPr>
          <w:rFonts w:ascii="Arial" w:cs="Arial" w:eastAsia="Arial" w:hAnsi="Arial"/>
        </w:rPr>
      </w:pPr>
      <w:r w:rsidDel="00000000" w:rsidR="00000000" w:rsidRPr="00000000">
        <w:rPr>
          <w:rtl w:val="0"/>
        </w:rPr>
      </w:r>
    </w:p>
    <w:tbl>
      <w:tblPr>
        <w:tblStyle w:val="Table58"/>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130"/>
        <w:gridCol w:w="6270"/>
        <w:tblGridChange w:id="0">
          <w:tblGrid>
            <w:gridCol w:w="8130"/>
            <w:gridCol w:w="627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853">
            <w:pPr>
              <w:pStyle w:val="Heading3"/>
              <w:rPr>
                <w:rFonts w:ascii="Arial" w:cs="Arial" w:eastAsia="Arial" w:hAnsi="Arial"/>
                <w:b w:val="1"/>
                <w:color w:val="2da4d1"/>
                <w:sz w:val="32"/>
                <w:szCs w:val="32"/>
              </w:rPr>
            </w:pPr>
            <w:bookmarkStart w:colFirst="0" w:colLast="0" w:name="_awxcwby4r1qg" w:id="79"/>
            <w:bookmarkEnd w:id="79"/>
            <w:r w:rsidDel="00000000" w:rsidR="00000000" w:rsidRPr="00000000">
              <w:rPr>
                <w:rFonts w:ascii="Arial" w:cs="Arial" w:eastAsia="Arial" w:hAnsi="Arial"/>
                <w:b w:val="1"/>
                <w:color w:val="2da4d1"/>
                <w:sz w:val="32"/>
                <w:szCs w:val="32"/>
                <w:rtl w:val="0"/>
              </w:rPr>
              <w:t xml:space="preserve">9.2.3</w:t>
            </w:r>
            <w:r w:rsidDel="00000000" w:rsidR="00000000" w:rsidRPr="00000000">
              <w:rPr>
                <w:rFonts w:ascii="Arial" w:cs="Arial" w:eastAsia="Arial" w:hAnsi="Arial"/>
                <w:b w:val="1"/>
                <w:color w:val="2da4d1"/>
                <w:sz w:val="32"/>
                <w:szCs w:val="32"/>
                <w:rtl w:val="0"/>
              </w:rPr>
              <w:t xml:space="preserve"> Checkout - Place Order (Registered) </w:t>
            </w:r>
          </w:p>
          <w:p w:rsidR="00000000" w:rsidDel="00000000" w:rsidP="00000000" w:rsidRDefault="00000000" w:rsidRPr="00000000" w14:paraId="00000854">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Fonts w:ascii="Arial" w:cs="Arial" w:eastAsia="Arial" w:hAnsi="Arial"/>
              </w:rPr>
              <w:drawing>
                <wp:inline distB="114300" distT="114300" distL="114300" distR="114300">
                  <wp:extent cx="4967288" cy="3525764"/>
                  <wp:effectExtent b="0" l="0" r="0" t="0"/>
                  <wp:docPr id="2" name="image16.png"/>
                  <a:graphic>
                    <a:graphicData uri="http://schemas.openxmlformats.org/drawingml/2006/picture">
                      <pic:pic>
                        <pic:nvPicPr>
                          <pic:cNvPr id="0" name="image16.png"/>
                          <pic:cNvPicPr preferRelativeResize="0"/>
                        </pic:nvPicPr>
                        <pic:blipFill>
                          <a:blip r:embed="rId68"/>
                          <a:srcRect b="0" l="0" r="0" t="0"/>
                          <a:stretch>
                            <a:fillRect/>
                          </a:stretch>
                        </pic:blipFill>
                        <pic:spPr>
                          <a:xfrm>
                            <a:off x="0" y="0"/>
                            <a:ext cx="4967288" cy="3525764"/>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855">
            <w:pPr>
              <w:widowControl w:val="0"/>
              <w:rPr>
                <w:rFonts w:ascii="Arial" w:cs="Arial" w:eastAsia="Arial" w:hAnsi="Arial"/>
                <w:sz w:val="18"/>
                <w:szCs w:val="18"/>
              </w:rPr>
            </w:pPr>
            <w:r w:rsidDel="00000000" w:rsidR="00000000" w:rsidRPr="00000000">
              <w:rPr>
                <w:rFonts w:ascii="Arial" w:cs="Arial" w:eastAsia="Arial" w:hAnsi="Arial"/>
                <w:b w:val="1"/>
                <w:sz w:val="18"/>
                <w:szCs w:val="18"/>
                <w:rtl w:val="0"/>
              </w:rPr>
              <w:t xml:space="preserve">Checkout - Place Order (Registered)</w:t>
            </w:r>
            <w:r w:rsidDel="00000000" w:rsidR="00000000" w:rsidRPr="00000000">
              <w:rPr>
                <w:rtl w:val="0"/>
              </w:rPr>
            </w:r>
          </w:p>
          <w:p w:rsidR="00000000" w:rsidDel="00000000" w:rsidP="00000000" w:rsidRDefault="00000000" w:rsidRPr="00000000" w14:paraId="00000856">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57">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The Place Order page represents the final page on which the registered shopper can make changes to their order.</w:t>
            </w:r>
          </w:p>
          <w:p w:rsidR="00000000" w:rsidDel="00000000" w:rsidP="00000000" w:rsidRDefault="00000000" w:rsidRPr="00000000" w14:paraId="00000858">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59">
            <w:pPr>
              <w:widowControl w:val="0"/>
              <w:rPr>
                <w:rFonts w:ascii="Arial" w:cs="Arial" w:eastAsia="Arial" w:hAnsi="Arial"/>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r w:rsidDel="00000000" w:rsidR="00000000" w:rsidRPr="00000000">
              <w:rPr>
                <w:rtl w:val="0"/>
              </w:rPr>
            </w:r>
          </w:p>
          <w:p w:rsidR="00000000" w:rsidDel="00000000" w:rsidP="00000000" w:rsidRDefault="00000000" w:rsidRPr="00000000" w14:paraId="0000085A">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5B">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Shows the selected Shipping Address, Shipping Method, and shipping cost. </w:t>
            </w:r>
          </w:p>
          <w:p w:rsidR="00000000" w:rsidDel="00000000" w:rsidP="00000000" w:rsidRDefault="00000000" w:rsidRPr="00000000" w14:paraId="0000085C">
            <w:pPr>
              <w:widowControl w:val="0"/>
              <w:numPr>
                <w:ilvl w:val="0"/>
                <w:numId w:val="74"/>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Shows shipping address attributes:</w:t>
            </w:r>
          </w:p>
          <w:p w:rsidR="00000000" w:rsidDel="00000000" w:rsidP="00000000" w:rsidRDefault="00000000" w:rsidRPr="00000000" w14:paraId="0000085D">
            <w:pPr>
              <w:widowControl w:val="0"/>
              <w:numPr>
                <w:ilvl w:val="1"/>
                <w:numId w:val="74"/>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85E">
            <w:pPr>
              <w:widowControl w:val="0"/>
              <w:numPr>
                <w:ilvl w:val="1"/>
                <w:numId w:val="74"/>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85F">
            <w:pPr>
              <w:widowControl w:val="0"/>
              <w:numPr>
                <w:ilvl w:val="1"/>
                <w:numId w:val="74"/>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w:t>
            </w:r>
          </w:p>
          <w:p w:rsidR="00000000" w:rsidDel="00000000" w:rsidP="00000000" w:rsidRDefault="00000000" w:rsidRPr="00000000" w14:paraId="00000860">
            <w:pPr>
              <w:widowControl w:val="0"/>
              <w:numPr>
                <w:ilvl w:val="1"/>
                <w:numId w:val="74"/>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City, State, Zip Code</w:t>
            </w:r>
          </w:p>
          <w:p w:rsidR="00000000" w:rsidDel="00000000" w:rsidP="00000000" w:rsidRDefault="00000000" w:rsidRPr="00000000" w14:paraId="00000861">
            <w:pPr>
              <w:widowControl w:val="0"/>
              <w:numPr>
                <w:ilvl w:val="1"/>
                <w:numId w:val="74"/>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862">
            <w:pPr>
              <w:widowControl w:val="0"/>
              <w:numPr>
                <w:ilvl w:val="0"/>
                <w:numId w:val="74"/>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Shows shipping method attributes:</w:t>
            </w:r>
          </w:p>
          <w:p w:rsidR="00000000" w:rsidDel="00000000" w:rsidP="00000000" w:rsidRDefault="00000000" w:rsidRPr="00000000" w14:paraId="00000863">
            <w:pPr>
              <w:widowControl w:val="0"/>
              <w:numPr>
                <w:ilvl w:val="1"/>
                <w:numId w:val="74"/>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Method</w:t>
            </w:r>
          </w:p>
          <w:p w:rsidR="00000000" w:rsidDel="00000000" w:rsidP="00000000" w:rsidRDefault="00000000" w:rsidRPr="00000000" w14:paraId="00000864">
            <w:pPr>
              <w:widowControl w:val="0"/>
              <w:numPr>
                <w:ilvl w:val="1"/>
                <w:numId w:val="74"/>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Cost</w:t>
            </w:r>
          </w:p>
          <w:p w:rsidR="00000000" w:rsidDel="00000000" w:rsidP="00000000" w:rsidRDefault="00000000" w:rsidRPr="00000000" w14:paraId="00000865">
            <w:pPr>
              <w:widowControl w:val="0"/>
              <w:numPr>
                <w:ilvl w:val="0"/>
                <w:numId w:val="116"/>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Edit opens the registered shopper’s Shipping Address | Shipping Method page. The updated Shipping Address and Shipping Method data are carried forward throughout the checkout process.</w:t>
            </w:r>
          </w:p>
          <w:p w:rsidR="00000000" w:rsidDel="00000000" w:rsidP="00000000" w:rsidRDefault="00000000" w:rsidRPr="00000000" w14:paraId="00000866">
            <w:pPr>
              <w:widowControl w:val="0"/>
              <w:ind w:left="0" w:firstLine="0"/>
              <w:rPr>
                <w:rFonts w:ascii="Arial" w:cs="Arial" w:eastAsia="Arial" w:hAnsi="Arial"/>
                <w:color w:val="2da4d1"/>
              </w:rPr>
            </w:pPr>
            <w:r w:rsidDel="00000000" w:rsidR="00000000" w:rsidRPr="00000000">
              <w:rPr>
                <w:rFonts w:ascii="Arial" w:cs="Arial" w:eastAsia="Arial" w:hAnsi="Arial"/>
                <w:color w:val="2da4d1"/>
                <w:rtl w:val="0"/>
              </w:rPr>
              <w:t xml:space="preserve"> </w:t>
            </w:r>
          </w:p>
          <w:p w:rsidR="00000000" w:rsidDel="00000000" w:rsidP="00000000" w:rsidRDefault="00000000" w:rsidRPr="00000000" w14:paraId="00000867">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 Shows the selected Billing Address and payment method. </w:t>
            </w:r>
          </w:p>
          <w:p w:rsidR="00000000" w:rsidDel="00000000" w:rsidP="00000000" w:rsidRDefault="00000000" w:rsidRPr="00000000" w14:paraId="00000868">
            <w:pPr>
              <w:widowControl w:val="0"/>
              <w:numPr>
                <w:ilvl w:val="0"/>
                <w:numId w:val="15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Shows billing address attributes:</w:t>
            </w:r>
          </w:p>
          <w:p w:rsidR="00000000" w:rsidDel="00000000" w:rsidP="00000000" w:rsidRDefault="00000000" w:rsidRPr="00000000" w14:paraId="00000869">
            <w:pPr>
              <w:widowControl w:val="0"/>
              <w:numPr>
                <w:ilvl w:val="1"/>
                <w:numId w:val="15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86A">
            <w:pPr>
              <w:widowControl w:val="0"/>
              <w:numPr>
                <w:ilvl w:val="1"/>
                <w:numId w:val="15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86B">
            <w:pPr>
              <w:widowControl w:val="0"/>
              <w:numPr>
                <w:ilvl w:val="1"/>
                <w:numId w:val="15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w:t>
            </w:r>
          </w:p>
          <w:p w:rsidR="00000000" w:rsidDel="00000000" w:rsidP="00000000" w:rsidRDefault="00000000" w:rsidRPr="00000000" w14:paraId="0000086C">
            <w:pPr>
              <w:widowControl w:val="0"/>
              <w:numPr>
                <w:ilvl w:val="1"/>
                <w:numId w:val="15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City, State, Zip Code</w:t>
            </w:r>
          </w:p>
          <w:p w:rsidR="00000000" w:rsidDel="00000000" w:rsidP="00000000" w:rsidRDefault="00000000" w:rsidRPr="00000000" w14:paraId="0000086D">
            <w:pPr>
              <w:widowControl w:val="0"/>
              <w:numPr>
                <w:ilvl w:val="1"/>
                <w:numId w:val="15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Email Address</w:t>
            </w:r>
          </w:p>
          <w:p w:rsidR="00000000" w:rsidDel="00000000" w:rsidP="00000000" w:rsidRDefault="00000000" w:rsidRPr="00000000" w14:paraId="0000086E">
            <w:pPr>
              <w:widowControl w:val="0"/>
              <w:numPr>
                <w:ilvl w:val="1"/>
                <w:numId w:val="15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86F">
            <w:pPr>
              <w:widowControl w:val="0"/>
              <w:numPr>
                <w:ilvl w:val="0"/>
                <w:numId w:val="15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Shows payment method attributes:</w:t>
            </w:r>
          </w:p>
          <w:p w:rsidR="00000000" w:rsidDel="00000000" w:rsidP="00000000" w:rsidRDefault="00000000" w:rsidRPr="00000000" w14:paraId="00000870">
            <w:pPr>
              <w:widowControl w:val="0"/>
              <w:numPr>
                <w:ilvl w:val="1"/>
                <w:numId w:val="15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Credit Card Type</w:t>
            </w:r>
          </w:p>
          <w:p w:rsidR="00000000" w:rsidDel="00000000" w:rsidP="00000000" w:rsidRDefault="00000000" w:rsidRPr="00000000" w14:paraId="00000871">
            <w:pPr>
              <w:widowControl w:val="0"/>
              <w:numPr>
                <w:ilvl w:val="1"/>
                <w:numId w:val="15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Credit Card Number - masked except last 4 digits</w:t>
            </w:r>
          </w:p>
          <w:p w:rsidR="00000000" w:rsidDel="00000000" w:rsidP="00000000" w:rsidRDefault="00000000" w:rsidRPr="00000000" w14:paraId="00000872">
            <w:pPr>
              <w:widowControl w:val="0"/>
              <w:numPr>
                <w:ilvl w:val="1"/>
                <w:numId w:val="15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Expiration Date</w:t>
            </w:r>
          </w:p>
          <w:p w:rsidR="00000000" w:rsidDel="00000000" w:rsidP="00000000" w:rsidRDefault="00000000" w:rsidRPr="00000000" w14:paraId="00000873">
            <w:pPr>
              <w:widowControl w:val="0"/>
              <w:numPr>
                <w:ilvl w:val="0"/>
                <w:numId w:val="5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Edit opens the registered shopper’s Billing Address | Payment Method page. The updated Billing Address and / or Payment Method data is carried forward throughout the checkout process.</w:t>
            </w:r>
          </w:p>
          <w:p w:rsidR="00000000" w:rsidDel="00000000" w:rsidP="00000000" w:rsidRDefault="00000000" w:rsidRPr="00000000" w14:paraId="0000087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75">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3. The Order Summary section is persistent throughout the checkout experience. Shows Order Subtotal, Shipping Cost, Sales Tax, and Product information (see </w:t>
            </w:r>
            <w:r w:rsidDel="00000000" w:rsidR="00000000" w:rsidRPr="00000000">
              <w:rPr>
                <w:rFonts w:ascii="Arial" w:cs="Arial" w:eastAsia="Arial" w:hAnsi="Arial"/>
                <w:i w:val="1"/>
                <w:sz w:val="17"/>
                <w:szCs w:val="17"/>
                <w:rtl w:val="0"/>
              </w:rPr>
              <w:t xml:space="preserve">Checkout - Shipping Address | Shipping Method (Registered</w:t>
            </w:r>
            <w:r w:rsidDel="00000000" w:rsidR="00000000" w:rsidRPr="00000000">
              <w:rPr>
                <w:rFonts w:ascii="Arial" w:cs="Arial" w:eastAsia="Arial" w:hAnsi="Arial"/>
                <w:sz w:val="17"/>
                <w:szCs w:val="17"/>
                <w:rtl w:val="0"/>
              </w:rPr>
              <w:t xml:space="preserve">) for details).</w:t>
            </w:r>
            <w:r w:rsidDel="00000000" w:rsidR="00000000" w:rsidRPr="00000000">
              <w:rPr>
                <w:rtl w:val="0"/>
              </w:rPr>
            </w:r>
          </w:p>
          <w:p w:rsidR="00000000" w:rsidDel="00000000" w:rsidP="00000000" w:rsidRDefault="00000000" w:rsidRPr="00000000" w14:paraId="00000876">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77">
            <w:pPr>
              <w:widowControl w:val="0"/>
              <w:ind w:left="0" w:firstLine="0"/>
              <w:rPr>
                <w:rFonts w:ascii="Arial" w:cs="Arial" w:eastAsia="Arial" w:hAnsi="Arial"/>
                <w:b w:val="1"/>
              </w:rPr>
            </w:pPr>
            <w:r w:rsidDel="00000000" w:rsidR="00000000" w:rsidRPr="00000000">
              <w:rPr>
                <w:rFonts w:ascii="Arial" w:cs="Arial" w:eastAsia="Arial" w:hAnsi="Arial"/>
                <w:sz w:val="17"/>
                <w:szCs w:val="17"/>
                <w:rtl w:val="0"/>
              </w:rPr>
              <w:t xml:space="preserve">4. Clicking Place Order initiates payment authorization. After authorizing the shopper, the system opens the Order Receipt page, allocates inventory to the order, and creates an order with status ‘New.’ If the system cannot authorize the shopper, an appropriate message is shown to the shopper.</w:t>
            </w:r>
            <w:r w:rsidDel="00000000" w:rsidR="00000000" w:rsidRPr="00000000">
              <w:rPr>
                <w:rFonts w:ascii="Arial" w:cs="Arial" w:eastAsia="Arial" w:hAnsi="Arial"/>
                <w:rtl w:val="0"/>
              </w:rPr>
              <w:t xml:space="preserve"> </w:t>
            </w:r>
            <w:r w:rsidDel="00000000" w:rsidR="00000000" w:rsidRPr="00000000">
              <w:rPr>
                <w:rtl w:val="0"/>
              </w:rPr>
            </w:r>
          </w:p>
        </w:tc>
      </w:tr>
    </w:tbl>
    <w:p w:rsidR="00000000" w:rsidDel="00000000" w:rsidP="00000000" w:rsidRDefault="00000000" w:rsidRPr="00000000" w14:paraId="00000878">
      <w:pPr>
        <w:rPr>
          <w:rFonts w:ascii="Arial" w:cs="Arial" w:eastAsia="Arial" w:hAnsi="Arial"/>
        </w:rPr>
      </w:pPr>
      <w:r w:rsidDel="00000000" w:rsidR="00000000" w:rsidRPr="00000000">
        <w:rPr>
          <w:rtl w:val="0"/>
        </w:rPr>
      </w:r>
    </w:p>
    <w:p w:rsidR="00000000" w:rsidDel="00000000" w:rsidP="00000000" w:rsidRDefault="00000000" w:rsidRPr="00000000" w14:paraId="00000879">
      <w:pPr>
        <w:rPr>
          <w:rFonts w:ascii="Arial" w:cs="Arial" w:eastAsia="Arial" w:hAnsi="Arial"/>
        </w:rPr>
      </w:pPr>
      <w:r w:rsidDel="00000000" w:rsidR="00000000" w:rsidRPr="00000000">
        <w:rPr>
          <w:rtl w:val="0"/>
        </w:rPr>
      </w:r>
    </w:p>
    <w:tbl>
      <w:tblPr>
        <w:tblStyle w:val="Table59"/>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820"/>
        <w:gridCol w:w="5580"/>
        <w:tblGridChange w:id="0">
          <w:tblGrid>
            <w:gridCol w:w="8820"/>
            <w:gridCol w:w="558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87A">
            <w:pPr>
              <w:pStyle w:val="Heading3"/>
              <w:rPr>
                <w:rFonts w:ascii="Arial" w:cs="Arial" w:eastAsia="Arial" w:hAnsi="Arial"/>
                <w:b w:val="1"/>
                <w:color w:val="2da4d1"/>
                <w:sz w:val="32"/>
                <w:szCs w:val="32"/>
              </w:rPr>
            </w:pPr>
            <w:bookmarkStart w:colFirst="0" w:colLast="0" w:name="_sgibwqavid21" w:id="80"/>
            <w:bookmarkEnd w:id="80"/>
            <w:r w:rsidDel="00000000" w:rsidR="00000000" w:rsidRPr="00000000">
              <w:rPr>
                <w:rFonts w:ascii="Arial" w:cs="Arial" w:eastAsia="Arial" w:hAnsi="Arial"/>
                <w:b w:val="1"/>
                <w:color w:val="2da4d1"/>
                <w:sz w:val="32"/>
                <w:szCs w:val="32"/>
                <w:rtl w:val="0"/>
              </w:rPr>
              <w:t xml:space="preserve">9.2.4 Checkout - Order Receipt (Registered)</w:t>
            </w:r>
          </w:p>
          <w:p w:rsidR="00000000" w:rsidDel="00000000" w:rsidP="00000000" w:rsidRDefault="00000000" w:rsidRPr="00000000" w14:paraId="0000087B">
            <w:pPr>
              <w:rPr/>
            </w:pPr>
            <w:r w:rsidDel="00000000" w:rsidR="00000000" w:rsidRPr="00000000">
              <w:rPr/>
              <w:drawing>
                <wp:inline distB="114300" distT="114300" distL="114300" distR="114300">
                  <wp:extent cx="5276850" cy="5810250"/>
                  <wp:effectExtent b="0" l="0" r="0" t="0"/>
                  <wp:docPr id="44" name="image42.png"/>
                  <a:graphic>
                    <a:graphicData uri="http://schemas.openxmlformats.org/drawingml/2006/picture">
                      <pic:pic>
                        <pic:nvPicPr>
                          <pic:cNvPr id="0" name="image42.png"/>
                          <pic:cNvPicPr preferRelativeResize="0"/>
                        </pic:nvPicPr>
                        <pic:blipFill>
                          <a:blip r:embed="rId69"/>
                          <a:srcRect b="0" l="0" r="0" t="0"/>
                          <a:stretch>
                            <a:fillRect/>
                          </a:stretch>
                        </pic:blipFill>
                        <pic:spPr>
                          <a:xfrm>
                            <a:off x="0" y="0"/>
                            <a:ext cx="5276850" cy="581025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87C">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Checkout - Order Receipt (Registered)</w:t>
            </w:r>
          </w:p>
          <w:p w:rsidR="00000000" w:rsidDel="00000000" w:rsidP="00000000" w:rsidRDefault="00000000" w:rsidRPr="00000000" w14:paraId="0000087D">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87E">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087F">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880">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Text is stored in the </w:t>
            </w:r>
            <w:r w:rsidDel="00000000" w:rsidR="00000000" w:rsidRPr="00000000">
              <w:rPr>
                <w:rFonts w:ascii="Arial" w:cs="Arial" w:eastAsia="Arial" w:hAnsi="Arial"/>
                <w:sz w:val="17"/>
                <w:szCs w:val="17"/>
                <w:rtl w:val="0"/>
              </w:rPr>
              <w:t xml:space="preserve">scss.</w:t>
            </w:r>
            <w:r w:rsidDel="00000000" w:rsidR="00000000" w:rsidRPr="00000000">
              <w:rPr>
                <w:rtl w:val="0"/>
              </w:rPr>
            </w:r>
          </w:p>
          <w:p w:rsidR="00000000" w:rsidDel="00000000" w:rsidP="00000000" w:rsidRDefault="00000000" w:rsidRPr="00000000" w14:paraId="00000881">
            <w:pPr>
              <w:widowControl w:val="0"/>
              <w:spacing w:line="276"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82">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 </w:t>
            </w:r>
            <w:r w:rsidDel="00000000" w:rsidR="00000000" w:rsidRPr="00000000">
              <w:rPr>
                <w:rFonts w:ascii="Arial" w:cs="Arial" w:eastAsia="Arial" w:hAnsi="Arial"/>
                <w:sz w:val="17"/>
                <w:szCs w:val="17"/>
                <w:rtl w:val="0"/>
              </w:rPr>
              <w:t xml:space="preserve">The Order Receipt contains order related information:</w:t>
            </w:r>
          </w:p>
          <w:p w:rsidR="00000000" w:rsidDel="00000000" w:rsidP="00000000" w:rsidRDefault="00000000" w:rsidRPr="00000000" w14:paraId="00000883">
            <w:pPr>
              <w:widowControl w:val="0"/>
              <w:numPr>
                <w:ilvl w:val="0"/>
                <w:numId w:val="110"/>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Order Number</w:t>
            </w:r>
          </w:p>
          <w:p w:rsidR="00000000" w:rsidDel="00000000" w:rsidP="00000000" w:rsidRDefault="00000000" w:rsidRPr="00000000" w14:paraId="00000884">
            <w:pPr>
              <w:widowControl w:val="0"/>
              <w:numPr>
                <w:ilvl w:val="0"/>
                <w:numId w:val="110"/>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Creation Date</w:t>
            </w:r>
          </w:p>
          <w:p w:rsidR="00000000" w:rsidDel="00000000" w:rsidP="00000000" w:rsidRDefault="00000000" w:rsidRPr="00000000" w14:paraId="00000885">
            <w:pPr>
              <w:widowControl w:val="0"/>
              <w:numPr>
                <w:ilvl w:val="0"/>
                <w:numId w:val="110"/>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Address</w:t>
            </w:r>
          </w:p>
          <w:p w:rsidR="00000000" w:rsidDel="00000000" w:rsidP="00000000" w:rsidRDefault="00000000" w:rsidRPr="00000000" w14:paraId="00000886">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887">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888">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w:t>
            </w:r>
          </w:p>
          <w:p w:rsidR="00000000" w:rsidDel="00000000" w:rsidP="00000000" w:rsidRDefault="00000000" w:rsidRPr="00000000" w14:paraId="00000889">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City, State, Zip Code</w:t>
            </w:r>
          </w:p>
          <w:p w:rsidR="00000000" w:rsidDel="00000000" w:rsidP="00000000" w:rsidRDefault="00000000" w:rsidRPr="00000000" w14:paraId="0000088A">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88B">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Method</w:t>
            </w:r>
          </w:p>
          <w:p w:rsidR="00000000" w:rsidDel="00000000" w:rsidP="00000000" w:rsidRDefault="00000000" w:rsidRPr="00000000" w14:paraId="0000088C">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Method</w:t>
            </w:r>
          </w:p>
          <w:p w:rsidR="00000000" w:rsidDel="00000000" w:rsidP="00000000" w:rsidRDefault="00000000" w:rsidRPr="00000000" w14:paraId="0000088D">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Cost</w:t>
            </w:r>
          </w:p>
          <w:p w:rsidR="00000000" w:rsidDel="00000000" w:rsidP="00000000" w:rsidRDefault="00000000" w:rsidRPr="00000000" w14:paraId="0000088E">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Billing Address</w:t>
            </w:r>
          </w:p>
          <w:p w:rsidR="00000000" w:rsidDel="00000000" w:rsidP="00000000" w:rsidRDefault="00000000" w:rsidRPr="00000000" w14:paraId="0000088F">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890">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891">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w:t>
            </w:r>
          </w:p>
          <w:p w:rsidR="00000000" w:rsidDel="00000000" w:rsidP="00000000" w:rsidRDefault="00000000" w:rsidRPr="00000000" w14:paraId="00000892">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City, State, Zip Code</w:t>
            </w:r>
          </w:p>
          <w:p w:rsidR="00000000" w:rsidDel="00000000" w:rsidP="00000000" w:rsidRDefault="00000000" w:rsidRPr="00000000" w14:paraId="00000893">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Email Address</w:t>
            </w:r>
          </w:p>
          <w:p w:rsidR="00000000" w:rsidDel="00000000" w:rsidP="00000000" w:rsidRDefault="00000000" w:rsidRPr="00000000" w14:paraId="00000894">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895">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Payment Information</w:t>
            </w:r>
          </w:p>
          <w:p w:rsidR="00000000" w:rsidDel="00000000" w:rsidP="00000000" w:rsidRDefault="00000000" w:rsidRPr="00000000" w14:paraId="00000896">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Credit Card Type</w:t>
            </w:r>
          </w:p>
          <w:p w:rsidR="00000000" w:rsidDel="00000000" w:rsidP="00000000" w:rsidRDefault="00000000" w:rsidRPr="00000000" w14:paraId="00000897">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Credit Card Number - masked except last 4 digits</w:t>
            </w:r>
          </w:p>
          <w:p w:rsidR="00000000" w:rsidDel="00000000" w:rsidP="00000000" w:rsidRDefault="00000000" w:rsidRPr="00000000" w14:paraId="00000898">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Expiration Date</w:t>
            </w:r>
          </w:p>
          <w:p w:rsidR="00000000" w:rsidDel="00000000" w:rsidP="00000000" w:rsidRDefault="00000000" w:rsidRPr="00000000" w14:paraId="00000899">
            <w:pPr>
              <w:widowControl w:val="0"/>
              <w:spacing w:line="276" w:lineRule="auto"/>
              <w:ind w:left="144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9A">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3. The Order Summary section is persistent throughout the checkout experience. Shows Order Subtotal, Shipping Cost, Sales Tax, and Product information (see </w:t>
            </w:r>
            <w:r w:rsidDel="00000000" w:rsidR="00000000" w:rsidRPr="00000000">
              <w:rPr>
                <w:rFonts w:ascii="Arial" w:cs="Arial" w:eastAsia="Arial" w:hAnsi="Arial"/>
                <w:i w:val="1"/>
                <w:sz w:val="17"/>
                <w:szCs w:val="17"/>
                <w:rtl w:val="0"/>
              </w:rPr>
              <w:t xml:space="preserve">Checkout - Shipping Address | Shipping Method (Registered</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89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17"/>
                <w:szCs w:val="17"/>
              </w:rPr>
            </w:pPr>
            <w:r w:rsidDel="00000000" w:rsidR="00000000" w:rsidRPr="00000000">
              <w:rPr>
                <w:rtl w:val="0"/>
              </w:rPr>
            </w:r>
          </w:p>
          <w:p w:rsidR="00000000" w:rsidDel="00000000" w:rsidP="00000000" w:rsidRDefault="00000000" w:rsidRPr="00000000" w14:paraId="0000089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17"/>
                <w:szCs w:val="17"/>
              </w:rPr>
            </w:pPr>
            <w:r w:rsidDel="00000000" w:rsidR="00000000" w:rsidRPr="00000000">
              <w:rPr>
                <w:rFonts w:ascii="Arial" w:cs="Arial" w:eastAsia="Arial" w:hAnsi="Arial"/>
                <w:sz w:val="17"/>
                <w:szCs w:val="17"/>
                <w:rtl w:val="0"/>
              </w:rPr>
              <w:t xml:space="preserve">4. Clicking Continue Shopping opens the homepage.</w:t>
            </w:r>
          </w:p>
          <w:p w:rsidR="00000000" w:rsidDel="00000000" w:rsidP="00000000" w:rsidRDefault="00000000" w:rsidRPr="00000000" w14:paraId="0000089D">
            <w:pPr>
              <w:widowControl w:val="0"/>
              <w:spacing w:line="276" w:lineRule="auto"/>
              <w:ind w:left="2880" w:firstLine="0"/>
              <w:rPr>
                <w:rFonts w:ascii="Arial" w:cs="Arial" w:eastAsia="Arial" w:hAnsi="Arial"/>
              </w:rPr>
            </w:pPr>
            <w:r w:rsidDel="00000000" w:rsidR="00000000" w:rsidRPr="00000000">
              <w:rPr>
                <w:rtl w:val="0"/>
              </w:rPr>
            </w:r>
          </w:p>
          <w:p w:rsidR="00000000" w:rsidDel="00000000" w:rsidP="00000000" w:rsidRDefault="00000000" w:rsidRPr="00000000" w14:paraId="0000089E">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89F">
      <w:pPr>
        <w:pStyle w:val="Heading2"/>
        <w:rPr>
          <w:rFonts w:ascii="Arial" w:cs="Arial" w:eastAsia="Arial" w:hAnsi="Arial"/>
          <w:color w:val="434343"/>
          <w:sz w:val="28"/>
          <w:szCs w:val="28"/>
        </w:rPr>
      </w:pPr>
      <w:bookmarkStart w:colFirst="0" w:colLast="0" w:name="_hh0chajkovn1" w:id="81"/>
      <w:bookmarkEnd w:id="81"/>
      <w:r w:rsidDel="00000000" w:rsidR="00000000" w:rsidRPr="00000000">
        <w:rPr>
          <w:rtl w:val="0"/>
        </w:rPr>
        <w:t xml:space="preserve">9</w:t>
      </w:r>
      <w:r w:rsidDel="00000000" w:rsidR="00000000" w:rsidRPr="00000000">
        <w:rPr>
          <w:rtl w:val="0"/>
        </w:rPr>
        <w:t xml:space="preserve">.3 Guest Checkout</w:t>
      </w:r>
      <w:r w:rsidDel="00000000" w:rsidR="00000000" w:rsidRPr="00000000">
        <w:rPr>
          <w:rtl w:val="0"/>
        </w:rPr>
      </w:r>
    </w:p>
    <w:tbl>
      <w:tblPr>
        <w:tblStyle w:val="Table60"/>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05"/>
        <w:gridCol w:w="5295"/>
        <w:tblGridChange w:id="0">
          <w:tblGrid>
            <w:gridCol w:w="9105"/>
            <w:gridCol w:w="529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8A0">
            <w:pPr>
              <w:pStyle w:val="Heading3"/>
              <w:rPr>
                <w:rFonts w:ascii="Arial" w:cs="Arial" w:eastAsia="Arial" w:hAnsi="Arial"/>
                <w:b w:val="1"/>
                <w:color w:val="2da4d1"/>
                <w:sz w:val="32"/>
                <w:szCs w:val="32"/>
              </w:rPr>
            </w:pPr>
            <w:bookmarkStart w:colFirst="0" w:colLast="0" w:name="_d102rw79hzgd" w:id="82"/>
            <w:bookmarkEnd w:id="82"/>
            <w:r w:rsidDel="00000000" w:rsidR="00000000" w:rsidRPr="00000000">
              <w:rPr>
                <w:rFonts w:ascii="Arial" w:cs="Arial" w:eastAsia="Arial" w:hAnsi="Arial"/>
                <w:b w:val="1"/>
                <w:color w:val="2da4d1"/>
                <w:sz w:val="32"/>
                <w:szCs w:val="32"/>
                <w:rtl w:val="0"/>
              </w:rPr>
              <w:t xml:space="preserve">9.3.1</w:t>
            </w:r>
            <w:r w:rsidDel="00000000" w:rsidR="00000000" w:rsidRPr="00000000">
              <w:rPr>
                <w:rFonts w:ascii="Arial" w:cs="Arial" w:eastAsia="Arial" w:hAnsi="Arial"/>
                <w:b w:val="1"/>
                <w:color w:val="2da4d1"/>
                <w:sz w:val="32"/>
                <w:szCs w:val="32"/>
                <w:rtl w:val="0"/>
              </w:rPr>
              <w:t xml:space="preserve"> Checkout - Shipping Address | Shipping Method (Guest)</w:t>
            </w:r>
          </w:p>
          <w:p w:rsidR="00000000" w:rsidDel="00000000" w:rsidP="00000000" w:rsidRDefault="00000000" w:rsidRPr="00000000" w14:paraId="000008A1">
            <w:pPr>
              <w:widowControl w:val="0"/>
              <w:pBdr>
                <w:top w:space="0" w:sz="0" w:val="nil"/>
                <w:left w:space="0" w:sz="0" w:val="nil"/>
                <w:bottom w:space="0" w:sz="0" w:val="nil"/>
                <w:right w:space="0" w:sz="0" w:val="nil"/>
                <w:between w:space="0" w:sz="0" w:val="nil"/>
              </w:pBdr>
              <w:shd w:fill="auto" w:val="clea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648325" cy="5003800"/>
                  <wp:effectExtent b="0" l="0" r="0" t="0"/>
                  <wp:docPr id="90" name="image91.png"/>
                  <a:graphic>
                    <a:graphicData uri="http://schemas.openxmlformats.org/drawingml/2006/picture">
                      <pic:pic>
                        <pic:nvPicPr>
                          <pic:cNvPr id="0" name="image91.png"/>
                          <pic:cNvPicPr preferRelativeResize="0"/>
                        </pic:nvPicPr>
                        <pic:blipFill>
                          <a:blip r:embed="rId70"/>
                          <a:srcRect b="0" l="0" r="0" t="0"/>
                          <a:stretch>
                            <a:fillRect/>
                          </a:stretch>
                        </pic:blipFill>
                        <pic:spPr>
                          <a:xfrm>
                            <a:off x="0" y="0"/>
                            <a:ext cx="5648325" cy="5003800"/>
                          </a:xfrm>
                          <a:prstGeom prst="rect"/>
                          <a:ln/>
                        </pic:spPr>
                      </pic:pic>
                    </a:graphicData>
                  </a:graphic>
                </wp:inline>
              </w:drawing>
            </w:r>
            <w:r w:rsidDel="00000000" w:rsidR="00000000" w:rsidRPr="00000000">
              <w:rPr>
                <w:rtl w:val="0"/>
              </w:rPr>
            </w:r>
          </w:p>
          <w:p w:rsidR="00000000" w:rsidDel="00000000" w:rsidP="00000000" w:rsidRDefault="00000000" w:rsidRPr="00000000" w14:paraId="000008A2">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8A3">
            <w:pPr>
              <w:widowControl w:val="0"/>
              <w:rPr>
                <w:rFonts w:ascii="Arial" w:cs="Arial" w:eastAsia="Arial" w:hAnsi="Arial"/>
                <w:sz w:val="18"/>
                <w:szCs w:val="18"/>
              </w:rPr>
            </w:pPr>
            <w:r w:rsidDel="00000000" w:rsidR="00000000" w:rsidRPr="00000000">
              <w:rPr>
                <w:rFonts w:ascii="Arial" w:cs="Arial" w:eastAsia="Arial" w:hAnsi="Arial"/>
                <w:b w:val="1"/>
                <w:sz w:val="18"/>
                <w:szCs w:val="18"/>
                <w:rtl w:val="0"/>
              </w:rPr>
              <w:t xml:space="preserve">Checkout - Shipping Address | Shipping Method (Guest)</w:t>
            </w:r>
            <w:r w:rsidDel="00000000" w:rsidR="00000000" w:rsidRPr="00000000">
              <w:rPr>
                <w:rtl w:val="0"/>
              </w:rPr>
            </w:r>
          </w:p>
          <w:p w:rsidR="00000000" w:rsidDel="00000000" w:rsidP="00000000" w:rsidRDefault="00000000" w:rsidRPr="00000000" w14:paraId="000008A4">
            <w:pPr>
              <w:widowControl w:val="0"/>
              <w:spacing w:line="240"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8A5">
            <w:pPr>
              <w:widowControl w:val="0"/>
              <w:spacing w:line="240"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The Shipping Address | Shipping Method page for a guest shopper has the same functionality as the Shipping Address | Shipping Method page for a registered shopper with the following exceptions (see </w:t>
            </w:r>
            <w:r w:rsidDel="00000000" w:rsidR="00000000" w:rsidRPr="00000000">
              <w:rPr>
                <w:rFonts w:ascii="Arial" w:cs="Arial" w:eastAsia="Arial" w:hAnsi="Arial"/>
                <w:i w:val="1"/>
                <w:sz w:val="17"/>
                <w:szCs w:val="17"/>
                <w:rtl w:val="0"/>
              </w:rPr>
              <w:t xml:space="preserve">Checkout - Shipping Address | Shipping Method (Registered)</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8A6">
            <w:pPr>
              <w:widowControl w:val="0"/>
              <w:spacing w:line="240"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8A7">
            <w:pPr>
              <w:widowControl w:val="0"/>
              <w:rPr>
                <w:rFonts w:ascii="Arial" w:cs="Arial" w:eastAsia="Arial" w:hAnsi="Arial"/>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r w:rsidDel="00000000" w:rsidR="00000000" w:rsidRPr="00000000">
              <w:rPr>
                <w:rtl w:val="0"/>
              </w:rPr>
            </w:r>
          </w:p>
          <w:p w:rsidR="00000000" w:rsidDel="00000000" w:rsidP="00000000" w:rsidRDefault="00000000" w:rsidRPr="00000000" w14:paraId="000008A8">
            <w:pPr>
              <w:widowControl w:val="0"/>
              <w:spacing w:line="240"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8A9">
            <w:pPr>
              <w:widowControl w:val="0"/>
              <w:spacing w:line="240"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w:t>
            </w:r>
            <w:r w:rsidDel="00000000" w:rsidR="00000000" w:rsidRPr="00000000">
              <w:rPr>
                <w:rFonts w:ascii="Arial" w:cs="Arial" w:eastAsia="Arial" w:hAnsi="Arial"/>
                <w:sz w:val="17"/>
                <w:szCs w:val="17"/>
                <w:rtl w:val="0"/>
              </w:rPr>
              <w:t xml:space="preserve">The default for a guest shopper is that no shipping information is pre-filled in the Shipping Address form fields. The shopper must add a Shipping Address. All fields are required except for Address:</w:t>
            </w:r>
          </w:p>
          <w:p w:rsidR="00000000" w:rsidDel="00000000" w:rsidP="00000000" w:rsidRDefault="00000000" w:rsidRPr="00000000" w14:paraId="000008AA">
            <w:pPr>
              <w:widowControl w:val="0"/>
              <w:numPr>
                <w:ilvl w:val="0"/>
                <w:numId w:val="56"/>
              </w:numPr>
              <w:spacing w:line="240"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8AB">
            <w:pPr>
              <w:widowControl w:val="0"/>
              <w:numPr>
                <w:ilvl w:val="0"/>
                <w:numId w:val="56"/>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8AC">
            <w:pPr>
              <w:widowControl w:val="0"/>
              <w:numPr>
                <w:ilvl w:val="0"/>
                <w:numId w:val="56"/>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 1</w:t>
            </w:r>
          </w:p>
          <w:p w:rsidR="00000000" w:rsidDel="00000000" w:rsidP="00000000" w:rsidRDefault="00000000" w:rsidRPr="00000000" w14:paraId="000008AD">
            <w:pPr>
              <w:widowControl w:val="0"/>
              <w:numPr>
                <w:ilvl w:val="0"/>
                <w:numId w:val="56"/>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 2</w:t>
            </w:r>
          </w:p>
          <w:p w:rsidR="00000000" w:rsidDel="00000000" w:rsidP="00000000" w:rsidRDefault="00000000" w:rsidRPr="00000000" w14:paraId="000008AE">
            <w:pPr>
              <w:widowControl w:val="0"/>
              <w:numPr>
                <w:ilvl w:val="0"/>
                <w:numId w:val="56"/>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Country</w:t>
            </w:r>
          </w:p>
          <w:p w:rsidR="00000000" w:rsidDel="00000000" w:rsidP="00000000" w:rsidRDefault="00000000" w:rsidRPr="00000000" w14:paraId="000008AF">
            <w:pPr>
              <w:widowControl w:val="0"/>
              <w:numPr>
                <w:ilvl w:val="0"/>
                <w:numId w:val="56"/>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State</w:t>
            </w:r>
          </w:p>
          <w:p w:rsidR="00000000" w:rsidDel="00000000" w:rsidP="00000000" w:rsidRDefault="00000000" w:rsidRPr="00000000" w14:paraId="000008B0">
            <w:pPr>
              <w:widowControl w:val="0"/>
              <w:numPr>
                <w:ilvl w:val="0"/>
                <w:numId w:val="56"/>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City</w:t>
            </w:r>
          </w:p>
          <w:p w:rsidR="00000000" w:rsidDel="00000000" w:rsidP="00000000" w:rsidRDefault="00000000" w:rsidRPr="00000000" w14:paraId="000008B1">
            <w:pPr>
              <w:widowControl w:val="0"/>
              <w:numPr>
                <w:ilvl w:val="0"/>
                <w:numId w:val="56"/>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Zip Code</w:t>
            </w:r>
          </w:p>
          <w:p w:rsidR="00000000" w:rsidDel="00000000" w:rsidP="00000000" w:rsidRDefault="00000000" w:rsidRPr="00000000" w14:paraId="000008B2">
            <w:pPr>
              <w:widowControl w:val="0"/>
              <w:numPr>
                <w:ilvl w:val="0"/>
                <w:numId w:val="56"/>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8B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B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B5">
            <w:pPr>
              <w:widowControl w:val="0"/>
              <w:ind w:left="1440" w:firstLine="0"/>
              <w:rPr>
                <w:rFonts w:ascii="Arial" w:cs="Arial" w:eastAsia="Arial" w:hAnsi="Arial"/>
                <w:b w:val="1"/>
              </w:rPr>
            </w:pPr>
            <w:r w:rsidDel="00000000" w:rsidR="00000000" w:rsidRPr="00000000">
              <w:rPr>
                <w:rtl w:val="0"/>
              </w:rPr>
            </w:r>
          </w:p>
          <w:p w:rsidR="00000000" w:rsidDel="00000000" w:rsidP="00000000" w:rsidRDefault="00000000" w:rsidRPr="00000000" w14:paraId="000008B6">
            <w:pPr>
              <w:widowControl w:val="0"/>
              <w:spacing w:line="276" w:lineRule="auto"/>
              <w:ind w:left="720" w:firstLine="0"/>
              <w:rPr>
                <w:rFonts w:ascii="Arial" w:cs="Arial" w:eastAsia="Arial" w:hAnsi="Arial"/>
                <w:b w:val="1"/>
              </w:rPr>
            </w:pPr>
            <w:r w:rsidDel="00000000" w:rsidR="00000000" w:rsidRPr="00000000">
              <w:rPr>
                <w:rtl w:val="0"/>
              </w:rPr>
            </w:r>
          </w:p>
        </w:tc>
      </w:tr>
    </w:tbl>
    <w:p w:rsidR="00000000" w:rsidDel="00000000" w:rsidP="00000000" w:rsidRDefault="00000000" w:rsidRPr="00000000" w14:paraId="000008B7">
      <w:pPr>
        <w:pStyle w:val="Heading3"/>
        <w:pBdr>
          <w:top w:space="0" w:sz="0" w:val="nil"/>
          <w:left w:space="0" w:sz="0" w:val="nil"/>
          <w:bottom w:space="0" w:sz="0" w:val="nil"/>
          <w:right w:space="0" w:sz="0" w:val="nil"/>
          <w:between w:space="0" w:sz="0" w:val="nil"/>
        </w:pBdr>
        <w:shd w:fill="auto" w:val="clear"/>
        <w:rPr>
          <w:rFonts w:ascii="Arial" w:cs="Arial" w:eastAsia="Arial" w:hAnsi="Arial"/>
        </w:rPr>
      </w:pPr>
      <w:bookmarkStart w:colFirst="0" w:colLast="0" w:name="_zfkbgq6w9z8x" w:id="83"/>
      <w:bookmarkEnd w:id="83"/>
      <w:r w:rsidDel="00000000" w:rsidR="00000000" w:rsidRPr="00000000">
        <w:rPr>
          <w:rtl w:val="0"/>
        </w:rPr>
      </w:r>
    </w:p>
    <w:p w:rsidR="00000000" w:rsidDel="00000000" w:rsidP="00000000" w:rsidRDefault="00000000" w:rsidRPr="00000000" w14:paraId="000008B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8B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8B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8B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bl>
      <w:tblPr>
        <w:tblStyle w:val="Table61"/>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0"/>
        <w:gridCol w:w="5400"/>
        <w:tblGridChange w:id="0">
          <w:tblGrid>
            <w:gridCol w:w="9000"/>
            <w:gridCol w:w="540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8BC">
            <w:pPr>
              <w:pStyle w:val="Heading3"/>
              <w:rPr>
                <w:rFonts w:ascii="Arial" w:cs="Arial" w:eastAsia="Arial" w:hAnsi="Arial"/>
                <w:b w:val="1"/>
                <w:color w:val="2da4d1"/>
                <w:sz w:val="32"/>
                <w:szCs w:val="32"/>
              </w:rPr>
            </w:pPr>
            <w:bookmarkStart w:colFirst="0" w:colLast="0" w:name="_6dpquz97rgnv" w:id="84"/>
            <w:bookmarkEnd w:id="84"/>
            <w:r w:rsidDel="00000000" w:rsidR="00000000" w:rsidRPr="00000000">
              <w:rPr>
                <w:rFonts w:ascii="Arial" w:cs="Arial" w:eastAsia="Arial" w:hAnsi="Arial"/>
                <w:b w:val="1"/>
                <w:color w:val="2da4d1"/>
                <w:sz w:val="32"/>
                <w:szCs w:val="32"/>
                <w:rtl w:val="0"/>
              </w:rPr>
              <w:t xml:space="preserve">9.3.2 Checkout - </w:t>
            </w:r>
            <w:r w:rsidDel="00000000" w:rsidR="00000000" w:rsidRPr="00000000">
              <w:rPr>
                <w:rFonts w:ascii="Arial" w:cs="Arial" w:eastAsia="Arial" w:hAnsi="Arial"/>
                <w:b w:val="1"/>
                <w:color w:val="2da4d1"/>
                <w:sz w:val="32"/>
                <w:szCs w:val="32"/>
                <w:rtl w:val="0"/>
              </w:rPr>
              <w:t xml:space="preserve">Billing Address | Payment Method (Guest)</w:t>
            </w:r>
          </w:p>
          <w:p w:rsidR="00000000" w:rsidDel="00000000" w:rsidP="00000000" w:rsidRDefault="00000000" w:rsidRPr="00000000" w14:paraId="000008BD">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Fonts w:ascii="Arial" w:cs="Arial" w:eastAsia="Arial" w:hAnsi="Arial"/>
              </w:rPr>
              <w:drawing>
                <wp:inline distB="114300" distT="114300" distL="114300" distR="114300">
                  <wp:extent cx="5587232" cy="4767263"/>
                  <wp:effectExtent b="0" l="0" r="0" t="0"/>
                  <wp:docPr id="38" name="image53.png"/>
                  <a:graphic>
                    <a:graphicData uri="http://schemas.openxmlformats.org/drawingml/2006/picture">
                      <pic:pic>
                        <pic:nvPicPr>
                          <pic:cNvPr id="0" name="image53.png"/>
                          <pic:cNvPicPr preferRelativeResize="0"/>
                        </pic:nvPicPr>
                        <pic:blipFill>
                          <a:blip r:embed="rId71"/>
                          <a:srcRect b="0" l="0" r="0" t="0"/>
                          <a:stretch>
                            <a:fillRect/>
                          </a:stretch>
                        </pic:blipFill>
                        <pic:spPr>
                          <a:xfrm>
                            <a:off x="0" y="0"/>
                            <a:ext cx="5587232" cy="476726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8BE">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Checkout - Billing Address | Payment Method (Guest)</w:t>
            </w:r>
          </w:p>
          <w:p w:rsidR="00000000" w:rsidDel="00000000" w:rsidP="00000000" w:rsidRDefault="00000000" w:rsidRPr="00000000" w14:paraId="000008BF">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8C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Billing Address | Payment Method page for a guest shopper has the same functionality as the Billing Address | Payment Method page for a registered shopper, with the following exceptions (see </w:t>
            </w:r>
            <w:r w:rsidDel="00000000" w:rsidR="00000000" w:rsidRPr="00000000">
              <w:rPr>
                <w:rFonts w:ascii="Arial" w:cs="Arial" w:eastAsia="Arial" w:hAnsi="Arial"/>
                <w:i w:val="1"/>
                <w:sz w:val="17"/>
                <w:szCs w:val="17"/>
                <w:rtl w:val="0"/>
              </w:rPr>
              <w:t xml:space="preserve">Checkout - Billing Address | Payment Method (Registered)</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8C1">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C2">
            <w:pPr>
              <w:widowControl w:val="0"/>
              <w:rPr>
                <w:rFonts w:ascii="Arial" w:cs="Arial" w:eastAsia="Arial" w:hAnsi="Arial"/>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r w:rsidDel="00000000" w:rsidR="00000000" w:rsidRPr="00000000">
              <w:rPr>
                <w:rtl w:val="0"/>
              </w:rPr>
            </w:r>
          </w:p>
          <w:p w:rsidR="00000000" w:rsidDel="00000000" w:rsidP="00000000" w:rsidRDefault="00000000" w:rsidRPr="00000000" w14:paraId="000008C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C4">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The default for a guest shopper is that</w:t>
            </w:r>
            <w:r w:rsidDel="00000000" w:rsidR="00000000" w:rsidRPr="00000000">
              <w:rPr>
                <w:rFonts w:ascii="Arial" w:cs="Arial" w:eastAsia="Arial" w:hAnsi="Arial"/>
                <w:sz w:val="17"/>
                <w:szCs w:val="17"/>
                <w:rtl w:val="0"/>
              </w:rPr>
              <w:t xml:space="preserve"> the Shipping Address entered on the previous page is carried over and provided as the Billing Address, so the shopper does not have to enter it again. The shopper can select a different saved address from the dropdown menu.</w:t>
            </w:r>
          </w:p>
          <w:p w:rsidR="00000000" w:rsidDel="00000000" w:rsidP="00000000" w:rsidRDefault="00000000" w:rsidRPr="00000000" w14:paraId="000008C5">
            <w:pPr>
              <w:widowControl w:val="0"/>
              <w:numPr>
                <w:ilvl w:val="0"/>
                <w:numId w:val="63"/>
              </w:numPr>
              <w:spacing w:line="276"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Clicking Update Address opens the Billing Address form with the corresponding fields auto-filled. The shopper can edit the auto-filled fields but this does not modify the saved address.</w:t>
            </w:r>
          </w:p>
          <w:p w:rsidR="00000000" w:rsidDel="00000000" w:rsidP="00000000" w:rsidRDefault="00000000" w:rsidRPr="00000000" w14:paraId="000008C6">
            <w:pPr>
              <w:widowControl w:val="0"/>
              <w:numPr>
                <w:ilvl w:val="0"/>
                <w:numId w:val="63"/>
              </w:numPr>
              <w:spacing w:line="276"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Clicking Add New opens the Billing Address form with the fields blank.</w:t>
            </w:r>
          </w:p>
          <w:p w:rsidR="00000000" w:rsidDel="00000000" w:rsidP="00000000" w:rsidRDefault="00000000" w:rsidRPr="00000000" w14:paraId="000008C7">
            <w:pPr>
              <w:widowControl w:val="0"/>
              <w:spacing w:line="276"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C8">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2. The default for a guest shopper is that no payment information is pre-filled in the Payment Method form fields. The shopper must add a payment method. All fields are required.</w:t>
            </w:r>
          </w:p>
          <w:p w:rsidR="00000000" w:rsidDel="00000000" w:rsidP="00000000" w:rsidRDefault="00000000" w:rsidRPr="00000000" w14:paraId="000008C9">
            <w:pPr>
              <w:widowControl w:val="0"/>
              <w:numPr>
                <w:ilvl w:val="0"/>
                <w:numId w:val="56"/>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Card Number</w:t>
            </w:r>
          </w:p>
          <w:p w:rsidR="00000000" w:rsidDel="00000000" w:rsidP="00000000" w:rsidRDefault="00000000" w:rsidRPr="00000000" w14:paraId="000008CA">
            <w:pPr>
              <w:widowControl w:val="0"/>
              <w:numPr>
                <w:ilvl w:val="0"/>
                <w:numId w:val="56"/>
              </w:numPr>
              <w:spacing w:line="276"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Expiration Month</w:t>
            </w:r>
          </w:p>
          <w:p w:rsidR="00000000" w:rsidDel="00000000" w:rsidP="00000000" w:rsidRDefault="00000000" w:rsidRPr="00000000" w14:paraId="000008CB">
            <w:pPr>
              <w:widowControl w:val="0"/>
              <w:numPr>
                <w:ilvl w:val="0"/>
                <w:numId w:val="56"/>
              </w:numPr>
              <w:spacing w:line="276"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Expiration Year</w:t>
            </w:r>
          </w:p>
          <w:p w:rsidR="00000000" w:rsidDel="00000000" w:rsidP="00000000" w:rsidRDefault="00000000" w:rsidRPr="00000000" w14:paraId="000008CC">
            <w:pPr>
              <w:widowControl w:val="0"/>
              <w:numPr>
                <w:ilvl w:val="0"/>
                <w:numId w:val="56"/>
              </w:numPr>
              <w:spacing w:line="276"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Security Code</w:t>
            </w:r>
          </w:p>
          <w:p w:rsidR="00000000" w:rsidDel="00000000" w:rsidP="00000000" w:rsidRDefault="00000000" w:rsidRPr="00000000" w14:paraId="000008CD">
            <w:pPr>
              <w:widowControl w:val="0"/>
              <w:numPr>
                <w:ilvl w:val="0"/>
                <w:numId w:val="56"/>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Email Address</w:t>
            </w:r>
          </w:p>
          <w:p w:rsidR="00000000" w:rsidDel="00000000" w:rsidP="00000000" w:rsidRDefault="00000000" w:rsidRPr="00000000" w14:paraId="000008CE">
            <w:pPr>
              <w:widowControl w:val="0"/>
              <w:numPr>
                <w:ilvl w:val="0"/>
                <w:numId w:val="56"/>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8CF">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When the shopper enters the credit card number, the form dynamically updates to show the fields associated with the type of credit card.</w:t>
            </w:r>
          </w:p>
          <w:p w:rsidR="00000000" w:rsidDel="00000000" w:rsidP="00000000" w:rsidRDefault="00000000" w:rsidRPr="00000000" w14:paraId="000008D0">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8D1">
            <w:pPr>
              <w:widowControl w:val="0"/>
              <w:spacing w:line="276" w:lineRule="auto"/>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8D2">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8D3">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8D4">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p w:rsidR="00000000" w:rsidDel="00000000" w:rsidP="00000000" w:rsidRDefault="00000000" w:rsidRPr="00000000" w14:paraId="000008D5">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tc>
      </w:tr>
    </w:tbl>
    <w:p w:rsidR="00000000" w:rsidDel="00000000" w:rsidP="00000000" w:rsidRDefault="00000000" w:rsidRPr="00000000" w14:paraId="000008D6">
      <w:pPr>
        <w:rPr>
          <w:rFonts w:ascii="Arial" w:cs="Arial" w:eastAsia="Arial" w:hAnsi="Arial"/>
        </w:rPr>
      </w:pPr>
      <w:r w:rsidDel="00000000" w:rsidR="00000000" w:rsidRPr="00000000">
        <w:rPr>
          <w:rtl w:val="0"/>
        </w:rPr>
      </w:r>
    </w:p>
    <w:tbl>
      <w:tblPr>
        <w:tblStyle w:val="Table62"/>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900"/>
        <w:gridCol w:w="5500"/>
        <w:tblGridChange w:id="0">
          <w:tblGrid>
            <w:gridCol w:w="8900"/>
            <w:gridCol w:w="550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8D7">
            <w:pPr>
              <w:pStyle w:val="Heading3"/>
              <w:rPr>
                <w:rFonts w:ascii="Arial" w:cs="Arial" w:eastAsia="Arial" w:hAnsi="Arial"/>
                <w:b w:val="1"/>
                <w:color w:val="2da4d1"/>
                <w:sz w:val="32"/>
                <w:szCs w:val="32"/>
              </w:rPr>
            </w:pPr>
            <w:bookmarkStart w:colFirst="0" w:colLast="0" w:name="_u6z4xei8vyh5" w:id="85"/>
            <w:bookmarkEnd w:id="85"/>
            <w:r w:rsidDel="00000000" w:rsidR="00000000" w:rsidRPr="00000000">
              <w:rPr>
                <w:rFonts w:ascii="Arial" w:cs="Arial" w:eastAsia="Arial" w:hAnsi="Arial"/>
                <w:b w:val="1"/>
                <w:color w:val="2da4d1"/>
                <w:sz w:val="32"/>
                <w:szCs w:val="32"/>
                <w:rtl w:val="0"/>
              </w:rPr>
              <w:t xml:space="preserve">9.3.3 Checkout - Place Order (Guest)</w:t>
            </w:r>
          </w:p>
          <w:p w:rsidR="00000000" w:rsidDel="00000000" w:rsidP="00000000" w:rsidRDefault="00000000" w:rsidRPr="00000000" w14:paraId="000008D8">
            <w:pPr>
              <w:widowControl w:val="0"/>
              <w:rPr>
                <w:rFonts w:ascii="Arial" w:cs="Arial" w:eastAsia="Arial" w:hAnsi="Arial"/>
                <w:sz w:val="24"/>
                <w:szCs w:val="24"/>
              </w:rPr>
            </w:pPr>
            <w:r w:rsidDel="00000000" w:rsidR="00000000" w:rsidRPr="00000000">
              <w:rPr>
                <w:rFonts w:ascii="Arial" w:cs="Arial" w:eastAsia="Arial" w:hAnsi="Arial"/>
              </w:rPr>
              <w:drawing>
                <wp:inline distB="114300" distT="114300" distL="114300" distR="114300">
                  <wp:extent cx="5514975" cy="4064000"/>
                  <wp:effectExtent b="0" l="0" r="0" t="0"/>
                  <wp:docPr id="108" name="image97.png"/>
                  <a:graphic>
                    <a:graphicData uri="http://schemas.openxmlformats.org/drawingml/2006/picture">
                      <pic:pic>
                        <pic:nvPicPr>
                          <pic:cNvPr id="0" name="image97.png"/>
                          <pic:cNvPicPr preferRelativeResize="0"/>
                        </pic:nvPicPr>
                        <pic:blipFill>
                          <a:blip r:embed="rId72"/>
                          <a:srcRect b="0" l="0" r="0" t="0"/>
                          <a:stretch>
                            <a:fillRect/>
                          </a:stretch>
                        </pic:blipFill>
                        <pic:spPr>
                          <a:xfrm>
                            <a:off x="0" y="0"/>
                            <a:ext cx="5514975" cy="4064000"/>
                          </a:xfrm>
                          <a:prstGeom prst="rect"/>
                          <a:ln/>
                        </pic:spPr>
                      </pic:pic>
                    </a:graphicData>
                  </a:graphic>
                </wp:inline>
              </w:drawing>
            </w:r>
            <w:r w:rsidDel="00000000" w:rsidR="00000000" w:rsidRPr="00000000">
              <w:rPr>
                <w:rtl w:val="0"/>
              </w:rPr>
            </w:r>
          </w:p>
          <w:p w:rsidR="00000000" w:rsidDel="00000000" w:rsidP="00000000" w:rsidRDefault="00000000" w:rsidRPr="00000000" w14:paraId="000008D9">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8DA">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Checkout - Place Order (Guest)</w:t>
            </w:r>
            <w:r w:rsidDel="00000000" w:rsidR="00000000" w:rsidRPr="00000000">
              <w:rPr>
                <w:rtl w:val="0"/>
              </w:rPr>
            </w:r>
          </w:p>
          <w:p w:rsidR="00000000" w:rsidDel="00000000" w:rsidP="00000000" w:rsidRDefault="00000000" w:rsidRPr="00000000" w14:paraId="000008DB">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8DC">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r w:rsidDel="00000000" w:rsidR="00000000" w:rsidRPr="00000000">
              <w:rPr>
                <w:rtl w:val="0"/>
              </w:rPr>
            </w:r>
          </w:p>
          <w:p w:rsidR="00000000" w:rsidDel="00000000" w:rsidP="00000000" w:rsidRDefault="00000000" w:rsidRPr="00000000" w14:paraId="000008DD">
            <w:pPr>
              <w:widowControl w:val="0"/>
              <w:spacing w:line="276" w:lineRule="auto"/>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8DE">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Place Order page for a guest shopper has the same functionality as the Place Order page for a registered shopper (see </w:t>
            </w:r>
            <w:r w:rsidDel="00000000" w:rsidR="00000000" w:rsidRPr="00000000">
              <w:rPr>
                <w:rFonts w:ascii="Arial" w:cs="Arial" w:eastAsia="Arial" w:hAnsi="Arial"/>
                <w:i w:val="1"/>
                <w:sz w:val="17"/>
                <w:szCs w:val="17"/>
                <w:rtl w:val="0"/>
              </w:rPr>
              <w:t xml:space="preserve">Checkout - Place Order (Registered)</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8DF">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E0">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8E1">
            <w:pPr>
              <w:widowControl w:val="0"/>
              <w:spacing w:line="276" w:lineRule="auto"/>
              <w:ind w:left="720" w:firstLine="0"/>
              <w:rPr>
                <w:rFonts w:ascii="Arial" w:cs="Arial" w:eastAsia="Arial" w:hAnsi="Arial"/>
                <w:b w:val="1"/>
              </w:rPr>
            </w:pPr>
            <w:r w:rsidDel="00000000" w:rsidR="00000000" w:rsidRPr="00000000">
              <w:rPr>
                <w:rtl w:val="0"/>
              </w:rPr>
            </w:r>
          </w:p>
          <w:p w:rsidR="00000000" w:rsidDel="00000000" w:rsidP="00000000" w:rsidRDefault="00000000" w:rsidRPr="00000000" w14:paraId="000008E2">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8E3">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8E4">
      <w:pPr>
        <w:rPr>
          <w:rFonts w:ascii="Arial" w:cs="Arial" w:eastAsia="Arial" w:hAnsi="Arial"/>
        </w:rPr>
      </w:pPr>
      <w:r w:rsidDel="00000000" w:rsidR="00000000" w:rsidRPr="00000000">
        <w:rPr>
          <w:rtl w:val="0"/>
        </w:rPr>
      </w:r>
    </w:p>
    <w:tbl>
      <w:tblPr>
        <w:tblStyle w:val="Table63"/>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910"/>
        <w:gridCol w:w="5490"/>
        <w:tblGridChange w:id="0">
          <w:tblGrid>
            <w:gridCol w:w="8910"/>
            <w:gridCol w:w="549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8E5">
            <w:pPr>
              <w:pStyle w:val="Heading3"/>
              <w:rPr>
                <w:rFonts w:ascii="Arial" w:cs="Arial" w:eastAsia="Arial" w:hAnsi="Arial"/>
                <w:b w:val="1"/>
                <w:color w:val="2da4d1"/>
                <w:sz w:val="32"/>
                <w:szCs w:val="32"/>
              </w:rPr>
            </w:pPr>
            <w:bookmarkStart w:colFirst="0" w:colLast="0" w:name="_vgjel12gz6t8" w:id="86"/>
            <w:bookmarkEnd w:id="86"/>
            <w:r w:rsidDel="00000000" w:rsidR="00000000" w:rsidRPr="00000000">
              <w:rPr>
                <w:rFonts w:ascii="Arial" w:cs="Arial" w:eastAsia="Arial" w:hAnsi="Arial"/>
                <w:b w:val="1"/>
                <w:color w:val="2da4d1"/>
                <w:sz w:val="32"/>
                <w:szCs w:val="32"/>
                <w:rtl w:val="0"/>
              </w:rPr>
              <w:t xml:space="preserve">9.3.4 Checkout - Order Receipt (Guest)</w:t>
            </w:r>
          </w:p>
          <w:p w:rsidR="00000000" w:rsidDel="00000000" w:rsidP="00000000" w:rsidRDefault="00000000" w:rsidRPr="00000000" w14:paraId="000008E6">
            <w:pPr>
              <w:widowControl w:val="0"/>
              <w:ind w:left="0" w:firstLine="0"/>
              <w:rPr>
                <w:rFonts w:ascii="Arial" w:cs="Arial" w:eastAsia="Arial" w:hAnsi="Arial"/>
              </w:rPr>
            </w:pPr>
            <w:r w:rsidDel="00000000" w:rsidR="00000000" w:rsidRPr="00000000">
              <w:rPr>
                <w:rFonts w:ascii="Arial" w:cs="Arial" w:eastAsia="Arial" w:hAnsi="Arial"/>
                <w:sz w:val="24"/>
                <w:szCs w:val="24"/>
              </w:rPr>
              <w:drawing>
                <wp:inline distB="114300" distT="114300" distL="114300" distR="114300">
                  <wp:extent cx="5367338" cy="6261894"/>
                  <wp:effectExtent b="0" l="0" r="0" t="0"/>
                  <wp:docPr id="30" name="image31.png"/>
                  <a:graphic>
                    <a:graphicData uri="http://schemas.openxmlformats.org/drawingml/2006/picture">
                      <pic:pic>
                        <pic:nvPicPr>
                          <pic:cNvPr id="0" name="image31.png"/>
                          <pic:cNvPicPr preferRelativeResize="0"/>
                        </pic:nvPicPr>
                        <pic:blipFill>
                          <a:blip r:embed="rId73"/>
                          <a:srcRect b="0" l="0" r="0" t="0"/>
                          <a:stretch>
                            <a:fillRect/>
                          </a:stretch>
                        </pic:blipFill>
                        <pic:spPr>
                          <a:xfrm>
                            <a:off x="0" y="0"/>
                            <a:ext cx="5367338" cy="6261894"/>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8E7">
            <w:pPr>
              <w:widowControl w:val="0"/>
              <w:rPr>
                <w:rFonts w:ascii="Arial" w:cs="Arial" w:eastAsia="Arial" w:hAnsi="Arial"/>
                <w:sz w:val="18"/>
                <w:szCs w:val="18"/>
              </w:rPr>
            </w:pPr>
            <w:r w:rsidDel="00000000" w:rsidR="00000000" w:rsidRPr="00000000">
              <w:rPr>
                <w:rFonts w:ascii="Arial" w:cs="Arial" w:eastAsia="Arial" w:hAnsi="Arial"/>
                <w:b w:val="1"/>
                <w:sz w:val="18"/>
                <w:szCs w:val="18"/>
                <w:rtl w:val="0"/>
              </w:rPr>
              <w:t xml:space="preserve">Checkout - Order Receipt (Guest)</w:t>
            </w:r>
            <w:r w:rsidDel="00000000" w:rsidR="00000000" w:rsidRPr="00000000">
              <w:rPr>
                <w:rtl w:val="0"/>
              </w:rPr>
            </w:r>
          </w:p>
          <w:p w:rsidR="00000000" w:rsidDel="00000000" w:rsidP="00000000" w:rsidRDefault="00000000" w:rsidRPr="00000000" w14:paraId="000008E8">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E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Order Receipt page for a guest shopper has the same functionality as the Order Receipt page for a registered shopper, with the following exceptions (see </w:t>
            </w:r>
            <w:r w:rsidDel="00000000" w:rsidR="00000000" w:rsidRPr="00000000">
              <w:rPr>
                <w:rFonts w:ascii="Arial" w:cs="Arial" w:eastAsia="Arial" w:hAnsi="Arial"/>
                <w:i w:val="1"/>
                <w:sz w:val="17"/>
                <w:szCs w:val="17"/>
                <w:rtl w:val="0"/>
              </w:rPr>
              <w:t xml:space="preserve">Checkout - Order Receipt (Registered)</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8E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EB">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08EC">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ED">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If shoppers are unauthenticated at the time of checkout, they are given the ability to save their information and create an account by entering a password and confirming the password. </w:t>
            </w:r>
          </w:p>
          <w:p w:rsidR="00000000" w:rsidDel="00000000" w:rsidP="00000000" w:rsidRDefault="00000000" w:rsidRPr="00000000" w14:paraId="000008EE">
            <w:pPr>
              <w:widowControl w:val="0"/>
              <w:spacing w:line="276"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8EF">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 Clicking Create Account opens the shopper’s My Account Dashboard page (see </w:t>
            </w:r>
            <w:r w:rsidDel="00000000" w:rsidR="00000000" w:rsidRPr="00000000">
              <w:rPr>
                <w:rFonts w:ascii="Arial" w:cs="Arial" w:eastAsia="Arial" w:hAnsi="Arial"/>
                <w:i w:val="1"/>
                <w:sz w:val="17"/>
                <w:szCs w:val="17"/>
                <w:rtl w:val="0"/>
              </w:rPr>
              <w:t xml:space="preserve">My Account Dashboard</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8F0">
            <w:pPr>
              <w:widowControl w:val="0"/>
              <w:spacing w:line="276"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8F1">
            <w:pPr>
              <w:widowControl w:val="0"/>
              <w:spacing w:line="276" w:lineRule="auto"/>
              <w:ind w:left="2160" w:firstLine="0"/>
              <w:rPr>
                <w:rFonts w:ascii="Arial" w:cs="Arial" w:eastAsia="Arial" w:hAnsi="Arial"/>
                <w:b w:val="1"/>
              </w:rPr>
            </w:pPr>
            <w:r w:rsidDel="00000000" w:rsidR="00000000" w:rsidRPr="00000000">
              <w:rPr>
                <w:rtl w:val="0"/>
              </w:rPr>
            </w:r>
          </w:p>
          <w:p w:rsidR="00000000" w:rsidDel="00000000" w:rsidP="00000000" w:rsidRDefault="00000000" w:rsidRPr="00000000" w14:paraId="000008F2">
            <w:pPr>
              <w:widowControl w:val="0"/>
              <w:spacing w:line="276" w:lineRule="auto"/>
              <w:ind w:left="2160" w:firstLine="0"/>
              <w:rPr>
                <w:rFonts w:ascii="Arial" w:cs="Arial" w:eastAsia="Arial" w:hAnsi="Arial"/>
              </w:rPr>
            </w:pPr>
            <w:r w:rsidDel="00000000" w:rsidR="00000000" w:rsidRPr="00000000">
              <w:rPr>
                <w:rtl w:val="0"/>
              </w:rPr>
            </w:r>
          </w:p>
          <w:p w:rsidR="00000000" w:rsidDel="00000000" w:rsidP="00000000" w:rsidRDefault="00000000" w:rsidRPr="00000000" w14:paraId="000008F3">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8F4">
            <w:pPr>
              <w:widowControl w:val="0"/>
              <w:spacing w:line="276" w:lineRule="auto"/>
              <w:ind w:left="720" w:firstLine="0"/>
              <w:rPr>
                <w:rFonts w:ascii="Arial" w:cs="Arial" w:eastAsia="Arial" w:hAnsi="Arial"/>
                <w:b w:val="1"/>
              </w:rPr>
            </w:pPr>
            <w:r w:rsidDel="00000000" w:rsidR="00000000" w:rsidRPr="00000000">
              <w:rPr>
                <w:rtl w:val="0"/>
              </w:rPr>
            </w:r>
          </w:p>
          <w:p w:rsidR="00000000" w:rsidDel="00000000" w:rsidP="00000000" w:rsidRDefault="00000000" w:rsidRPr="00000000" w14:paraId="000008F5">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8F6">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8F7">
      <w:pPr>
        <w:rPr>
          <w:rFonts w:ascii="Arial" w:cs="Arial" w:eastAsia="Arial" w:hAnsi="Arial"/>
        </w:rPr>
      </w:pPr>
      <w:r w:rsidDel="00000000" w:rsidR="00000000" w:rsidRPr="00000000">
        <w:rPr>
          <w:rtl w:val="0"/>
        </w:rPr>
      </w:r>
    </w:p>
    <w:tbl>
      <w:tblPr>
        <w:tblStyle w:val="Table64"/>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730"/>
        <w:gridCol w:w="5670"/>
        <w:tblGridChange w:id="0">
          <w:tblGrid>
            <w:gridCol w:w="8730"/>
            <w:gridCol w:w="5670"/>
          </w:tblGrid>
        </w:tblGridChange>
      </w:tblGrid>
      <w:tr>
        <w:trPr>
          <w:trHeight w:val="604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8F8">
            <w:pPr>
              <w:pStyle w:val="Heading2"/>
              <w:rPr/>
            </w:pPr>
            <w:bookmarkStart w:colFirst="0" w:colLast="0" w:name="_6ly05cnzpyoz" w:id="87"/>
            <w:bookmarkEnd w:id="87"/>
            <w:r w:rsidDel="00000000" w:rsidR="00000000" w:rsidRPr="00000000">
              <w:rPr>
                <w:rtl w:val="0"/>
              </w:rPr>
              <w:t xml:space="preserve">9</w:t>
            </w:r>
            <w:r w:rsidDel="00000000" w:rsidR="00000000" w:rsidRPr="00000000">
              <w:rPr>
                <w:rtl w:val="0"/>
              </w:rPr>
              <w:t xml:space="preserve">.4 Checkout - Update | Add New Shipping Address </w:t>
            </w:r>
          </w:p>
          <w:p w:rsidR="00000000" w:rsidDel="00000000" w:rsidP="00000000" w:rsidRDefault="00000000" w:rsidRPr="00000000" w14:paraId="000008F9">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2581275" cy="6124575"/>
                  <wp:effectExtent b="0" l="0" r="0" t="0"/>
                  <wp:docPr id="110" name="image111.png"/>
                  <a:graphic>
                    <a:graphicData uri="http://schemas.openxmlformats.org/drawingml/2006/picture">
                      <pic:pic>
                        <pic:nvPicPr>
                          <pic:cNvPr id="0" name="image111.png"/>
                          <pic:cNvPicPr preferRelativeResize="0"/>
                        </pic:nvPicPr>
                        <pic:blipFill>
                          <a:blip r:embed="rId74"/>
                          <a:srcRect b="0" l="0" r="0" t="0"/>
                          <a:stretch>
                            <a:fillRect/>
                          </a:stretch>
                        </pic:blipFill>
                        <pic:spPr>
                          <a:xfrm>
                            <a:off x="0" y="0"/>
                            <a:ext cx="2581275" cy="6124575"/>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8FA">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Checkout - Update | Add New Shipping Address</w:t>
            </w:r>
          </w:p>
          <w:p w:rsidR="00000000" w:rsidDel="00000000" w:rsidP="00000000" w:rsidRDefault="00000000" w:rsidRPr="00000000" w14:paraId="000008FB">
            <w:pPr>
              <w:widowControl w:val="0"/>
              <w:spacing w:line="276" w:lineRule="auto"/>
              <w:rPr>
                <w:rFonts w:ascii="Arial" w:cs="Arial" w:eastAsia="Arial" w:hAnsi="Arial"/>
                <w:sz w:val="15"/>
                <w:szCs w:val="15"/>
              </w:rPr>
            </w:pPr>
            <w:r w:rsidDel="00000000" w:rsidR="00000000" w:rsidRPr="00000000">
              <w:rPr>
                <w:rtl w:val="0"/>
              </w:rPr>
            </w:r>
          </w:p>
          <w:p w:rsidR="00000000" w:rsidDel="00000000" w:rsidP="00000000" w:rsidRDefault="00000000" w:rsidRPr="00000000" w14:paraId="000008FC">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08FD">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8FE">
            <w:pPr>
              <w:widowControl w:val="0"/>
              <w:numPr>
                <w:ilvl w:val="0"/>
                <w:numId w:val="66"/>
              </w:numPr>
              <w:spacing w:line="276" w:lineRule="auto"/>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Clicking Update Address opens the Shipping Address form with the corresponding fields auto-filled. The shopper can edit the auto-filled fields but this does not modify the saved address.</w:t>
            </w:r>
          </w:p>
          <w:p w:rsidR="00000000" w:rsidDel="00000000" w:rsidP="00000000" w:rsidRDefault="00000000" w:rsidRPr="00000000" w14:paraId="000008FF">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900">
            <w:pPr>
              <w:widowControl w:val="0"/>
              <w:numPr>
                <w:ilvl w:val="0"/>
                <w:numId w:val="66"/>
              </w:numPr>
              <w:spacing w:line="276" w:lineRule="auto"/>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Clicking Add New opens the Shipping Address form with the fields blank.</w:t>
            </w:r>
            <w:r w:rsidDel="00000000" w:rsidR="00000000" w:rsidRPr="00000000">
              <w:rPr>
                <w:rtl w:val="0"/>
              </w:rPr>
            </w:r>
          </w:p>
        </w:tc>
      </w:tr>
    </w:tbl>
    <w:p w:rsidR="00000000" w:rsidDel="00000000" w:rsidP="00000000" w:rsidRDefault="00000000" w:rsidRPr="00000000" w14:paraId="00000901">
      <w:pPr>
        <w:rPr>
          <w:rFonts w:ascii="Arial" w:cs="Arial" w:eastAsia="Arial" w:hAnsi="Arial"/>
        </w:rPr>
      </w:pPr>
      <w:r w:rsidDel="00000000" w:rsidR="00000000" w:rsidRPr="00000000">
        <w:rPr>
          <w:rtl w:val="0"/>
        </w:rPr>
      </w:r>
    </w:p>
    <w:tbl>
      <w:tblPr>
        <w:tblStyle w:val="Table65"/>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10"/>
        <w:gridCol w:w="5790"/>
        <w:tblGridChange w:id="0">
          <w:tblGrid>
            <w:gridCol w:w="8610"/>
            <w:gridCol w:w="579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902">
            <w:pPr>
              <w:pStyle w:val="Heading2"/>
              <w:rPr/>
            </w:pPr>
            <w:bookmarkStart w:colFirst="0" w:colLast="0" w:name="_6o0q5feq20ud" w:id="88"/>
            <w:bookmarkEnd w:id="88"/>
            <w:r w:rsidDel="00000000" w:rsidR="00000000" w:rsidRPr="00000000">
              <w:rPr>
                <w:rtl w:val="0"/>
              </w:rPr>
              <w:t xml:space="preserve">9</w:t>
            </w:r>
            <w:r w:rsidDel="00000000" w:rsidR="00000000" w:rsidRPr="00000000">
              <w:rPr>
                <w:rtl w:val="0"/>
              </w:rPr>
              <w:t xml:space="preserve">.5 Checkout - Update | Add New Billing Address </w:t>
            </w:r>
          </w:p>
          <w:p w:rsidR="00000000" w:rsidDel="00000000" w:rsidP="00000000" w:rsidRDefault="00000000" w:rsidRPr="00000000" w14:paraId="00000903">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904">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3067050" cy="6061710"/>
                  <wp:effectExtent b="0" l="0" r="0" t="0"/>
                  <wp:docPr id="24" name="image32.png"/>
                  <a:graphic>
                    <a:graphicData uri="http://schemas.openxmlformats.org/drawingml/2006/picture">
                      <pic:pic>
                        <pic:nvPicPr>
                          <pic:cNvPr id="0" name="image32.png"/>
                          <pic:cNvPicPr preferRelativeResize="0"/>
                        </pic:nvPicPr>
                        <pic:blipFill>
                          <a:blip r:embed="rId75"/>
                          <a:srcRect b="0" l="0" r="0" t="0"/>
                          <a:stretch>
                            <a:fillRect/>
                          </a:stretch>
                        </pic:blipFill>
                        <pic:spPr>
                          <a:xfrm>
                            <a:off x="0" y="0"/>
                            <a:ext cx="3067050" cy="606171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905">
            <w:pPr>
              <w:widowControl w:val="0"/>
              <w:rPr>
                <w:rFonts w:ascii="Arial" w:cs="Arial" w:eastAsia="Arial" w:hAnsi="Arial"/>
                <w:sz w:val="18"/>
                <w:szCs w:val="18"/>
              </w:rPr>
            </w:pPr>
            <w:r w:rsidDel="00000000" w:rsidR="00000000" w:rsidRPr="00000000">
              <w:rPr>
                <w:rFonts w:ascii="Arial" w:cs="Arial" w:eastAsia="Arial" w:hAnsi="Arial"/>
                <w:b w:val="1"/>
                <w:sz w:val="18"/>
                <w:szCs w:val="18"/>
                <w:rtl w:val="0"/>
              </w:rPr>
              <w:t xml:space="preserve">Checkout - Update | Add New Billing Address </w:t>
            </w:r>
            <w:r w:rsidDel="00000000" w:rsidR="00000000" w:rsidRPr="00000000">
              <w:rPr>
                <w:rtl w:val="0"/>
              </w:rPr>
            </w:r>
          </w:p>
          <w:p w:rsidR="00000000" w:rsidDel="00000000" w:rsidP="00000000" w:rsidRDefault="00000000" w:rsidRPr="00000000" w14:paraId="0000090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907">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0908">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909">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1. Clicking Update Address opens the Billing Address form with the corresponding fields auto-filled. The shopper can edit the auto-filled fields but this does not modify the saved address.</w:t>
            </w:r>
          </w:p>
          <w:p w:rsidR="00000000" w:rsidDel="00000000" w:rsidP="00000000" w:rsidRDefault="00000000" w:rsidRPr="00000000" w14:paraId="0000090A">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90B">
            <w:pPr>
              <w:widowControl w:val="0"/>
              <w:spacing w:line="276" w:lineRule="auto"/>
              <w:rPr>
                <w:rFonts w:ascii="Arial" w:cs="Arial" w:eastAsia="Arial" w:hAnsi="Arial"/>
                <w:b w:val="1"/>
                <w:sz w:val="17"/>
                <w:szCs w:val="17"/>
              </w:rPr>
            </w:pPr>
            <w:r w:rsidDel="00000000" w:rsidR="00000000" w:rsidRPr="00000000">
              <w:rPr>
                <w:rFonts w:ascii="Arial" w:cs="Arial" w:eastAsia="Arial" w:hAnsi="Arial"/>
                <w:sz w:val="17"/>
                <w:szCs w:val="17"/>
                <w:rtl w:val="0"/>
              </w:rPr>
              <w:t xml:space="preserve">2. Clicking Add New opens the Billing Address form with the fields blank.</w:t>
            </w:r>
            <w:r w:rsidDel="00000000" w:rsidR="00000000" w:rsidRPr="00000000">
              <w:rPr>
                <w:rtl w:val="0"/>
              </w:rPr>
            </w:r>
          </w:p>
          <w:p w:rsidR="00000000" w:rsidDel="00000000" w:rsidP="00000000" w:rsidRDefault="00000000" w:rsidRPr="00000000" w14:paraId="0000090C">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90D">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90E">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90F">
      <w:pPr>
        <w:rPr>
          <w:rFonts w:ascii="Arial" w:cs="Arial" w:eastAsia="Arial" w:hAnsi="Arial"/>
        </w:rPr>
      </w:pPr>
      <w:r w:rsidDel="00000000" w:rsidR="00000000" w:rsidRPr="00000000">
        <w:rPr>
          <w:rtl w:val="0"/>
        </w:rPr>
      </w:r>
    </w:p>
    <w:tbl>
      <w:tblPr>
        <w:tblStyle w:val="Table66"/>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40"/>
        <w:gridCol w:w="5760"/>
        <w:tblGridChange w:id="0">
          <w:tblGrid>
            <w:gridCol w:w="8640"/>
            <w:gridCol w:w="576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910">
            <w:pPr>
              <w:pStyle w:val="Heading2"/>
              <w:rPr>
                <w:rFonts w:ascii="Arial" w:cs="Arial" w:eastAsia="Arial" w:hAnsi="Arial"/>
                <w:sz w:val="24"/>
                <w:szCs w:val="24"/>
              </w:rPr>
            </w:pPr>
            <w:bookmarkStart w:colFirst="0" w:colLast="0" w:name="_nw2b70s3rimc" w:id="89"/>
            <w:bookmarkEnd w:id="89"/>
            <w:r w:rsidDel="00000000" w:rsidR="00000000" w:rsidRPr="00000000">
              <w:rPr>
                <w:rtl w:val="0"/>
              </w:rPr>
              <w:t xml:space="preserve">9</w:t>
            </w:r>
            <w:r w:rsidDel="00000000" w:rsidR="00000000" w:rsidRPr="00000000">
              <w:rPr>
                <w:color w:val="2da4d1"/>
                <w:rtl w:val="0"/>
              </w:rPr>
              <w:t xml:space="preserve">.6 Checkout - Add Payment Method</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911">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5353050" cy="4710113"/>
                  <wp:effectExtent b="0" l="0" r="0" t="0"/>
                  <wp:docPr id="33" name="image38.png"/>
                  <a:graphic>
                    <a:graphicData uri="http://schemas.openxmlformats.org/drawingml/2006/picture">
                      <pic:pic>
                        <pic:nvPicPr>
                          <pic:cNvPr id="0" name="image38.png"/>
                          <pic:cNvPicPr preferRelativeResize="0"/>
                        </pic:nvPicPr>
                        <pic:blipFill>
                          <a:blip r:embed="rId76"/>
                          <a:srcRect b="0" l="0" r="0" t="0"/>
                          <a:stretch>
                            <a:fillRect/>
                          </a:stretch>
                        </pic:blipFill>
                        <pic:spPr>
                          <a:xfrm>
                            <a:off x="0" y="0"/>
                            <a:ext cx="5353050" cy="471011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912">
            <w:pPr>
              <w:widowControl w:val="0"/>
              <w:rPr>
                <w:rFonts w:ascii="Arial" w:cs="Arial" w:eastAsia="Arial" w:hAnsi="Arial"/>
                <w:sz w:val="18"/>
                <w:szCs w:val="18"/>
              </w:rPr>
            </w:pPr>
            <w:r w:rsidDel="00000000" w:rsidR="00000000" w:rsidRPr="00000000">
              <w:rPr>
                <w:rFonts w:ascii="Arial" w:cs="Arial" w:eastAsia="Arial" w:hAnsi="Arial"/>
                <w:b w:val="1"/>
                <w:sz w:val="18"/>
                <w:szCs w:val="18"/>
                <w:rtl w:val="0"/>
              </w:rPr>
              <w:t xml:space="preserve">Checkout - Add Payment Method</w:t>
            </w:r>
            <w:r w:rsidDel="00000000" w:rsidR="00000000" w:rsidRPr="00000000">
              <w:rPr>
                <w:rtl w:val="0"/>
              </w:rPr>
            </w:r>
          </w:p>
          <w:p w:rsidR="00000000" w:rsidDel="00000000" w:rsidP="00000000" w:rsidRDefault="00000000" w:rsidRPr="00000000" w14:paraId="0000091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914">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91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916">
            <w:pPr>
              <w:widowControl w:val="0"/>
              <w:numPr>
                <w:ilvl w:val="0"/>
                <w:numId w:val="70"/>
              </w:numPr>
              <w:spacing w:line="276" w:lineRule="auto"/>
              <w:ind w:left="270"/>
              <w:rPr>
                <w:rFonts w:ascii="Arial" w:cs="Arial" w:eastAsia="Arial" w:hAnsi="Arial"/>
                <w:sz w:val="17"/>
                <w:szCs w:val="17"/>
              </w:rPr>
            </w:pPr>
            <w:r w:rsidDel="00000000" w:rsidR="00000000" w:rsidRPr="00000000">
              <w:rPr>
                <w:rFonts w:ascii="Arial" w:cs="Arial" w:eastAsia="Arial" w:hAnsi="Arial"/>
                <w:sz w:val="17"/>
                <w:szCs w:val="17"/>
                <w:rtl w:val="0"/>
              </w:rPr>
              <w:t xml:space="preserve">When the shopper enters the credit card number, the form dynamically updates to show the fields associated with the type of credit card. </w:t>
            </w:r>
          </w:p>
          <w:p w:rsidR="00000000" w:rsidDel="00000000" w:rsidP="00000000" w:rsidRDefault="00000000" w:rsidRPr="00000000" w14:paraId="00000917">
            <w:pPr>
              <w:widowControl w:val="0"/>
              <w:numPr>
                <w:ilvl w:val="0"/>
                <w:numId w:val="43"/>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the CVV help icon opens a tooltip.</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The tooltip text is stored in the ‘</w:t>
            </w:r>
            <w:r w:rsidDel="00000000" w:rsidR="00000000" w:rsidRPr="00000000">
              <w:rPr>
                <w:rFonts w:ascii="Arial" w:cs="Arial" w:eastAsia="Arial" w:hAnsi="Arial"/>
                <w:sz w:val="17"/>
                <w:szCs w:val="17"/>
                <w:rtl w:val="0"/>
              </w:rPr>
              <w:t xml:space="preserve">creditCard.properties</w:t>
            </w:r>
            <w:r w:rsidDel="00000000" w:rsidR="00000000" w:rsidRPr="00000000">
              <w:rPr>
                <w:rFonts w:ascii="Arial" w:cs="Arial" w:eastAsia="Arial" w:hAnsi="Arial"/>
                <w:sz w:val="17"/>
                <w:szCs w:val="17"/>
                <w:rtl w:val="0"/>
              </w:rPr>
              <w:t xml:space="preserve">’ file (in the ‘</w:t>
            </w:r>
            <w:r w:rsidDel="00000000" w:rsidR="00000000" w:rsidRPr="00000000">
              <w:rPr>
                <w:rFonts w:ascii="Arial" w:cs="Arial" w:eastAsia="Arial" w:hAnsi="Arial"/>
                <w:sz w:val="17"/>
                <w:szCs w:val="17"/>
                <w:rtl w:val="0"/>
              </w:rPr>
              <w:t xml:space="preserve">tooltip.security.cod</w:t>
            </w:r>
            <w:r w:rsidDel="00000000" w:rsidR="00000000" w:rsidRPr="00000000">
              <w:rPr>
                <w:rFonts w:ascii="Arial" w:cs="Arial" w:eastAsia="Arial" w:hAnsi="Arial"/>
                <w:sz w:val="17"/>
                <w:szCs w:val="17"/>
                <w:rtl w:val="0"/>
              </w:rPr>
              <w:t xml:space="preserve">e’ property).</w:t>
            </w:r>
          </w:p>
          <w:p w:rsidR="00000000" w:rsidDel="00000000" w:rsidP="00000000" w:rsidRDefault="00000000" w:rsidRPr="00000000" w14:paraId="00000918">
            <w:pPr>
              <w:widowControl w:val="0"/>
              <w:numPr>
                <w:ilvl w:val="0"/>
                <w:numId w:val="43"/>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the email help icon opens a tooltip.</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The tooltip text is stored in the ‘</w:t>
            </w:r>
            <w:r w:rsidDel="00000000" w:rsidR="00000000" w:rsidRPr="00000000">
              <w:rPr>
                <w:rFonts w:ascii="Arial" w:cs="Arial" w:eastAsia="Arial" w:hAnsi="Arial"/>
                <w:sz w:val="17"/>
                <w:szCs w:val="17"/>
                <w:rtl w:val="0"/>
              </w:rPr>
              <w:t xml:space="preserve">creditCard.properties</w:t>
            </w:r>
            <w:r w:rsidDel="00000000" w:rsidR="00000000" w:rsidRPr="00000000">
              <w:rPr>
                <w:rFonts w:ascii="Arial" w:cs="Arial" w:eastAsia="Arial" w:hAnsi="Arial"/>
                <w:sz w:val="17"/>
                <w:szCs w:val="17"/>
                <w:rtl w:val="0"/>
              </w:rPr>
              <w:t xml:space="preserve">’ file (in the ‘</w:t>
            </w:r>
            <w:r w:rsidDel="00000000" w:rsidR="00000000" w:rsidRPr="00000000">
              <w:rPr>
                <w:rFonts w:ascii="Arial" w:cs="Arial" w:eastAsia="Arial" w:hAnsi="Arial"/>
                <w:sz w:val="17"/>
                <w:szCs w:val="17"/>
                <w:rtl w:val="0"/>
              </w:rPr>
              <w:t xml:space="preserve">tooltip.email’ property)</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919">
            <w:pPr>
              <w:widowControl w:val="0"/>
              <w:numPr>
                <w:ilvl w:val="0"/>
                <w:numId w:val="43"/>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the phone help icon opens a tooltip.</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The tooltip text is stored in the ‘</w:t>
            </w:r>
            <w:r w:rsidDel="00000000" w:rsidR="00000000" w:rsidRPr="00000000">
              <w:rPr>
                <w:rFonts w:ascii="Arial" w:cs="Arial" w:eastAsia="Arial" w:hAnsi="Arial"/>
                <w:sz w:val="17"/>
                <w:szCs w:val="17"/>
                <w:rtl w:val="0"/>
              </w:rPr>
              <w:t xml:space="preserve">creditCard.properties</w:t>
            </w:r>
            <w:r w:rsidDel="00000000" w:rsidR="00000000" w:rsidRPr="00000000">
              <w:rPr>
                <w:rFonts w:ascii="Arial" w:cs="Arial" w:eastAsia="Arial" w:hAnsi="Arial"/>
                <w:sz w:val="17"/>
                <w:szCs w:val="17"/>
                <w:rtl w:val="0"/>
              </w:rPr>
              <w:t xml:space="preserve">’ file (in the ‘</w:t>
            </w:r>
            <w:r w:rsidDel="00000000" w:rsidR="00000000" w:rsidRPr="00000000">
              <w:rPr>
                <w:rFonts w:ascii="Arial" w:cs="Arial" w:eastAsia="Arial" w:hAnsi="Arial"/>
                <w:sz w:val="17"/>
                <w:szCs w:val="17"/>
                <w:rtl w:val="0"/>
              </w:rPr>
              <w:t xml:space="preserve">tooltip.phone.number’ property).</w:t>
            </w:r>
            <w:r w:rsidDel="00000000" w:rsidR="00000000" w:rsidRPr="00000000">
              <w:rPr>
                <w:rtl w:val="0"/>
              </w:rPr>
            </w:r>
          </w:p>
          <w:p w:rsidR="00000000" w:rsidDel="00000000" w:rsidP="00000000" w:rsidRDefault="00000000" w:rsidRPr="00000000" w14:paraId="0000091A">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91B">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91C">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91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When the shopper enters the credit card number, the form dynamically updates to show the fields associated with the type of credit card. </w:t>
            </w:r>
          </w:p>
          <w:p w:rsidR="00000000" w:rsidDel="00000000" w:rsidP="00000000" w:rsidRDefault="00000000" w:rsidRPr="00000000" w14:paraId="0000091E">
            <w:pPr>
              <w:widowControl w:val="0"/>
              <w:numPr>
                <w:ilvl w:val="0"/>
                <w:numId w:val="2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Hovering over the CVV help icon opens a tooltip.</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The tooltip text is stored in the ‘</w:t>
            </w:r>
            <w:r w:rsidDel="00000000" w:rsidR="00000000" w:rsidRPr="00000000">
              <w:rPr>
                <w:rFonts w:ascii="Arial" w:cs="Arial" w:eastAsia="Arial" w:hAnsi="Arial"/>
                <w:sz w:val="17"/>
                <w:szCs w:val="17"/>
                <w:rtl w:val="0"/>
              </w:rPr>
              <w:t xml:space="preserve">creditCard.properties</w:t>
            </w:r>
            <w:r w:rsidDel="00000000" w:rsidR="00000000" w:rsidRPr="00000000">
              <w:rPr>
                <w:rFonts w:ascii="Arial" w:cs="Arial" w:eastAsia="Arial" w:hAnsi="Arial"/>
                <w:sz w:val="17"/>
                <w:szCs w:val="17"/>
                <w:rtl w:val="0"/>
              </w:rPr>
              <w:t xml:space="preserve">’ file (in the ‘</w:t>
            </w:r>
            <w:r w:rsidDel="00000000" w:rsidR="00000000" w:rsidRPr="00000000">
              <w:rPr>
                <w:rFonts w:ascii="Arial" w:cs="Arial" w:eastAsia="Arial" w:hAnsi="Arial"/>
                <w:sz w:val="17"/>
                <w:szCs w:val="17"/>
                <w:rtl w:val="0"/>
              </w:rPr>
              <w:t xml:space="preserve">tooltip.security.cod</w:t>
            </w:r>
            <w:r w:rsidDel="00000000" w:rsidR="00000000" w:rsidRPr="00000000">
              <w:rPr>
                <w:rFonts w:ascii="Arial" w:cs="Arial" w:eastAsia="Arial" w:hAnsi="Arial"/>
                <w:sz w:val="17"/>
                <w:szCs w:val="17"/>
                <w:rtl w:val="0"/>
              </w:rPr>
              <w:t xml:space="preserve">e’ property).</w:t>
            </w:r>
          </w:p>
          <w:p w:rsidR="00000000" w:rsidDel="00000000" w:rsidP="00000000" w:rsidRDefault="00000000" w:rsidRPr="00000000" w14:paraId="0000091F">
            <w:pPr>
              <w:widowControl w:val="0"/>
              <w:numPr>
                <w:ilvl w:val="0"/>
                <w:numId w:val="2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Hovering over the email help icon opens a tooltip.</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The tooltip text is stored in the ‘</w:t>
            </w:r>
            <w:r w:rsidDel="00000000" w:rsidR="00000000" w:rsidRPr="00000000">
              <w:rPr>
                <w:rFonts w:ascii="Arial" w:cs="Arial" w:eastAsia="Arial" w:hAnsi="Arial"/>
                <w:sz w:val="17"/>
                <w:szCs w:val="17"/>
                <w:rtl w:val="0"/>
              </w:rPr>
              <w:t xml:space="preserve">creditCard.properties</w:t>
            </w:r>
            <w:r w:rsidDel="00000000" w:rsidR="00000000" w:rsidRPr="00000000">
              <w:rPr>
                <w:rFonts w:ascii="Arial" w:cs="Arial" w:eastAsia="Arial" w:hAnsi="Arial"/>
                <w:sz w:val="17"/>
                <w:szCs w:val="17"/>
                <w:rtl w:val="0"/>
              </w:rPr>
              <w:t xml:space="preserve">’ file (in the ‘</w:t>
            </w:r>
            <w:r w:rsidDel="00000000" w:rsidR="00000000" w:rsidRPr="00000000">
              <w:rPr>
                <w:rFonts w:ascii="Arial" w:cs="Arial" w:eastAsia="Arial" w:hAnsi="Arial"/>
                <w:sz w:val="17"/>
                <w:szCs w:val="17"/>
                <w:rtl w:val="0"/>
              </w:rPr>
              <w:t xml:space="preserve">tooltip.email’ property)</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920">
            <w:pPr>
              <w:widowControl w:val="0"/>
              <w:numPr>
                <w:ilvl w:val="0"/>
                <w:numId w:val="26"/>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Hovering over the phone help icon opens a tooltip.</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The tooltip text is stored in the ‘</w:t>
            </w:r>
            <w:r w:rsidDel="00000000" w:rsidR="00000000" w:rsidRPr="00000000">
              <w:rPr>
                <w:rFonts w:ascii="Arial" w:cs="Arial" w:eastAsia="Arial" w:hAnsi="Arial"/>
                <w:sz w:val="17"/>
                <w:szCs w:val="17"/>
                <w:rtl w:val="0"/>
              </w:rPr>
              <w:t xml:space="preserve">creditCard.properties</w:t>
            </w:r>
            <w:r w:rsidDel="00000000" w:rsidR="00000000" w:rsidRPr="00000000">
              <w:rPr>
                <w:rFonts w:ascii="Arial" w:cs="Arial" w:eastAsia="Arial" w:hAnsi="Arial"/>
                <w:sz w:val="17"/>
                <w:szCs w:val="17"/>
                <w:rtl w:val="0"/>
              </w:rPr>
              <w:t xml:space="preserve">’ file (in the ‘</w:t>
            </w:r>
            <w:r w:rsidDel="00000000" w:rsidR="00000000" w:rsidRPr="00000000">
              <w:rPr>
                <w:rFonts w:ascii="Arial" w:cs="Arial" w:eastAsia="Arial" w:hAnsi="Arial"/>
                <w:sz w:val="17"/>
                <w:szCs w:val="17"/>
                <w:rtl w:val="0"/>
              </w:rPr>
              <w:t xml:space="preserve">tooltip.phone.number’ property)</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921">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922">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923">
            <w:pPr>
              <w:widowControl w:val="0"/>
              <w:spacing w:after="40" w:lineRule="auto"/>
              <w:rPr>
                <w:rFonts w:ascii="Roboto" w:cs="Roboto" w:eastAsia="Roboto" w:hAnsi="Roboto"/>
                <w:b w:val="1"/>
                <w:color w:val="333333"/>
                <w:sz w:val="18"/>
                <w:szCs w:val="18"/>
              </w:rPr>
            </w:pPr>
            <w:r w:rsidDel="00000000" w:rsidR="00000000" w:rsidRPr="00000000">
              <w:rPr>
                <w:rtl w:val="0"/>
              </w:rPr>
            </w:r>
          </w:p>
          <w:p w:rsidR="00000000" w:rsidDel="00000000" w:rsidP="00000000" w:rsidRDefault="00000000" w:rsidRPr="00000000" w14:paraId="00000924">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925">
      <w:pPr>
        <w:rPr>
          <w:rFonts w:ascii="Arial" w:cs="Arial" w:eastAsia="Arial" w:hAnsi="Arial"/>
        </w:rPr>
      </w:pPr>
      <w:r w:rsidDel="00000000" w:rsidR="00000000" w:rsidRPr="00000000">
        <w:rPr>
          <w:rtl w:val="0"/>
        </w:rPr>
      </w:r>
    </w:p>
    <w:p w:rsidR="00000000" w:rsidDel="00000000" w:rsidP="00000000" w:rsidRDefault="00000000" w:rsidRPr="00000000" w14:paraId="00000926">
      <w:pPr>
        <w:rPr>
          <w:rFonts w:ascii="Arial" w:cs="Arial" w:eastAsia="Arial" w:hAnsi="Arial"/>
        </w:rPr>
      </w:pPr>
      <w:r w:rsidDel="00000000" w:rsidR="00000000" w:rsidRPr="00000000">
        <w:rPr>
          <w:rtl w:val="0"/>
        </w:rPr>
      </w:r>
    </w:p>
    <w:p w:rsidR="00000000" w:rsidDel="00000000" w:rsidP="00000000" w:rsidRDefault="00000000" w:rsidRPr="00000000" w14:paraId="00000927">
      <w:pPr>
        <w:rPr>
          <w:rFonts w:ascii="Arial" w:cs="Arial" w:eastAsia="Arial" w:hAnsi="Arial"/>
        </w:rPr>
      </w:pPr>
      <w:r w:rsidDel="00000000" w:rsidR="00000000" w:rsidRPr="00000000">
        <w:rPr>
          <w:rtl w:val="0"/>
        </w:rPr>
      </w:r>
    </w:p>
    <w:p w:rsidR="00000000" w:rsidDel="00000000" w:rsidP="00000000" w:rsidRDefault="00000000" w:rsidRPr="00000000" w14:paraId="00000928">
      <w:pPr>
        <w:rPr>
          <w:rFonts w:ascii="Arial" w:cs="Arial" w:eastAsia="Arial" w:hAnsi="Arial"/>
        </w:rPr>
      </w:pPr>
      <w:r w:rsidDel="00000000" w:rsidR="00000000" w:rsidRPr="00000000">
        <w:rPr>
          <w:rtl w:val="0"/>
        </w:rPr>
      </w:r>
    </w:p>
    <w:p w:rsidR="00000000" w:rsidDel="00000000" w:rsidP="00000000" w:rsidRDefault="00000000" w:rsidRPr="00000000" w14:paraId="00000929">
      <w:pPr>
        <w:rPr>
          <w:rFonts w:ascii="Arial" w:cs="Arial" w:eastAsia="Arial" w:hAnsi="Arial"/>
        </w:rPr>
      </w:pPr>
      <w:r w:rsidDel="00000000" w:rsidR="00000000" w:rsidRPr="00000000">
        <w:rPr>
          <w:rtl w:val="0"/>
        </w:rPr>
      </w:r>
    </w:p>
    <w:p w:rsidR="00000000" w:rsidDel="00000000" w:rsidP="00000000" w:rsidRDefault="00000000" w:rsidRPr="00000000" w14:paraId="0000092A">
      <w:pPr>
        <w:rPr>
          <w:rFonts w:ascii="Arial" w:cs="Arial" w:eastAsia="Arial" w:hAnsi="Arial"/>
        </w:rPr>
      </w:pPr>
      <w:r w:rsidDel="00000000" w:rsidR="00000000" w:rsidRPr="00000000">
        <w:rPr>
          <w:rtl w:val="0"/>
        </w:rPr>
      </w:r>
    </w:p>
    <w:p w:rsidR="00000000" w:rsidDel="00000000" w:rsidP="00000000" w:rsidRDefault="00000000" w:rsidRPr="00000000" w14:paraId="0000092B">
      <w:pPr>
        <w:rPr>
          <w:rFonts w:ascii="Arial" w:cs="Arial" w:eastAsia="Arial" w:hAnsi="Arial"/>
        </w:rPr>
      </w:pPr>
      <w:r w:rsidDel="00000000" w:rsidR="00000000" w:rsidRPr="00000000">
        <w:rPr>
          <w:rtl w:val="0"/>
        </w:rPr>
      </w:r>
    </w:p>
    <w:p w:rsidR="00000000" w:rsidDel="00000000" w:rsidP="00000000" w:rsidRDefault="00000000" w:rsidRPr="00000000" w14:paraId="0000092C">
      <w:pPr>
        <w:rPr>
          <w:rFonts w:ascii="Arial" w:cs="Arial" w:eastAsia="Arial" w:hAnsi="Arial"/>
        </w:rPr>
      </w:pPr>
      <w:r w:rsidDel="00000000" w:rsidR="00000000" w:rsidRPr="00000000">
        <w:rPr>
          <w:rtl w:val="0"/>
        </w:rPr>
      </w:r>
    </w:p>
    <w:p w:rsidR="00000000" w:rsidDel="00000000" w:rsidP="00000000" w:rsidRDefault="00000000" w:rsidRPr="00000000" w14:paraId="0000092D">
      <w:pPr>
        <w:rPr>
          <w:rFonts w:ascii="Arial" w:cs="Arial" w:eastAsia="Arial" w:hAnsi="Arial"/>
        </w:rPr>
      </w:pPr>
      <w:r w:rsidDel="00000000" w:rsidR="00000000" w:rsidRPr="00000000">
        <w:rPr>
          <w:rtl w:val="0"/>
        </w:rPr>
      </w:r>
    </w:p>
    <w:p w:rsidR="00000000" w:rsidDel="00000000" w:rsidP="00000000" w:rsidRDefault="00000000" w:rsidRPr="00000000" w14:paraId="0000092E">
      <w:pPr>
        <w:pStyle w:val="Heading1"/>
        <w:rPr>
          <w:rFonts w:ascii="Arial" w:cs="Arial" w:eastAsia="Arial" w:hAnsi="Arial"/>
          <w:highlight w:val="green"/>
        </w:rPr>
      </w:pPr>
      <w:bookmarkStart w:colFirst="0" w:colLast="0" w:name="_5xejz36kkeox" w:id="90"/>
      <w:bookmarkEnd w:id="90"/>
      <w:r w:rsidDel="00000000" w:rsidR="00000000" w:rsidRPr="00000000">
        <w:rPr>
          <w:rFonts w:ascii="Arial" w:cs="Arial" w:eastAsia="Arial" w:hAnsi="Arial"/>
          <w:rtl w:val="0"/>
        </w:rPr>
        <w:t xml:space="preserve">10</w:t>
      </w:r>
      <w:r w:rsidDel="00000000" w:rsidR="00000000" w:rsidRPr="00000000">
        <w:rPr>
          <w:rFonts w:ascii="Arial" w:cs="Arial" w:eastAsia="Arial" w:hAnsi="Arial"/>
          <w:rtl w:val="0"/>
        </w:rPr>
        <w:t xml:space="preserve">.0 Multi-Ship Checkout</w:t>
      </w:r>
      <w:r w:rsidDel="00000000" w:rsidR="00000000" w:rsidRPr="00000000">
        <w:rPr>
          <w:rFonts w:ascii="Arial" w:cs="Arial" w:eastAsia="Arial" w:hAnsi="Arial"/>
          <w:highlight w:val="green"/>
          <w:rtl w:val="0"/>
        </w:rPr>
        <w:t xml:space="preserve"> </w:t>
      </w:r>
    </w:p>
    <w:p w:rsidR="00000000" w:rsidDel="00000000" w:rsidP="00000000" w:rsidRDefault="00000000" w:rsidRPr="00000000" w14:paraId="0000092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3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4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4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4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4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4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4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4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4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4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4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94A">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94B">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94C">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94D">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94E">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94F">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950">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951">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952">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953">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954">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955">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956">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957">
      <w:pPr>
        <w:rPr/>
      </w:pPr>
      <w:r w:rsidDel="00000000" w:rsidR="00000000" w:rsidRPr="00000000">
        <w:rPr>
          <w:rtl w:val="0"/>
        </w:rPr>
      </w:r>
    </w:p>
    <w:p w:rsidR="00000000" w:rsidDel="00000000" w:rsidP="00000000" w:rsidRDefault="00000000" w:rsidRPr="00000000" w14:paraId="00000958">
      <w:pPr>
        <w:rPr/>
      </w:pPr>
      <w:r w:rsidDel="00000000" w:rsidR="00000000" w:rsidRPr="00000000">
        <w:rPr>
          <w:rtl w:val="0"/>
        </w:rPr>
      </w:r>
    </w:p>
    <w:p w:rsidR="00000000" w:rsidDel="00000000" w:rsidP="00000000" w:rsidRDefault="00000000" w:rsidRPr="00000000" w14:paraId="00000959">
      <w:pPr>
        <w:pStyle w:val="Heading2"/>
        <w:rPr>
          <w:rFonts w:ascii="Arial" w:cs="Arial" w:eastAsia="Arial" w:hAnsi="Arial"/>
        </w:rPr>
      </w:pPr>
      <w:bookmarkStart w:colFirst="0" w:colLast="0" w:name="_w9o1ln6ih2sk" w:id="91"/>
      <w:bookmarkEnd w:id="91"/>
      <w:r w:rsidDel="00000000" w:rsidR="00000000" w:rsidRPr="00000000">
        <w:rPr>
          <w:rtl w:val="0"/>
        </w:rPr>
        <w:t xml:space="preserve">10</w:t>
      </w:r>
      <w:r w:rsidDel="00000000" w:rsidR="00000000" w:rsidRPr="00000000">
        <w:rPr>
          <w:rtl w:val="0"/>
        </w:rPr>
        <w:t xml:space="preserve">.1 Multi-Ship Checkout (Registered)</w:t>
      </w:r>
      <w:r w:rsidDel="00000000" w:rsidR="00000000" w:rsidRPr="00000000">
        <w:rPr>
          <w:rtl w:val="0"/>
        </w:rPr>
      </w:r>
    </w:p>
    <w:tbl>
      <w:tblPr>
        <w:tblStyle w:val="Table67"/>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20"/>
        <w:gridCol w:w="5280"/>
        <w:tblGridChange w:id="0">
          <w:tblGrid>
            <w:gridCol w:w="9120"/>
            <w:gridCol w:w="528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95A">
            <w:pPr>
              <w:pStyle w:val="Heading3"/>
              <w:rPr>
                <w:rFonts w:ascii="Arial" w:cs="Arial" w:eastAsia="Arial" w:hAnsi="Arial"/>
                <w:b w:val="1"/>
                <w:color w:val="2da4d1"/>
                <w:sz w:val="32"/>
                <w:szCs w:val="32"/>
              </w:rPr>
            </w:pPr>
            <w:bookmarkStart w:colFirst="0" w:colLast="0" w:name="_1z59o9f5v87t" w:id="92"/>
            <w:bookmarkEnd w:id="92"/>
            <w:r w:rsidDel="00000000" w:rsidR="00000000" w:rsidRPr="00000000">
              <w:rPr>
                <w:rFonts w:ascii="Arial" w:cs="Arial" w:eastAsia="Arial" w:hAnsi="Arial"/>
                <w:b w:val="1"/>
                <w:color w:val="2da4d1"/>
                <w:sz w:val="32"/>
                <w:szCs w:val="32"/>
                <w:rtl w:val="0"/>
              </w:rPr>
              <w:t xml:space="preserve">10.1.1 Multi-Ship - Shipping Address / Shipping Method (Registered)</w:t>
            </w:r>
          </w:p>
          <w:p w:rsidR="00000000" w:rsidDel="00000000" w:rsidP="00000000" w:rsidRDefault="00000000" w:rsidRPr="00000000" w14:paraId="0000095B">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657850" cy="3708400"/>
                  <wp:effectExtent b="0" l="0" r="0" t="0"/>
                  <wp:docPr id="86" name="image85.png"/>
                  <a:graphic>
                    <a:graphicData uri="http://schemas.openxmlformats.org/drawingml/2006/picture">
                      <pic:pic>
                        <pic:nvPicPr>
                          <pic:cNvPr id="0" name="image85.png"/>
                          <pic:cNvPicPr preferRelativeResize="0"/>
                        </pic:nvPicPr>
                        <pic:blipFill>
                          <a:blip r:embed="rId77"/>
                          <a:srcRect b="0" l="0" r="0" t="0"/>
                          <a:stretch>
                            <a:fillRect/>
                          </a:stretch>
                        </pic:blipFill>
                        <pic:spPr>
                          <a:xfrm>
                            <a:off x="0" y="0"/>
                            <a:ext cx="5657850" cy="3708400"/>
                          </a:xfrm>
                          <a:prstGeom prst="rect"/>
                          <a:ln/>
                        </pic:spPr>
                      </pic:pic>
                    </a:graphicData>
                  </a:graphic>
                </wp:inline>
              </w:drawing>
            </w:r>
            <w:r w:rsidDel="00000000" w:rsidR="00000000" w:rsidRPr="00000000">
              <w:rPr>
                <w:rtl w:val="0"/>
              </w:rPr>
            </w:r>
          </w:p>
          <w:p w:rsidR="00000000" w:rsidDel="00000000" w:rsidP="00000000" w:rsidRDefault="00000000" w:rsidRPr="00000000" w14:paraId="0000095C">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95D">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Multi-Ship - Shipping Address | Shipping Method </w:t>
            </w:r>
            <w:r w:rsidDel="00000000" w:rsidR="00000000" w:rsidRPr="00000000">
              <w:rPr>
                <w:rFonts w:ascii="Arial" w:cs="Arial" w:eastAsia="Arial" w:hAnsi="Arial"/>
                <w:b w:val="1"/>
                <w:sz w:val="18"/>
                <w:szCs w:val="18"/>
                <w:rtl w:val="0"/>
              </w:rPr>
              <w:t xml:space="preserve">(Registered)</w:t>
            </w:r>
          </w:p>
          <w:p w:rsidR="00000000" w:rsidDel="00000000" w:rsidP="00000000" w:rsidRDefault="00000000" w:rsidRPr="00000000" w14:paraId="0000095E">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95F">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If a registered</w:t>
            </w:r>
            <w:r w:rsidDel="00000000" w:rsidR="00000000" w:rsidRPr="00000000">
              <w:rPr>
                <w:rFonts w:ascii="Arial" w:cs="Arial" w:eastAsia="Arial" w:hAnsi="Arial"/>
                <w:sz w:val="17"/>
                <w:szCs w:val="17"/>
                <w:rtl w:val="0"/>
              </w:rPr>
              <w:t xml:space="preserve"> shopper has</w:t>
            </w:r>
            <w:r w:rsidDel="00000000" w:rsidR="00000000" w:rsidRPr="00000000">
              <w:rPr>
                <w:rFonts w:ascii="Arial" w:cs="Arial" w:eastAsia="Arial" w:hAnsi="Arial"/>
                <w:sz w:val="17"/>
                <w:szCs w:val="17"/>
                <w:rtl w:val="0"/>
              </w:rPr>
              <w:t xml:space="preserve"> multiple items in their basket, they are given the option to ship the products to multiple addresses</w:t>
            </w:r>
            <w:r w:rsidDel="00000000" w:rsidR="00000000" w:rsidRPr="00000000">
              <w:rPr>
                <w:rFonts w:ascii="Arial" w:cs="Arial" w:eastAsia="Arial" w:hAnsi="Arial"/>
                <w:sz w:val="17"/>
                <w:szCs w:val="17"/>
                <w:rtl w:val="0"/>
              </w:rPr>
              <w:t xml:space="preserve"> on the registered shopper’s Shipping Address | Shipping Method page. The default value is single shipment, which means all items in the basket are shipped to the same address. </w:t>
            </w:r>
          </w:p>
          <w:p w:rsidR="00000000" w:rsidDel="00000000" w:rsidP="00000000" w:rsidRDefault="00000000" w:rsidRPr="00000000" w14:paraId="00000960">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961">
            <w:pPr>
              <w:widowControl w:val="0"/>
              <w:spacing w:line="276" w:lineRule="auto"/>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0962">
            <w:pPr>
              <w:widowControl w:val="0"/>
              <w:spacing w:line="276" w:lineRule="auto"/>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963">
            <w:pPr>
              <w:widowControl w:val="0"/>
              <w:spacing w:line="276" w:lineRule="auto"/>
              <w:rPr>
                <w:rFonts w:ascii="Arial" w:cs="Arial" w:eastAsia="Arial" w:hAnsi="Arial"/>
                <w:b w:val="1"/>
                <w:sz w:val="17"/>
                <w:szCs w:val="17"/>
              </w:rPr>
            </w:pPr>
            <w:r w:rsidDel="00000000" w:rsidR="00000000" w:rsidRPr="00000000">
              <w:rPr>
                <w:rFonts w:ascii="Arial" w:cs="Arial" w:eastAsia="Arial" w:hAnsi="Arial"/>
                <w:sz w:val="17"/>
                <w:szCs w:val="17"/>
                <w:rtl w:val="0"/>
              </w:rPr>
              <w:t xml:space="preserve">1. Clicking the Shipping To More Than One Address checkbox lets the shopper elect to ship items to multiple addresses. Once the multi-ship checkbox is selected, the items in the cart are listed individually.</w:t>
            </w:r>
            <w:r w:rsidDel="00000000" w:rsidR="00000000" w:rsidRPr="00000000">
              <w:rPr>
                <w:rtl w:val="0"/>
              </w:rPr>
            </w:r>
          </w:p>
          <w:p w:rsidR="00000000" w:rsidDel="00000000" w:rsidP="00000000" w:rsidRDefault="00000000" w:rsidRPr="00000000" w14:paraId="00000964">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965">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2. The shopper’s default address from their my account address book and the default Shipping Method configured in Business Manager are shown for each line item. The following product attributes are shown:</w:t>
            </w:r>
          </w:p>
          <w:p w:rsidR="00000000" w:rsidDel="00000000" w:rsidP="00000000" w:rsidRDefault="00000000" w:rsidRPr="00000000" w14:paraId="00000966">
            <w:pPr>
              <w:widowControl w:val="0"/>
              <w:numPr>
                <w:ilvl w:val="0"/>
                <w:numId w:val="53"/>
              </w:numPr>
              <w:spacing w:line="276"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Name</w:t>
            </w:r>
          </w:p>
          <w:p w:rsidR="00000000" w:rsidDel="00000000" w:rsidP="00000000" w:rsidRDefault="00000000" w:rsidRPr="00000000" w14:paraId="00000967">
            <w:pPr>
              <w:widowControl w:val="0"/>
              <w:numPr>
                <w:ilvl w:val="0"/>
                <w:numId w:val="53"/>
              </w:numPr>
              <w:spacing w:line="276"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Thumbnail Image</w:t>
            </w:r>
          </w:p>
          <w:p w:rsidR="00000000" w:rsidDel="00000000" w:rsidP="00000000" w:rsidRDefault="00000000" w:rsidRPr="00000000" w14:paraId="00000968">
            <w:pPr>
              <w:widowControl w:val="0"/>
              <w:numPr>
                <w:ilvl w:val="0"/>
                <w:numId w:val="53"/>
              </w:numPr>
              <w:spacing w:line="276"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Selected Variations (i.e., size, color, width)</w:t>
            </w:r>
          </w:p>
          <w:p w:rsidR="00000000" w:rsidDel="00000000" w:rsidP="00000000" w:rsidRDefault="00000000" w:rsidRPr="00000000" w14:paraId="00000969">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96A">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3. The shopper can edit the Shipping Address and Shipping Method per item.</w:t>
            </w:r>
          </w:p>
          <w:p w:rsidR="00000000" w:rsidDel="00000000" w:rsidP="00000000" w:rsidRDefault="00000000" w:rsidRPr="00000000" w14:paraId="0000096B">
            <w:pPr>
              <w:widowControl w:val="0"/>
              <w:numPr>
                <w:ilvl w:val="0"/>
                <w:numId w:val="1"/>
              </w:numPr>
              <w:spacing w:line="276"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Clicking Edit opens the Shipping Address | Shipping Method page with the fields auto-filled. (see </w:t>
            </w:r>
            <w:r w:rsidDel="00000000" w:rsidR="00000000" w:rsidRPr="00000000">
              <w:rPr>
                <w:rFonts w:ascii="Arial" w:cs="Arial" w:eastAsia="Arial" w:hAnsi="Arial"/>
                <w:i w:val="1"/>
                <w:sz w:val="17"/>
                <w:szCs w:val="17"/>
                <w:rtl w:val="0"/>
              </w:rPr>
              <w:t xml:space="preserve">Multi-Ship Checkout - Edit Shipping Address | Shipping Method (Registered) </w:t>
            </w:r>
            <w:r w:rsidDel="00000000" w:rsidR="00000000" w:rsidRPr="00000000">
              <w:rPr>
                <w:rFonts w:ascii="Arial" w:cs="Arial" w:eastAsia="Arial" w:hAnsi="Arial"/>
                <w:sz w:val="17"/>
                <w:szCs w:val="17"/>
                <w:rtl w:val="0"/>
              </w:rPr>
              <w:t xml:space="preserve">for details).</w:t>
            </w:r>
          </w:p>
          <w:p w:rsidR="00000000" w:rsidDel="00000000" w:rsidP="00000000" w:rsidRDefault="00000000" w:rsidRPr="00000000" w14:paraId="0000096C">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96D">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4. Clicking Next: Payment opens the registered shopper’s Multi-Ship Billing Address | Payment Method page after all fields are validated without error. This button is active even if all required fields are not filled in. If the form is not valid, the appropriate error messages are shown.</w:t>
            </w:r>
          </w:p>
          <w:p w:rsidR="00000000" w:rsidDel="00000000" w:rsidP="00000000" w:rsidRDefault="00000000" w:rsidRPr="00000000" w14:paraId="0000096E">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96F">
            <w:pPr>
              <w:widowControl w:val="0"/>
              <w:spacing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970">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971">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972">
      <w:pPr>
        <w:rPr/>
      </w:pPr>
      <w:r w:rsidDel="00000000" w:rsidR="00000000" w:rsidRPr="00000000">
        <w:rPr>
          <w:rtl w:val="0"/>
        </w:rPr>
      </w:r>
    </w:p>
    <w:p w:rsidR="00000000" w:rsidDel="00000000" w:rsidP="00000000" w:rsidRDefault="00000000" w:rsidRPr="00000000" w14:paraId="00000973">
      <w:pPr>
        <w:rPr/>
      </w:pPr>
      <w:r w:rsidDel="00000000" w:rsidR="00000000" w:rsidRPr="00000000">
        <w:rPr>
          <w:rtl w:val="0"/>
        </w:rPr>
      </w:r>
    </w:p>
    <w:tbl>
      <w:tblPr>
        <w:tblStyle w:val="Table68"/>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80"/>
        <w:gridCol w:w="5220"/>
        <w:tblGridChange w:id="0">
          <w:tblGrid>
            <w:gridCol w:w="9180"/>
            <w:gridCol w:w="522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974">
            <w:pPr>
              <w:pStyle w:val="Heading3"/>
              <w:rPr>
                <w:rFonts w:ascii="Arial" w:cs="Arial" w:eastAsia="Arial" w:hAnsi="Arial"/>
                <w:b w:val="1"/>
                <w:color w:val="2da4d1"/>
                <w:sz w:val="32"/>
                <w:szCs w:val="32"/>
              </w:rPr>
            </w:pPr>
            <w:bookmarkStart w:colFirst="0" w:colLast="0" w:name="_9f7xpa3iyore" w:id="93"/>
            <w:bookmarkEnd w:id="93"/>
            <w:r w:rsidDel="00000000" w:rsidR="00000000" w:rsidRPr="00000000">
              <w:rPr>
                <w:rFonts w:ascii="Arial" w:cs="Arial" w:eastAsia="Arial" w:hAnsi="Arial"/>
                <w:b w:val="1"/>
                <w:color w:val="2da4d1"/>
                <w:sz w:val="32"/>
                <w:szCs w:val="32"/>
                <w:rtl w:val="0"/>
              </w:rPr>
              <w:t xml:space="preserve">10.1.2 Multi-Ship - Edit Shipping Address | Shipping Method (Registered)</w:t>
            </w:r>
          </w:p>
          <w:p w:rsidR="00000000" w:rsidDel="00000000" w:rsidP="00000000" w:rsidRDefault="00000000" w:rsidRPr="00000000" w14:paraId="00000975">
            <w:pPr>
              <w:widowControl w:val="0"/>
              <w:rPr>
                <w:rFonts w:ascii="Arial" w:cs="Arial" w:eastAsia="Arial" w:hAnsi="Arial"/>
              </w:rPr>
            </w:pPr>
            <w:r w:rsidDel="00000000" w:rsidR="00000000" w:rsidRPr="00000000">
              <w:rPr>
                <w:rFonts w:ascii="Arial" w:cs="Arial" w:eastAsia="Arial" w:hAnsi="Arial"/>
                <w:sz w:val="24"/>
                <w:szCs w:val="24"/>
              </w:rPr>
              <w:drawing>
                <wp:inline distB="114300" distT="114300" distL="114300" distR="114300">
                  <wp:extent cx="5722481" cy="4233863"/>
                  <wp:effectExtent b="0" l="0" r="0" t="0"/>
                  <wp:docPr id="115" name="image125.png"/>
                  <a:graphic>
                    <a:graphicData uri="http://schemas.openxmlformats.org/drawingml/2006/picture">
                      <pic:pic>
                        <pic:nvPicPr>
                          <pic:cNvPr id="0" name="image125.png"/>
                          <pic:cNvPicPr preferRelativeResize="0"/>
                        </pic:nvPicPr>
                        <pic:blipFill>
                          <a:blip r:embed="rId78"/>
                          <a:srcRect b="0" l="0" r="0" t="0"/>
                          <a:stretch>
                            <a:fillRect/>
                          </a:stretch>
                        </pic:blipFill>
                        <pic:spPr>
                          <a:xfrm>
                            <a:off x="0" y="0"/>
                            <a:ext cx="5722481" cy="423386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976">
            <w:pPr>
              <w:rPr>
                <w:rFonts w:ascii="Arial" w:cs="Arial" w:eastAsia="Arial" w:hAnsi="Arial"/>
                <w:sz w:val="17"/>
                <w:szCs w:val="17"/>
              </w:rPr>
            </w:pPr>
            <w:r w:rsidDel="00000000" w:rsidR="00000000" w:rsidRPr="00000000">
              <w:rPr>
                <w:rFonts w:ascii="Arial" w:cs="Arial" w:eastAsia="Arial" w:hAnsi="Arial"/>
                <w:b w:val="1"/>
                <w:sz w:val="18"/>
                <w:szCs w:val="18"/>
                <w:rtl w:val="0"/>
              </w:rPr>
              <w:t xml:space="preserve">Multi-Ship - Edit Shipping Address | Shipping Method (Registered)</w:t>
            </w:r>
            <w:r w:rsidDel="00000000" w:rsidR="00000000" w:rsidRPr="00000000">
              <w:rPr>
                <w:rtl w:val="0"/>
              </w:rPr>
            </w:r>
          </w:p>
          <w:p w:rsidR="00000000" w:rsidDel="00000000" w:rsidP="00000000" w:rsidRDefault="00000000" w:rsidRPr="00000000" w14:paraId="00000977">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978">
            <w:pPr>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0979">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97A">
            <w:pPr>
              <w:rPr>
                <w:rFonts w:ascii="Arial" w:cs="Arial" w:eastAsia="Arial" w:hAnsi="Arial"/>
                <w:sz w:val="17"/>
                <w:szCs w:val="17"/>
              </w:rPr>
            </w:pPr>
            <w:r w:rsidDel="00000000" w:rsidR="00000000" w:rsidRPr="00000000">
              <w:rPr>
                <w:rFonts w:ascii="Arial" w:cs="Arial" w:eastAsia="Arial" w:hAnsi="Arial"/>
                <w:sz w:val="17"/>
                <w:szCs w:val="17"/>
                <w:rtl w:val="0"/>
              </w:rPr>
              <w:t xml:space="preserve">1. Shows stored addresses in a dropdown list for each line item. The shopper’s default address is listed first in the dropdown. </w:t>
            </w:r>
          </w:p>
          <w:p w:rsidR="00000000" w:rsidDel="00000000" w:rsidP="00000000" w:rsidRDefault="00000000" w:rsidRPr="00000000" w14:paraId="0000097B">
            <w:pPr>
              <w:numPr>
                <w:ilvl w:val="0"/>
                <w:numId w:val="103"/>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Update Address opens the Shipping Address form with fields auto-filled. Updating the address updates all product line items in the same shipment. </w:t>
            </w:r>
          </w:p>
          <w:p w:rsidR="00000000" w:rsidDel="00000000" w:rsidP="00000000" w:rsidRDefault="00000000" w:rsidRPr="00000000" w14:paraId="0000097C">
            <w:pPr>
              <w:numPr>
                <w:ilvl w:val="0"/>
                <w:numId w:val="103"/>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Add New opens the Shipping Address form with the fields blank. This changes the shipping information only for the selected product line item without affecting other product line items.</w:t>
            </w:r>
          </w:p>
          <w:p w:rsidR="00000000" w:rsidDel="00000000" w:rsidP="00000000" w:rsidRDefault="00000000" w:rsidRPr="00000000" w14:paraId="0000097D">
            <w:pPr>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97E">
            <w:pPr>
              <w:rPr>
                <w:rFonts w:ascii="Arial" w:cs="Arial" w:eastAsia="Arial" w:hAnsi="Arial"/>
                <w:sz w:val="17"/>
                <w:szCs w:val="17"/>
              </w:rPr>
            </w:pPr>
            <w:r w:rsidDel="00000000" w:rsidR="00000000" w:rsidRPr="00000000">
              <w:rPr>
                <w:rFonts w:ascii="Arial" w:cs="Arial" w:eastAsia="Arial" w:hAnsi="Arial"/>
                <w:sz w:val="17"/>
                <w:szCs w:val="17"/>
                <w:rtl w:val="0"/>
              </w:rPr>
              <w:t xml:space="preserve">If one or more items are from one or more wishlists or gift registries (with multiple items in the cart), the wishlist or gift registry item dropdown is shown with its associated default address. </w:t>
            </w:r>
          </w:p>
          <w:p w:rsidR="00000000" w:rsidDel="00000000" w:rsidP="00000000" w:rsidRDefault="00000000" w:rsidRPr="00000000" w14:paraId="0000097F">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980">
            <w:pPr>
              <w:rPr>
                <w:rFonts w:ascii="Arial" w:cs="Arial" w:eastAsia="Arial" w:hAnsi="Arial"/>
                <w:sz w:val="17"/>
                <w:szCs w:val="17"/>
              </w:rPr>
            </w:pPr>
            <w:r w:rsidDel="00000000" w:rsidR="00000000" w:rsidRPr="00000000">
              <w:rPr>
                <w:rFonts w:ascii="Arial" w:cs="Arial" w:eastAsia="Arial" w:hAnsi="Arial"/>
                <w:sz w:val="17"/>
                <w:szCs w:val="17"/>
                <w:rtl w:val="0"/>
              </w:rPr>
              <w:t xml:space="preserve">2. Valid Shipping Methods are shown based on the rules configured in Business Manager. The default method is pre-selected. This list of Shipping Method options is dynamically updated based on the address selected / entered (state, country, PO Box, etc).</w:t>
            </w:r>
          </w:p>
          <w:p w:rsidR="00000000" w:rsidDel="00000000" w:rsidP="00000000" w:rsidRDefault="00000000" w:rsidRPr="00000000" w14:paraId="00000981">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982">
            <w:pPr>
              <w:rPr>
                <w:rFonts w:ascii="Arial" w:cs="Arial" w:eastAsia="Arial" w:hAnsi="Arial"/>
                <w:sz w:val="17"/>
                <w:szCs w:val="17"/>
              </w:rPr>
            </w:pPr>
            <w:r w:rsidDel="00000000" w:rsidR="00000000" w:rsidRPr="00000000">
              <w:rPr>
                <w:rFonts w:ascii="Arial" w:cs="Arial" w:eastAsia="Arial" w:hAnsi="Arial"/>
                <w:sz w:val="17"/>
                <w:szCs w:val="17"/>
                <w:rtl w:val="0"/>
              </w:rPr>
              <w:t xml:space="preserve">3. Clicking Save Address saves the address information for that line item.</w:t>
            </w:r>
          </w:p>
          <w:p w:rsidR="00000000" w:rsidDel="00000000" w:rsidP="00000000" w:rsidRDefault="00000000" w:rsidRPr="00000000" w14:paraId="00000983">
            <w:pPr>
              <w:rPr>
                <w:rFonts w:ascii="Arial" w:cs="Arial" w:eastAsia="Arial" w:hAnsi="Arial"/>
                <w:sz w:val="17"/>
                <w:szCs w:val="17"/>
              </w:rPr>
            </w:pPr>
            <w:r w:rsidDel="00000000" w:rsidR="00000000" w:rsidRPr="00000000">
              <w:rPr>
                <w:rtl w:val="0"/>
              </w:rPr>
            </w:r>
          </w:p>
          <w:p w:rsidR="00000000" w:rsidDel="00000000" w:rsidP="00000000" w:rsidRDefault="00000000" w:rsidRPr="00000000" w14:paraId="00000984">
            <w:pPr>
              <w:rPr>
                <w:rFonts w:ascii="Arial" w:cs="Arial" w:eastAsia="Arial" w:hAnsi="Arial"/>
                <w:sz w:val="17"/>
                <w:szCs w:val="17"/>
              </w:rPr>
            </w:pPr>
            <w:r w:rsidDel="00000000" w:rsidR="00000000" w:rsidRPr="00000000">
              <w:rPr>
                <w:rFonts w:ascii="Arial" w:cs="Arial" w:eastAsia="Arial" w:hAnsi="Arial"/>
                <w:sz w:val="17"/>
                <w:szCs w:val="17"/>
                <w:rtl w:val="0"/>
              </w:rPr>
              <w:t xml:space="preserve">4. Clicking Next: Payment opens the registered shopper’s Multi-Ship Billing Address | Payment Method page after all fields are validated without error. This button is active even if all required fields are not filled in. </w:t>
            </w:r>
          </w:p>
          <w:p w:rsidR="00000000" w:rsidDel="00000000" w:rsidP="00000000" w:rsidRDefault="00000000" w:rsidRPr="00000000" w14:paraId="00000985">
            <w:pPr>
              <w:numPr>
                <w:ilvl w:val="0"/>
                <w:numId w:val="24"/>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If the form is not valid, the appropriate error messages is shown</w:t>
            </w:r>
          </w:p>
          <w:p w:rsidR="00000000" w:rsidDel="00000000" w:rsidP="00000000" w:rsidRDefault="00000000" w:rsidRPr="00000000" w14:paraId="00000986">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987">
            <w:pPr>
              <w:widowControl w:val="0"/>
              <w:spacing w:line="276" w:lineRule="auto"/>
              <w:rPr>
                <w:rFonts w:ascii="Arial" w:cs="Arial" w:eastAsia="Arial" w:hAnsi="Arial"/>
                <w:b w:val="1"/>
              </w:rPr>
            </w:pPr>
            <w:r w:rsidDel="00000000" w:rsidR="00000000" w:rsidRPr="00000000">
              <w:rPr>
                <w:rtl w:val="0"/>
              </w:rPr>
            </w:r>
          </w:p>
        </w:tc>
      </w:tr>
    </w:tbl>
    <w:p w:rsidR="00000000" w:rsidDel="00000000" w:rsidP="00000000" w:rsidRDefault="00000000" w:rsidRPr="00000000" w14:paraId="00000988">
      <w:pPr>
        <w:rPr>
          <w:rFonts w:ascii="Arial" w:cs="Arial" w:eastAsia="Arial" w:hAnsi="Arial"/>
        </w:rPr>
      </w:pPr>
      <w:r w:rsidDel="00000000" w:rsidR="00000000" w:rsidRPr="00000000">
        <w:rPr>
          <w:rtl w:val="0"/>
        </w:rPr>
      </w:r>
    </w:p>
    <w:tbl>
      <w:tblPr>
        <w:tblStyle w:val="Table69"/>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220"/>
        <w:gridCol w:w="6180"/>
        <w:tblGridChange w:id="0">
          <w:tblGrid>
            <w:gridCol w:w="8220"/>
            <w:gridCol w:w="6180"/>
          </w:tblGrid>
        </w:tblGridChange>
      </w:tblGrid>
      <w:tr>
        <w:trPr>
          <w:trHeight w:val="1008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989">
            <w:pPr>
              <w:pStyle w:val="Heading3"/>
              <w:rPr>
                <w:rFonts w:ascii="Arial" w:cs="Arial" w:eastAsia="Arial" w:hAnsi="Arial"/>
                <w:b w:val="1"/>
                <w:color w:val="2da4d1"/>
                <w:sz w:val="32"/>
                <w:szCs w:val="32"/>
              </w:rPr>
            </w:pPr>
            <w:bookmarkStart w:colFirst="0" w:colLast="0" w:name="_5b5jbcy8uxaj" w:id="94"/>
            <w:bookmarkEnd w:id="94"/>
            <w:r w:rsidDel="00000000" w:rsidR="00000000" w:rsidRPr="00000000">
              <w:rPr>
                <w:rFonts w:ascii="Arial" w:cs="Arial" w:eastAsia="Arial" w:hAnsi="Arial"/>
                <w:b w:val="1"/>
                <w:color w:val="2da4d1"/>
                <w:sz w:val="32"/>
                <w:szCs w:val="32"/>
                <w:rtl w:val="0"/>
              </w:rPr>
              <w:t xml:space="preserve">10.1.3 Multi-Ship - Billing Address | Payment Method (Registered)</w:t>
            </w:r>
          </w:p>
          <w:p w:rsidR="00000000" w:rsidDel="00000000" w:rsidP="00000000" w:rsidRDefault="00000000" w:rsidRPr="00000000" w14:paraId="0000098A">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5086350" cy="4038600"/>
                  <wp:effectExtent b="0" l="0" r="0" t="0"/>
                  <wp:docPr id="5" name="image17.png"/>
                  <a:graphic>
                    <a:graphicData uri="http://schemas.openxmlformats.org/drawingml/2006/picture">
                      <pic:pic>
                        <pic:nvPicPr>
                          <pic:cNvPr id="0" name="image17.png"/>
                          <pic:cNvPicPr preferRelativeResize="0"/>
                        </pic:nvPicPr>
                        <pic:blipFill>
                          <a:blip r:embed="rId79"/>
                          <a:srcRect b="0" l="0" r="0" t="0"/>
                          <a:stretch>
                            <a:fillRect/>
                          </a:stretch>
                        </pic:blipFill>
                        <pic:spPr>
                          <a:xfrm>
                            <a:off x="0" y="0"/>
                            <a:ext cx="5086350" cy="40386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98B">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Multi-Ship - Billing Address | Payment Method (Registered)</w:t>
            </w:r>
          </w:p>
          <w:p w:rsidR="00000000" w:rsidDel="00000000" w:rsidP="00000000" w:rsidRDefault="00000000" w:rsidRPr="00000000" w14:paraId="0000098C">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98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Billing Address | Payment Method page for a multi-ship order has the same functionality as the Billing Address | Payment Method  page for a single ship order with the following exceptions (see </w:t>
            </w:r>
            <w:r w:rsidDel="00000000" w:rsidR="00000000" w:rsidRPr="00000000">
              <w:rPr>
                <w:rFonts w:ascii="Arial" w:cs="Arial" w:eastAsia="Arial" w:hAnsi="Arial"/>
                <w:i w:val="1"/>
                <w:sz w:val="17"/>
                <w:szCs w:val="17"/>
                <w:rtl w:val="0"/>
              </w:rPr>
              <w:t xml:space="preserve">Checkout - Billing Address | Payment Method (Registered)</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98E">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98F">
            <w:pPr>
              <w:widowControl w:val="0"/>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0990">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991">
            <w:pPr>
              <w:widowControl w:val="0"/>
              <w:numPr>
                <w:ilvl w:val="0"/>
                <w:numId w:val="121"/>
              </w:numPr>
              <w:spacing w:line="276" w:lineRule="auto"/>
              <w:ind w:left="180" w:hanging="180"/>
              <w:rPr>
                <w:rFonts w:ascii="Arial" w:cs="Arial" w:eastAsia="Arial" w:hAnsi="Arial"/>
                <w:sz w:val="17"/>
                <w:szCs w:val="17"/>
              </w:rPr>
            </w:pPr>
            <w:r w:rsidDel="00000000" w:rsidR="00000000" w:rsidRPr="00000000">
              <w:rPr>
                <w:rFonts w:ascii="Arial" w:cs="Arial" w:eastAsia="Arial" w:hAnsi="Arial"/>
                <w:sz w:val="17"/>
                <w:szCs w:val="17"/>
                <w:rtl w:val="0"/>
              </w:rPr>
              <w:t xml:space="preserve">Text is stored in the ‘order.properties’ file (in the ‘</w:t>
            </w:r>
            <w:r w:rsidDel="00000000" w:rsidR="00000000" w:rsidRPr="00000000">
              <w:rPr>
                <w:rFonts w:ascii="Arial" w:cs="Arial" w:eastAsia="Arial" w:hAnsi="Arial"/>
                <w:sz w:val="17"/>
                <w:szCs w:val="17"/>
                <w:rtl w:val="0"/>
              </w:rPr>
              <w:t xml:space="preserve">order.summary.section.text’ property).</w:t>
            </w:r>
            <w:r w:rsidDel="00000000" w:rsidR="00000000" w:rsidRPr="00000000">
              <w:rPr>
                <w:rtl w:val="0"/>
              </w:rPr>
            </w:r>
          </w:p>
          <w:p w:rsidR="00000000" w:rsidDel="00000000" w:rsidP="00000000" w:rsidRDefault="00000000" w:rsidRPr="00000000" w14:paraId="00000992">
            <w:pPr>
              <w:widowControl w:val="0"/>
              <w:numPr>
                <w:ilvl w:val="0"/>
                <w:numId w:val="134"/>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Edit opens the registered shopper’s Multi-Ship Shipping Address | Shipping Method page (see </w:t>
            </w:r>
            <w:r w:rsidDel="00000000" w:rsidR="00000000" w:rsidRPr="00000000">
              <w:rPr>
                <w:rFonts w:ascii="Arial" w:cs="Arial" w:eastAsia="Arial" w:hAnsi="Arial"/>
                <w:i w:val="1"/>
                <w:sz w:val="17"/>
                <w:szCs w:val="17"/>
                <w:rtl w:val="0"/>
              </w:rPr>
              <w:t xml:space="preserve">Multi-Ship Shipping Address | Shipping Method (Registered </w:t>
            </w:r>
            <w:r w:rsidDel="00000000" w:rsidR="00000000" w:rsidRPr="00000000">
              <w:rPr>
                <w:rFonts w:ascii="Arial" w:cs="Arial" w:eastAsia="Arial" w:hAnsi="Arial"/>
                <w:sz w:val="17"/>
                <w:szCs w:val="17"/>
                <w:rtl w:val="0"/>
              </w:rPr>
              <w:t xml:space="preserve">for details). The updated Shipping Address and Shipping Method data are carried forward throughout the multi-ship checkout process.</w:t>
            </w:r>
          </w:p>
          <w:p w:rsidR="00000000" w:rsidDel="00000000" w:rsidP="00000000" w:rsidRDefault="00000000" w:rsidRPr="00000000" w14:paraId="00000993">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994">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2. The Order Summary section is persistent throughout the multi-ship checkout experience.</w:t>
            </w:r>
          </w:p>
          <w:p w:rsidR="00000000" w:rsidDel="00000000" w:rsidP="00000000" w:rsidRDefault="00000000" w:rsidRPr="00000000" w14:paraId="00000995">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Order Subtotal - total of line items in the cart after product promotions are applied. It is the merchandize total price without order level discount. The sum of all order level discounts are shown below as “Order Discount”.</w:t>
            </w:r>
          </w:p>
          <w:p w:rsidR="00000000" w:rsidDel="00000000" w:rsidP="00000000" w:rsidRDefault="00000000" w:rsidRPr="00000000" w14:paraId="00000996">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 Tax - total shipping and total sales tax. Sales tax calculation is done using the standard B2C Commerce tax functionality, unless a 3rd-party integration is used.</w:t>
            </w:r>
          </w:p>
          <w:p w:rsidR="00000000" w:rsidDel="00000000" w:rsidP="00000000" w:rsidRDefault="00000000" w:rsidRPr="00000000" w14:paraId="00000997">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Price - total of the all the lines added or subtracted from the Order Subtotal.</w:t>
            </w:r>
          </w:p>
          <w:p w:rsidR="00000000" w:rsidDel="00000000" w:rsidP="00000000" w:rsidRDefault="00000000" w:rsidRPr="00000000" w14:paraId="00000998">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Products - total number of products in the order.</w:t>
            </w:r>
          </w:p>
          <w:p w:rsidR="00000000" w:rsidDel="00000000" w:rsidP="00000000" w:rsidRDefault="00000000" w:rsidRPr="00000000" w14:paraId="00000999">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product attributes are shown:</w:t>
            </w:r>
          </w:p>
          <w:p w:rsidR="00000000" w:rsidDel="00000000" w:rsidP="00000000" w:rsidRDefault="00000000" w:rsidRPr="00000000" w14:paraId="0000099A">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Product Name</w:t>
            </w:r>
          </w:p>
          <w:p w:rsidR="00000000" w:rsidDel="00000000" w:rsidP="00000000" w:rsidRDefault="00000000" w:rsidRPr="00000000" w14:paraId="0000099B">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Thumbnail Image</w:t>
            </w:r>
          </w:p>
          <w:p w:rsidR="00000000" w:rsidDel="00000000" w:rsidP="00000000" w:rsidRDefault="00000000" w:rsidRPr="00000000" w14:paraId="0000099C">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Selected Variations (i.e., size, color, width)</w:t>
            </w:r>
          </w:p>
          <w:p w:rsidR="00000000" w:rsidDel="00000000" w:rsidP="00000000" w:rsidRDefault="00000000" w:rsidRPr="00000000" w14:paraId="0000099D">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Availability Message</w:t>
            </w:r>
          </w:p>
          <w:p w:rsidR="00000000" w:rsidDel="00000000" w:rsidP="00000000" w:rsidRDefault="00000000" w:rsidRPr="00000000" w14:paraId="0000099E">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Individual Price</w:t>
            </w:r>
          </w:p>
          <w:p w:rsidR="00000000" w:rsidDel="00000000" w:rsidP="00000000" w:rsidRDefault="00000000" w:rsidRPr="00000000" w14:paraId="0000099F">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Quantity</w:t>
            </w:r>
          </w:p>
          <w:p w:rsidR="00000000" w:rsidDel="00000000" w:rsidP="00000000" w:rsidRDefault="00000000" w:rsidRPr="00000000" w14:paraId="000009A0">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Product Price</w:t>
            </w:r>
          </w:p>
          <w:p w:rsidR="00000000" w:rsidDel="00000000" w:rsidP="00000000" w:rsidRDefault="00000000" w:rsidRPr="00000000" w14:paraId="000009A1">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shipping address attributes are shown:</w:t>
            </w:r>
          </w:p>
          <w:p w:rsidR="00000000" w:rsidDel="00000000" w:rsidP="00000000" w:rsidRDefault="00000000" w:rsidRPr="00000000" w14:paraId="000009A2">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9A3">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9A4">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w:t>
            </w:r>
          </w:p>
          <w:p w:rsidR="00000000" w:rsidDel="00000000" w:rsidP="00000000" w:rsidRDefault="00000000" w:rsidRPr="00000000" w14:paraId="000009A5">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City, State, Zip Code</w:t>
            </w:r>
          </w:p>
          <w:p w:rsidR="00000000" w:rsidDel="00000000" w:rsidP="00000000" w:rsidRDefault="00000000" w:rsidRPr="00000000" w14:paraId="000009A6">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9A7">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shipping method attributes are shown:</w:t>
            </w:r>
          </w:p>
          <w:p w:rsidR="00000000" w:rsidDel="00000000" w:rsidP="00000000" w:rsidRDefault="00000000" w:rsidRPr="00000000" w14:paraId="000009A8">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Method</w:t>
            </w:r>
          </w:p>
          <w:p w:rsidR="00000000" w:rsidDel="00000000" w:rsidP="00000000" w:rsidRDefault="00000000" w:rsidRPr="00000000" w14:paraId="000009A9">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Cost</w:t>
            </w:r>
            <w:r w:rsidDel="00000000" w:rsidR="00000000" w:rsidRPr="00000000">
              <w:rPr>
                <w:rtl w:val="0"/>
              </w:rPr>
            </w:r>
          </w:p>
        </w:tc>
      </w:tr>
    </w:tbl>
    <w:p w:rsidR="00000000" w:rsidDel="00000000" w:rsidP="00000000" w:rsidRDefault="00000000" w:rsidRPr="00000000" w14:paraId="000009AA">
      <w:pPr>
        <w:rPr>
          <w:rFonts w:ascii="Arial" w:cs="Arial" w:eastAsia="Arial" w:hAnsi="Arial"/>
        </w:rPr>
      </w:pPr>
      <w:r w:rsidDel="00000000" w:rsidR="00000000" w:rsidRPr="00000000">
        <w:rPr>
          <w:rtl w:val="0"/>
        </w:rPr>
      </w:r>
    </w:p>
    <w:tbl>
      <w:tblPr>
        <w:tblStyle w:val="Table70"/>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235"/>
        <w:gridCol w:w="6165"/>
        <w:tblGridChange w:id="0">
          <w:tblGrid>
            <w:gridCol w:w="8235"/>
            <w:gridCol w:w="616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9AB">
            <w:pPr>
              <w:pStyle w:val="Heading3"/>
              <w:rPr>
                <w:rFonts w:ascii="Arial" w:cs="Arial" w:eastAsia="Arial" w:hAnsi="Arial"/>
                <w:b w:val="1"/>
                <w:color w:val="2da4d1"/>
                <w:sz w:val="32"/>
                <w:szCs w:val="32"/>
              </w:rPr>
            </w:pPr>
            <w:bookmarkStart w:colFirst="0" w:colLast="0" w:name="_wd5axlxt2ymq" w:id="95"/>
            <w:bookmarkEnd w:id="95"/>
            <w:r w:rsidDel="00000000" w:rsidR="00000000" w:rsidRPr="00000000">
              <w:rPr>
                <w:rFonts w:ascii="Arial" w:cs="Arial" w:eastAsia="Arial" w:hAnsi="Arial"/>
                <w:b w:val="1"/>
                <w:color w:val="2da4d1"/>
                <w:sz w:val="32"/>
                <w:szCs w:val="32"/>
                <w:rtl w:val="0"/>
              </w:rPr>
              <w:t xml:space="preserve">10.1.4 Multi-Ship - Place Order (Registered)</w:t>
            </w:r>
          </w:p>
          <w:p w:rsidR="00000000" w:rsidDel="00000000" w:rsidP="00000000" w:rsidRDefault="00000000" w:rsidRPr="00000000" w14:paraId="000009AC">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4919663" cy="4441490"/>
                  <wp:effectExtent b="0" l="0" r="0" t="0"/>
                  <wp:docPr id="15" name="image3.png"/>
                  <a:graphic>
                    <a:graphicData uri="http://schemas.openxmlformats.org/drawingml/2006/picture">
                      <pic:pic>
                        <pic:nvPicPr>
                          <pic:cNvPr id="0" name="image3.png"/>
                          <pic:cNvPicPr preferRelativeResize="0"/>
                        </pic:nvPicPr>
                        <pic:blipFill>
                          <a:blip r:embed="rId80"/>
                          <a:srcRect b="0" l="0" r="0" t="0"/>
                          <a:stretch>
                            <a:fillRect/>
                          </a:stretch>
                        </pic:blipFill>
                        <pic:spPr>
                          <a:xfrm>
                            <a:off x="0" y="0"/>
                            <a:ext cx="4919663" cy="444149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9AD">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Multi-Ship - Place Order (Registered)</w:t>
            </w:r>
          </w:p>
          <w:p w:rsidR="00000000" w:rsidDel="00000000" w:rsidP="00000000" w:rsidRDefault="00000000" w:rsidRPr="00000000" w14:paraId="000009AE">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9AF">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The Place Order page for a multi-ship order has the same functionality as the Place Order page for a single ship order with the following exceptions (see </w:t>
            </w:r>
            <w:r w:rsidDel="00000000" w:rsidR="00000000" w:rsidRPr="00000000">
              <w:rPr>
                <w:rFonts w:ascii="Arial" w:cs="Arial" w:eastAsia="Arial" w:hAnsi="Arial"/>
                <w:i w:val="1"/>
                <w:sz w:val="17"/>
                <w:szCs w:val="17"/>
                <w:rtl w:val="0"/>
              </w:rPr>
              <w:t xml:space="preserve">Checkout - Place Order (Registered)</w:t>
            </w:r>
            <w:r w:rsidDel="00000000" w:rsidR="00000000" w:rsidRPr="00000000">
              <w:rPr>
                <w:rFonts w:ascii="Arial" w:cs="Arial" w:eastAsia="Arial" w:hAnsi="Arial"/>
                <w:sz w:val="17"/>
                <w:szCs w:val="17"/>
                <w:rtl w:val="0"/>
              </w:rPr>
              <w:t xml:space="preserve"> for details).</w:t>
            </w:r>
            <w:r w:rsidDel="00000000" w:rsidR="00000000" w:rsidRPr="00000000">
              <w:rPr>
                <w:rtl w:val="0"/>
              </w:rPr>
            </w:r>
          </w:p>
          <w:p w:rsidR="00000000" w:rsidDel="00000000" w:rsidP="00000000" w:rsidRDefault="00000000" w:rsidRPr="00000000" w14:paraId="000009B0">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9B1">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09B2">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9B3">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Shows UI text that is stored in the ‘order.properties’ file (in the ‘order.summary.section.text’ property).</w:t>
            </w:r>
          </w:p>
          <w:p w:rsidR="00000000" w:rsidDel="00000000" w:rsidP="00000000" w:rsidRDefault="00000000" w:rsidRPr="00000000" w14:paraId="000009B4">
            <w:pPr>
              <w:widowControl w:val="0"/>
              <w:numPr>
                <w:ilvl w:val="0"/>
                <w:numId w:val="72"/>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Edit opens the registered shopper’s Multi-Ship Shipping Address | Shipping Method page (see </w:t>
            </w:r>
            <w:r w:rsidDel="00000000" w:rsidR="00000000" w:rsidRPr="00000000">
              <w:rPr>
                <w:rFonts w:ascii="Arial" w:cs="Arial" w:eastAsia="Arial" w:hAnsi="Arial"/>
                <w:i w:val="1"/>
                <w:sz w:val="17"/>
                <w:szCs w:val="17"/>
                <w:rtl w:val="0"/>
              </w:rPr>
              <w:t xml:space="preserve">Multi-Ship Shipping Address | Shipping Method (Registered) </w:t>
            </w:r>
            <w:r w:rsidDel="00000000" w:rsidR="00000000" w:rsidRPr="00000000">
              <w:rPr>
                <w:rFonts w:ascii="Arial" w:cs="Arial" w:eastAsia="Arial" w:hAnsi="Arial"/>
                <w:sz w:val="17"/>
                <w:szCs w:val="17"/>
                <w:rtl w:val="0"/>
              </w:rPr>
              <w:t xml:space="preserve">for details). The updated Shipping Address and Shipping Method data are carried forward throughout the multi-ship checkout process.</w:t>
            </w:r>
          </w:p>
          <w:p w:rsidR="00000000" w:rsidDel="00000000" w:rsidP="00000000" w:rsidRDefault="00000000" w:rsidRPr="00000000" w14:paraId="000009B5">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9B6">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2. The Order Summary section is persistent throughout the multi-ship checkout experience.</w:t>
            </w:r>
          </w:p>
          <w:p w:rsidR="00000000" w:rsidDel="00000000" w:rsidP="00000000" w:rsidRDefault="00000000" w:rsidRPr="00000000" w14:paraId="000009B7">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Order Subtotal - total of all line items in the cart after product promotions have been applied. It is the merchandize total price without order level discount. The sum of all order level discounts are shown below as “Order Discount”.</w:t>
            </w:r>
          </w:p>
          <w:p w:rsidR="00000000" w:rsidDel="00000000" w:rsidP="00000000" w:rsidRDefault="00000000" w:rsidRPr="00000000" w14:paraId="000009B8">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 Tax - total shipping and total sales tax. Sales tax calculation is done using the standard B2C Commerce tax functionality unless a 3rd-party integration is used.</w:t>
            </w:r>
          </w:p>
          <w:p w:rsidR="00000000" w:rsidDel="00000000" w:rsidP="00000000" w:rsidRDefault="00000000" w:rsidRPr="00000000" w14:paraId="000009B9">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Price - total of the all the lines added or subtracted from the Order Subtotal.</w:t>
            </w:r>
          </w:p>
          <w:p w:rsidR="00000000" w:rsidDel="00000000" w:rsidP="00000000" w:rsidRDefault="00000000" w:rsidRPr="00000000" w14:paraId="000009BA">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Products - total number of products in the order.</w:t>
            </w:r>
          </w:p>
          <w:p w:rsidR="00000000" w:rsidDel="00000000" w:rsidP="00000000" w:rsidRDefault="00000000" w:rsidRPr="00000000" w14:paraId="000009BB">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product attributes are shown:</w:t>
            </w:r>
          </w:p>
          <w:p w:rsidR="00000000" w:rsidDel="00000000" w:rsidP="00000000" w:rsidRDefault="00000000" w:rsidRPr="00000000" w14:paraId="000009BC">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Product Name</w:t>
            </w:r>
          </w:p>
          <w:p w:rsidR="00000000" w:rsidDel="00000000" w:rsidP="00000000" w:rsidRDefault="00000000" w:rsidRPr="00000000" w14:paraId="000009BD">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Thumbnail Image</w:t>
            </w:r>
          </w:p>
          <w:p w:rsidR="00000000" w:rsidDel="00000000" w:rsidP="00000000" w:rsidRDefault="00000000" w:rsidRPr="00000000" w14:paraId="000009BE">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Selected Variations (i.e., size, color, width)</w:t>
            </w:r>
          </w:p>
          <w:p w:rsidR="00000000" w:rsidDel="00000000" w:rsidP="00000000" w:rsidRDefault="00000000" w:rsidRPr="00000000" w14:paraId="000009BF">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Availability Message</w:t>
            </w:r>
          </w:p>
          <w:p w:rsidR="00000000" w:rsidDel="00000000" w:rsidP="00000000" w:rsidRDefault="00000000" w:rsidRPr="00000000" w14:paraId="000009C0">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Individual Price</w:t>
            </w:r>
          </w:p>
          <w:p w:rsidR="00000000" w:rsidDel="00000000" w:rsidP="00000000" w:rsidRDefault="00000000" w:rsidRPr="00000000" w14:paraId="000009C1">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Quantity</w:t>
            </w:r>
          </w:p>
          <w:p w:rsidR="00000000" w:rsidDel="00000000" w:rsidP="00000000" w:rsidRDefault="00000000" w:rsidRPr="00000000" w14:paraId="000009C2">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Product Price</w:t>
            </w:r>
          </w:p>
          <w:p w:rsidR="00000000" w:rsidDel="00000000" w:rsidP="00000000" w:rsidRDefault="00000000" w:rsidRPr="00000000" w14:paraId="000009C3">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shipping address attributes are shown:</w:t>
            </w:r>
          </w:p>
          <w:p w:rsidR="00000000" w:rsidDel="00000000" w:rsidP="00000000" w:rsidRDefault="00000000" w:rsidRPr="00000000" w14:paraId="000009C4">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9C5">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9C6">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w:t>
            </w:r>
          </w:p>
          <w:p w:rsidR="00000000" w:rsidDel="00000000" w:rsidP="00000000" w:rsidRDefault="00000000" w:rsidRPr="00000000" w14:paraId="000009C7">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City, State, Zip Code</w:t>
            </w:r>
          </w:p>
          <w:p w:rsidR="00000000" w:rsidDel="00000000" w:rsidP="00000000" w:rsidRDefault="00000000" w:rsidRPr="00000000" w14:paraId="000009C8">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9C9">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shipping method attributes are shown:</w:t>
            </w:r>
          </w:p>
          <w:p w:rsidR="00000000" w:rsidDel="00000000" w:rsidP="00000000" w:rsidRDefault="00000000" w:rsidRPr="00000000" w14:paraId="000009CA">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Method</w:t>
            </w:r>
          </w:p>
          <w:p w:rsidR="00000000" w:rsidDel="00000000" w:rsidP="00000000" w:rsidRDefault="00000000" w:rsidRPr="00000000" w14:paraId="000009CB">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Cost</w:t>
            </w:r>
            <w:r w:rsidDel="00000000" w:rsidR="00000000" w:rsidRPr="00000000">
              <w:rPr>
                <w:rtl w:val="0"/>
              </w:rPr>
            </w:r>
          </w:p>
          <w:p w:rsidR="00000000" w:rsidDel="00000000" w:rsidP="00000000" w:rsidRDefault="00000000" w:rsidRPr="00000000" w14:paraId="000009CC">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9CD">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9CE">
      <w:pPr>
        <w:rPr>
          <w:rFonts w:ascii="Arial" w:cs="Arial" w:eastAsia="Arial" w:hAnsi="Arial"/>
        </w:rPr>
      </w:pPr>
      <w:r w:rsidDel="00000000" w:rsidR="00000000" w:rsidRPr="00000000">
        <w:rPr>
          <w:rtl w:val="0"/>
        </w:rPr>
      </w:r>
    </w:p>
    <w:p w:rsidR="00000000" w:rsidDel="00000000" w:rsidP="00000000" w:rsidRDefault="00000000" w:rsidRPr="00000000" w14:paraId="000009CF">
      <w:pPr>
        <w:rPr>
          <w:rFonts w:ascii="Arial" w:cs="Arial" w:eastAsia="Arial" w:hAnsi="Arial"/>
        </w:rPr>
      </w:pPr>
      <w:r w:rsidDel="00000000" w:rsidR="00000000" w:rsidRPr="00000000">
        <w:rPr>
          <w:rtl w:val="0"/>
        </w:rPr>
      </w:r>
    </w:p>
    <w:p w:rsidR="00000000" w:rsidDel="00000000" w:rsidP="00000000" w:rsidRDefault="00000000" w:rsidRPr="00000000" w14:paraId="000009D0">
      <w:pPr>
        <w:rPr>
          <w:rFonts w:ascii="Arial" w:cs="Arial" w:eastAsia="Arial" w:hAnsi="Arial"/>
        </w:rPr>
      </w:pPr>
      <w:r w:rsidDel="00000000" w:rsidR="00000000" w:rsidRPr="00000000">
        <w:rPr>
          <w:rtl w:val="0"/>
        </w:rPr>
      </w:r>
    </w:p>
    <w:p w:rsidR="00000000" w:rsidDel="00000000" w:rsidP="00000000" w:rsidRDefault="00000000" w:rsidRPr="00000000" w14:paraId="000009D1">
      <w:pPr>
        <w:rPr>
          <w:rFonts w:ascii="Arial" w:cs="Arial" w:eastAsia="Arial" w:hAnsi="Arial"/>
        </w:rPr>
      </w:pPr>
      <w:r w:rsidDel="00000000" w:rsidR="00000000" w:rsidRPr="00000000">
        <w:rPr>
          <w:rtl w:val="0"/>
        </w:rPr>
      </w:r>
    </w:p>
    <w:p w:rsidR="00000000" w:rsidDel="00000000" w:rsidP="00000000" w:rsidRDefault="00000000" w:rsidRPr="00000000" w14:paraId="000009D2">
      <w:pPr>
        <w:rPr>
          <w:rFonts w:ascii="Arial" w:cs="Arial" w:eastAsia="Arial" w:hAnsi="Arial"/>
        </w:rPr>
      </w:pPr>
      <w:r w:rsidDel="00000000" w:rsidR="00000000" w:rsidRPr="00000000">
        <w:rPr>
          <w:rtl w:val="0"/>
        </w:rPr>
      </w:r>
    </w:p>
    <w:tbl>
      <w:tblPr>
        <w:tblStyle w:val="Table71"/>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25"/>
        <w:gridCol w:w="5775"/>
        <w:tblGridChange w:id="0">
          <w:tblGrid>
            <w:gridCol w:w="8625"/>
            <w:gridCol w:w="577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9D3">
            <w:pPr>
              <w:pStyle w:val="Heading3"/>
              <w:rPr>
                <w:rFonts w:ascii="Arial" w:cs="Arial" w:eastAsia="Arial" w:hAnsi="Arial"/>
                <w:b w:val="1"/>
                <w:color w:val="2da4d1"/>
                <w:sz w:val="32"/>
                <w:szCs w:val="32"/>
              </w:rPr>
            </w:pPr>
            <w:bookmarkStart w:colFirst="0" w:colLast="0" w:name="_zes2zrolvm5w" w:id="96"/>
            <w:bookmarkEnd w:id="96"/>
            <w:r w:rsidDel="00000000" w:rsidR="00000000" w:rsidRPr="00000000">
              <w:rPr>
                <w:rFonts w:ascii="Arial" w:cs="Arial" w:eastAsia="Arial" w:hAnsi="Arial"/>
                <w:b w:val="1"/>
                <w:color w:val="2da4d1"/>
                <w:sz w:val="32"/>
                <w:szCs w:val="32"/>
                <w:rtl w:val="0"/>
              </w:rPr>
              <w:t xml:space="preserve">10.1.5 Multi-Ship - Order Receipt (Registered)</w:t>
            </w:r>
          </w:p>
          <w:p w:rsidR="00000000" w:rsidDel="00000000" w:rsidP="00000000" w:rsidRDefault="00000000" w:rsidRPr="00000000" w14:paraId="000009D4">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5033963" cy="5598433"/>
                  <wp:effectExtent b="0" l="0" r="0" t="0"/>
                  <wp:docPr id="12" name="image22.png"/>
                  <a:graphic>
                    <a:graphicData uri="http://schemas.openxmlformats.org/drawingml/2006/picture">
                      <pic:pic>
                        <pic:nvPicPr>
                          <pic:cNvPr id="0" name="image22.png"/>
                          <pic:cNvPicPr preferRelativeResize="0"/>
                        </pic:nvPicPr>
                        <pic:blipFill>
                          <a:blip r:embed="rId81"/>
                          <a:srcRect b="0" l="0" r="0" t="0"/>
                          <a:stretch>
                            <a:fillRect/>
                          </a:stretch>
                        </pic:blipFill>
                        <pic:spPr>
                          <a:xfrm>
                            <a:off x="0" y="0"/>
                            <a:ext cx="5033963" cy="559843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9D5">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Multi-Ship - Order Receipt (Registered)</w:t>
            </w:r>
          </w:p>
          <w:p w:rsidR="00000000" w:rsidDel="00000000" w:rsidP="00000000" w:rsidRDefault="00000000" w:rsidRPr="00000000" w14:paraId="000009D6">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9D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Order Receipt page for a multi-ship order has the same functionality as the Order Receipt page for a single ship order (see </w:t>
            </w:r>
            <w:r w:rsidDel="00000000" w:rsidR="00000000" w:rsidRPr="00000000">
              <w:rPr>
                <w:rFonts w:ascii="Arial" w:cs="Arial" w:eastAsia="Arial" w:hAnsi="Arial"/>
                <w:i w:val="1"/>
                <w:sz w:val="17"/>
                <w:szCs w:val="17"/>
                <w:rtl w:val="0"/>
              </w:rPr>
              <w:t xml:space="preserve">Checkout - Order Receipt (Registered)</w:t>
            </w:r>
            <w:r w:rsidDel="00000000" w:rsidR="00000000" w:rsidRPr="00000000">
              <w:rPr>
                <w:rFonts w:ascii="Arial" w:cs="Arial" w:eastAsia="Arial" w:hAnsi="Arial"/>
                <w:sz w:val="17"/>
                <w:szCs w:val="17"/>
                <w:rtl w:val="0"/>
              </w:rPr>
              <w:t xml:space="preserve"> for details).</w:t>
            </w:r>
            <w:r w:rsidDel="00000000" w:rsidR="00000000" w:rsidRPr="00000000">
              <w:rPr>
                <w:rtl w:val="0"/>
              </w:rPr>
            </w:r>
          </w:p>
          <w:p w:rsidR="00000000" w:rsidDel="00000000" w:rsidP="00000000" w:rsidRDefault="00000000" w:rsidRPr="00000000" w14:paraId="000009D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9D9">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r w:rsidDel="00000000" w:rsidR="00000000" w:rsidRPr="00000000">
              <w:rPr>
                <w:rtl w:val="0"/>
              </w:rPr>
            </w:r>
          </w:p>
          <w:p w:rsidR="00000000" w:rsidDel="00000000" w:rsidP="00000000" w:rsidRDefault="00000000" w:rsidRPr="00000000" w14:paraId="000009D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9DB">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1. The Order Summary section is persistent throughout the multi-ship checkout experience.</w:t>
            </w:r>
          </w:p>
          <w:p w:rsidR="00000000" w:rsidDel="00000000" w:rsidP="00000000" w:rsidRDefault="00000000" w:rsidRPr="00000000" w14:paraId="000009DC">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Order Subtotal - total of all line items in the cart after product promotions have been applied. It is the merchandize total price without order level discount. The sum of all order level discounts are shown below as “Order Discount”.</w:t>
            </w:r>
          </w:p>
          <w:p w:rsidR="00000000" w:rsidDel="00000000" w:rsidP="00000000" w:rsidRDefault="00000000" w:rsidRPr="00000000" w14:paraId="000009DD">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 Tax - total shipping and total sales tax. Sales tax calculation is done using the standard B2C Commerce tax functionality unless a 3rd-party integration is used.</w:t>
            </w:r>
          </w:p>
          <w:p w:rsidR="00000000" w:rsidDel="00000000" w:rsidP="00000000" w:rsidRDefault="00000000" w:rsidRPr="00000000" w14:paraId="000009DE">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Price - total of the all the lines added or subtracted from the Order Subtotal.</w:t>
            </w:r>
          </w:p>
          <w:p w:rsidR="00000000" w:rsidDel="00000000" w:rsidP="00000000" w:rsidRDefault="00000000" w:rsidRPr="00000000" w14:paraId="000009DF">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Products - total number of products in the order.</w:t>
            </w:r>
          </w:p>
          <w:p w:rsidR="00000000" w:rsidDel="00000000" w:rsidP="00000000" w:rsidRDefault="00000000" w:rsidRPr="00000000" w14:paraId="000009E0">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product attributes are shown:</w:t>
            </w:r>
          </w:p>
          <w:p w:rsidR="00000000" w:rsidDel="00000000" w:rsidP="00000000" w:rsidRDefault="00000000" w:rsidRPr="00000000" w14:paraId="000009E1">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Product Name</w:t>
            </w:r>
          </w:p>
          <w:p w:rsidR="00000000" w:rsidDel="00000000" w:rsidP="00000000" w:rsidRDefault="00000000" w:rsidRPr="00000000" w14:paraId="000009E2">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Thumbnail Image</w:t>
            </w:r>
          </w:p>
          <w:p w:rsidR="00000000" w:rsidDel="00000000" w:rsidP="00000000" w:rsidRDefault="00000000" w:rsidRPr="00000000" w14:paraId="000009E3">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Selected Variations (i.e., size, color, width)</w:t>
            </w:r>
          </w:p>
          <w:p w:rsidR="00000000" w:rsidDel="00000000" w:rsidP="00000000" w:rsidRDefault="00000000" w:rsidRPr="00000000" w14:paraId="000009E4">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Availability Message</w:t>
            </w:r>
          </w:p>
          <w:p w:rsidR="00000000" w:rsidDel="00000000" w:rsidP="00000000" w:rsidRDefault="00000000" w:rsidRPr="00000000" w14:paraId="000009E5">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Individual Price</w:t>
            </w:r>
          </w:p>
          <w:p w:rsidR="00000000" w:rsidDel="00000000" w:rsidP="00000000" w:rsidRDefault="00000000" w:rsidRPr="00000000" w14:paraId="000009E6">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Quantity</w:t>
            </w:r>
          </w:p>
          <w:p w:rsidR="00000000" w:rsidDel="00000000" w:rsidP="00000000" w:rsidRDefault="00000000" w:rsidRPr="00000000" w14:paraId="000009E7">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Product Price</w:t>
            </w:r>
          </w:p>
          <w:p w:rsidR="00000000" w:rsidDel="00000000" w:rsidP="00000000" w:rsidRDefault="00000000" w:rsidRPr="00000000" w14:paraId="000009E8">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shipping address attributes are shown:</w:t>
            </w:r>
          </w:p>
          <w:p w:rsidR="00000000" w:rsidDel="00000000" w:rsidP="00000000" w:rsidRDefault="00000000" w:rsidRPr="00000000" w14:paraId="000009E9">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9EA">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9EB">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w:t>
            </w:r>
          </w:p>
          <w:p w:rsidR="00000000" w:rsidDel="00000000" w:rsidP="00000000" w:rsidRDefault="00000000" w:rsidRPr="00000000" w14:paraId="000009EC">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City, State, Zip Code</w:t>
            </w:r>
          </w:p>
          <w:p w:rsidR="00000000" w:rsidDel="00000000" w:rsidP="00000000" w:rsidRDefault="00000000" w:rsidRPr="00000000" w14:paraId="000009ED">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9EE">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shipping method attributes are shown:</w:t>
            </w:r>
          </w:p>
          <w:p w:rsidR="00000000" w:rsidDel="00000000" w:rsidP="00000000" w:rsidRDefault="00000000" w:rsidRPr="00000000" w14:paraId="000009EF">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Method</w:t>
            </w:r>
          </w:p>
          <w:p w:rsidR="00000000" w:rsidDel="00000000" w:rsidP="00000000" w:rsidRDefault="00000000" w:rsidRPr="00000000" w14:paraId="000009F0">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Cost</w:t>
            </w:r>
            <w:r w:rsidDel="00000000" w:rsidR="00000000" w:rsidRPr="00000000">
              <w:rPr>
                <w:rtl w:val="0"/>
              </w:rPr>
            </w:r>
          </w:p>
          <w:p w:rsidR="00000000" w:rsidDel="00000000" w:rsidP="00000000" w:rsidRDefault="00000000" w:rsidRPr="00000000" w14:paraId="000009F1">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9F2">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9F3">
            <w:pPr>
              <w:widowControl w:val="0"/>
              <w:spacing w:line="276" w:lineRule="auto"/>
              <w:ind w:left="2880" w:firstLine="0"/>
              <w:rPr>
                <w:rFonts w:ascii="Arial" w:cs="Arial" w:eastAsia="Arial" w:hAnsi="Arial"/>
              </w:rPr>
            </w:pPr>
            <w:r w:rsidDel="00000000" w:rsidR="00000000" w:rsidRPr="00000000">
              <w:rPr>
                <w:rtl w:val="0"/>
              </w:rPr>
            </w:r>
          </w:p>
          <w:p w:rsidR="00000000" w:rsidDel="00000000" w:rsidP="00000000" w:rsidRDefault="00000000" w:rsidRPr="00000000" w14:paraId="000009F4">
            <w:pPr>
              <w:widowControl w:val="0"/>
              <w:spacing w:line="276" w:lineRule="auto"/>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9F5">
            <w:pPr>
              <w:widowControl w:val="0"/>
              <w:spacing w:line="276" w:lineRule="auto"/>
              <w:ind w:left="1440" w:firstLine="0"/>
              <w:rPr>
                <w:rFonts w:ascii="Arial" w:cs="Arial" w:eastAsia="Arial" w:hAnsi="Arial"/>
              </w:rPr>
            </w:pPr>
            <w:r w:rsidDel="00000000" w:rsidR="00000000" w:rsidRPr="00000000">
              <w:rPr>
                <w:rtl w:val="0"/>
              </w:rPr>
            </w:r>
          </w:p>
          <w:p w:rsidR="00000000" w:rsidDel="00000000" w:rsidP="00000000" w:rsidRDefault="00000000" w:rsidRPr="00000000" w14:paraId="000009F6">
            <w:pPr>
              <w:widowControl w:val="0"/>
              <w:spacing w:line="276" w:lineRule="auto"/>
              <w:ind w:left="720" w:firstLine="0"/>
              <w:rPr>
                <w:rFonts w:ascii="Arial" w:cs="Arial" w:eastAsia="Arial" w:hAnsi="Arial"/>
                <w:b w:val="1"/>
              </w:rPr>
            </w:pPr>
            <w:r w:rsidDel="00000000" w:rsidR="00000000" w:rsidRPr="00000000">
              <w:rPr>
                <w:rtl w:val="0"/>
              </w:rPr>
            </w:r>
          </w:p>
          <w:p w:rsidR="00000000" w:rsidDel="00000000" w:rsidP="00000000" w:rsidRDefault="00000000" w:rsidRPr="00000000" w14:paraId="000009F7">
            <w:pPr>
              <w:widowControl w:val="0"/>
              <w:spacing w:line="276" w:lineRule="auto"/>
              <w:ind w:left="2160" w:firstLine="0"/>
              <w:rPr>
                <w:rFonts w:ascii="Arial" w:cs="Arial" w:eastAsia="Arial" w:hAnsi="Arial"/>
              </w:rPr>
            </w:pPr>
            <w:r w:rsidDel="00000000" w:rsidR="00000000" w:rsidRPr="00000000">
              <w:rPr>
                <w:rtl w:val="0"/>
              </w:rPr>
            </w:r>
          </w:p>
          <w:p w:rsidR="00000000" w:rsidDel="00000000" w:rsidP="00000000" w:rsidRDefault="00000000" w:rsidRPr="00000000" w14:paraId="000009F8">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9F9">
            <w:pPr>
              <w:widowControl w:val="0"/>
              <w:spacing w:line="276" w:lineRule="auto"/>
              <w:ind w:left="720" w:firstLine="0"/>
              <w:rPr>
                <w:rFonts w:ascii="Arial" w:cs="Arial" w:eastAsia="Arial" w:hAnsi="Arial"/>
                <w:b w:val="1"/>
              </w:rPr>
            </w:pPr>
            <w:r w:rsidDel="00000000" w:rsidR="00000000" w:rsidRPr="00000000">
              <w:rPr>
                <w:rtl w:val="0"/>
              </w:rPr>
            </w:r>
          </w:p>
          <w:p w:rsidR="00000000" w:rsidDel="00000000" w:rsidP="00000000" w:rsidRDefault="00000000" w:rsidRPr="00000000" w14:paraId="000009FA">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9FB">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9FC">
      <w:pPr>
        <w:rPr/>
      </w:pPr>
      <w:r w:rsidDel="00000000" w:rsidR="00000000" w:rsidRPr="00000000">
        <w:rPr>
          <w:rtl w:val="0"/>
        </w:rPr>
      </w:r>
    </w:p>
    <w:p w:rsidR="00000000" w:rsidDel="00000000" w:rsidP="00000000" w:rsidRDefault="00000000" w:rsidRPr="00000000" w14:paraId="000009FD">
      <w:pPr>
        <w:pStyle w:val="Heading2"/>
        <w:rPr>
          <w:rFonts w:ascii="Arial" w:cs="Arial" w:eastAsia="Arial" w:hAnsi="Arial"/>
        </w:rPr>
      </w:pPr>
      <w:bookmarkStart w:colFirst="0" w:colLast="0" w:name="_i1jdzg4o9urf" w:id="97"/>
      <w:bookmarkEnd w:id="97"/>
      <w:r w:rsidDel="00000000" w:rsidR="00000000" w:rsidRPr="00000000">
        <w:rPr>
          <w:rtl w:val="0"/>
        </w:rPr>
        <w:t xml:space="preserve">10.2 Multi-Ship Checkout (Guest)</w:t>
      </w:r>
      <w:r w:rsidDel="00000000" w:rsidR="00000000" w:rsidRPr="00000000">
        <w:rPr>
          <w:rtl w:val="0"/>
        </w:rPr>
      </w:r>
    </w:p>
    <w:tbl>
      <w:tblPr>
        <w:tblStyle w:val="Table72"/>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835"/>
        <w:gridCol w:w="5565"/>
        <w:tblGridChange w:id="0">
          <w:tblGrid>
            <w:gridCol w:w="8835"/>
            <w:gridCol w:w="556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9FE">
            <w:pPr>
              <w:pStyle w:val="Heading3"/>
              <w:rPr>
                <w:rFonts w:ascii="Arial" w:cs="Arial" w:eastAsia="Arial" w:hAnsi="Arial"/>
                <w:b w:val="1"/>
                <w:color w:val="2da4d1"/>
                <w:sz w:val="32"/>
                <w:szCs w:val="32"/>
              </w:rPr>
            </w:pPr>
            <w:bookmarkStart w:colFirst="0" w:colLast="0" w:name="_jkuahuysf1ip" w:id="98"/>
            <w:bookmarkEnd w:id="98"/>
            <w:r w:rsidDel="00000000" w:rsidR="00000000" w:rsidRPr="00000000">
              <w:rPr>
                <w:rFonts w:ascii="Arial" w:cs="Arial" w:eastAsia="Arial" w:hAnsi="Arial"/>
                <w:b w:val="1"/>
                <w:color w:val="2da4d1"/>
                <w:sz w:val="32"/>
                <w:szCs w:val="32"/>
                <w:rtl w:val="0"/>
              </w:rPr>
              <w:t xml:space="preserve">10.2.1 Multi-Ship - Shipping Address | Shipping Method (Guest)</w:t>
            </w:r>
          </w:p>
          <w:p w:rsidR="00000000" w:rsidDel="00000000" w:rsidP="00000000" w:rsidRDefault="00000000" w:rsidRPr="00000000" w14:paraId="000009FF">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243513" cy="3398414"/>
                  <wp:effectExtent b="0" l="0" r="0" t="0"/>
                  <wp:docPr id="87" name="image84.png"/>
                  <a:graphic>
                    <a:graphicData uri="http://schemas.openxmlformats.org/drawingml/2006/picture">
                      <pic:pic>
                        <pic:nvPicPr>
                          <pic:cNvPr id="0" name="image84.png"/>
                          <pic:cNvPicPr preferRelativeResize="0"/>
                        </pic:nvPicPr>
                        <pic:blipFill>
                          <a:blip r:embed="rId82"/>
                          <a:srcRect b="0" l="0" r="0" t="0"/>
                          <a:stretch>
                            <a:fillRect/>
                          </a:stretch>
                        </pic:blipFill>
                        <pic:spPr>
                          <a:xfrm>
                            <a:off x="0" y="0"/>
                            <a:ext cx="5243513" cy="3398414"/>
                          </a:xfrm>
                          <a:prstGeom prst="rect"/>
                          <a:ln/>
                        </pic:spPr>
                      </pic:pic>
                    </a:graphicData>
                  </a:graphic>
                </wp:inline>
              </w:drawing>
            </w:r>
            <w:r w:rsidDel="00000000" w:rsidR="00000000" w:rsidRPr="00000000">
              <w:rPr>
                <w:rtl w:val="0"/>
              </w:rPr>
            </w:r>
          </w:p>
          <w:p w:rsidR="00000000" w:rsidDel="00000000" w:rsidP="00000000" w:rsidRDefault="00000000" w:rsidRPr="00000000" w14:paraId="00000A00">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A01">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Multi-Ship - Shipping Address | Shipping Method (Guest)</w:t>
            </w:r>
          </w:p>
          <w:p w:rsidR="00000000" w:rsidDel="00000000" w:rsidP="00000000" w:rsidRDefault="00000000" w:rsidRPr="00000000" w14:paraId="00000A02">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A03">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If the shopper has multiple items in their basket, the shopper is given the option to ship the products to multiple addresses</w:t>
            </w:r>
            <w:r w:rsidDel="00000000" w:rsidR="00000000" w:rsidRPr="00000000">
              <w:rPr>
                <w:rFonts w:ascii="Arial" w:cs="Arial" w:eastAsia="Arial" w:hAnsi="Arial"/>
                <w:sz w:val="17"/>
                <w:szCs w:val="17"/>
                <w:rtl w:val="0"/>
              </w:rPr>
              <w:t xml:space="preserve"> on the guest shopper Shipping Address | Shipping Method page. The default value is single shipment, which means all items in the basket are shipped to the same address. </w:t>
            </w:r>
            <w:r w:rsidDel="00000000" w:rsidR="00000000" w:rsidRPr="00000000">
              <w:rPr>
                <w:rtl w:val="0"/>
              </w:rPr>
            </w:r>
          </w:p>
          <w:p w:rsidR="00000000" w:rsidDel="00000000" w:rsidP="00000000" w:rsidRDefault="00000000" w:rsidRPr="00000000" w14:paraId="00000A04">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A05">
            <w:pPr>
              <w:widowControl w:val="0"/>
              <w:spacing w:line="276" w:lineRule="auto"/>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A06">
            <w:pPr>
              <w:widowControl w:val="0"/>
              <w:spacing w:line="276" w:lineRule="auto"/>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A07">
            <w:pPr>
              <w:widowControl w:val="0"/>
              <w:spacing w:line="276" w:lineRule="auto"/>
              <w:rPr>
                <w:rFonts w:ascii="Arial" w:cs="Arial" w:eastAsia="Arial" w:hAnsi="Arial"/>
                <w:b w:val="1"/>
                <w:sz w:val="17"/>
                <w:szCs w:val="17"/>
              </w:rPr>
            </w:pPr>
            <w:r w:rsidDel="00000000" w:rsidR="00000000" w:rsidRPr="00000000">
              <w:rPr>
                <w:rFonts w:ascii="Arial" w:cs="Arial" w:eastAsia="Arial" w:hAnsi="Arial"/>
                <w:sz w:val="17"/>
                <w:szCs w:val="17"/>
                <w:rtl w:val="0"/>
              </w:rPr>
              <w:t xml:space="preserve">1. Clicking the Shipping To More Than One Address checkbox lets the shopper elect to ship items to multiple addresses. Once the multi-ship checkbox is selected, the items in the cart are listed individually.</w:t>
            </w:r>
            <w:r w:rsidDel="00000000" w:rsidR="00000000" w:rsidRPr="00000000">
              <w:rPr>
                <w:rtl w:val="0"/>
              </w:rPr>
            </w:r>
          </w:p>
          <w:p w:rsidR="00000000" w:rsidDel="00000000" w:rsidP="00000000" w:rsidRDefault="00000000" w:rsidRPr="00000000" w14:paraId="00000A08">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09">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2. The following product attributes are shown:</w:t>
            </w:r>
          </w:p>
          <w:p w:rsidR="00000000" w:rsidDel="00000000" w:rsidP="00000000" w:rsidRDefault="00000000" w:rsidRPr="00000000" w14:paraId="00000A0A">
            <w:pPr>
              <w:widowControl w:val="0"/>
              <w:numPr>
                <w:ilvl w:val="0"/>
                <w:numId w:val="53"/>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Name</w:t>
            </w:r>
          </w:p>
          <w:p w:rsidR="00000000" w:rsidDel="00000000" w:rsidP="00000000" w:rsidRDefault="00000000" w:rsidRPr="00000000" w14:paraId="00000A0B">
            <w:pPr>
              <w:widowControl w:val="0"/>
              <w:numPr>
                <w:ilvl w:val="0"/>
                <w:numId w:val="53"/>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Thumbnail Image</w:t>
            </w:r>
          </w:p>
          <w:p w:rsidR="00000000" w:rsidDel="00000000" w:rsidP="00000000" w:rsidRDefault="00000000" w:rsidRPr="00000000" w14:paraId="00000A0C">
            <w:pPr>
              <w:widowControl w:val="0"/>
              <w:numPr>
                <w:ilvl w:val="0"/>
                <w:numId w:val="53"/>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Selected Variations (i.e., size, color, width).</w:t>
            </w:r>
          </w:p>
          <w:p w:rsidR="00000000" w:rsidDel="00000000" w:rsidP="00000000" w:rsidRDefault="00000000" w:rsidRPr="00000000" w14:paraId="00000A0D">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A0E">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3. The shopper can add the Shipping Address and Shipping Method per item. Clicking Enter Address opens the Shipping Address form with the fields blank. The default Shipping Method is selected.</w:t>
            </w:r>
          </w:p>
          <w:p w:rsidR="00000000" w:rsidDel="00000000" w:rsidP="00000000" w:rsidRDefault="00000000" w:rsidRPr="00000000" w14:paraId="00000A0F">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A10">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4. Clicking Next: Payment opens the guest shopper Multi-Ship Billing Address | Payment Method page after all fields are validated without error. This button is active even if all required fields are not filled in. </w:t>
            </w:r>
          </w:p>
          <w:p w:rsidR="00000000" w:rsidDel="00000000" w:rsidP="00000000" w:rsidRDefault="00000000" w:rsidRPr="00000000" w14:paraId="00000A11">
            <w:pPr>
              <w:numPr>
                <w:ilvl w:val="0"/>
                <w:numId w:val="75"/>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If the form is not valid, the appropriate error messages are shown.</w:t>
            </w:r>
          </w:p>
          <w:p w:rsidR="00000000" w:rsidDel="00000000" w:rsidP="00000000" w:rsidRDefault="00000000" w:rsidRPr="00000000" w14:paraId="00000A12">
            <w:pPr>
              <w:widowControl w:val="0"/>
              <w:spacing w:line="276" w:lineRule="auto"/>
              <w:ind w:left="2160" w:firstLine="0"/>
              <w:rPr>
                <w:rFonts w:ascii="Arial" w:cs="Arial" w:eastAsia="Arial" w:hAnsi="Arial"/>
              </w:rPr>
            </w:pPr>
            <w:r w:rsidDel="00000000" w:rsidR="00000000" w:rsidRPr="00000000">
              <w:rPr>
                <w:rtl w:val="0"/>
              </w:rPr>
            </w:r>
          </w:p>
          <w:p w:rsidR="00000000" w:rsidDel="00000000" w:rsidP="00000000" w:rsidRDefault="00000000" w:rsidRPr="00000000" w14:paraId="00000A13">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A14">
            <w:pPr>
              <w:widowControl w:val="0"/>
              <w:spacing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A15">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A16">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A17">
      <w:pPr>
        <w:rPr/>
      </w:pPr>
      <w:r w:rsidDel="00000000" w:rsidR="00000000" w:rsidRPr="00000000">
        <w:rPr>
          <w:rtl w:val="0"/>
        </w:rPr>
      </w:r>
    </w:p>
    <w:p w:rsidR="00000000" w:rsidDel="00000000" w:rsidP="00000000" w:rsidRDefault="00000000" w:rsidRPr="00000000" w14:paraId="00000A18">
      <w:pPr>
        <w:rPr/>
      </w:pPr>
      <w:r w:rsidDel="00000000" w:rsidR="00000000" w:rsidRPr="00000000">
        <w:rPr>
          <w:rtl w:val="0"/>
        </w:rPr>
      </w:r>
    </w:p>
    <w:tbl>
      <w:tblPr>
        <w:tblStyle w:val="Table73"/>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325"/>
        <w:gridCol w:w="6075"/>
        <w:tblGridChange w:id="0">
          <w:tblGrid>
            <w:gridCol w:w="8325"/>
            <w:gridCol w:w="607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A19">
            <w:pPr>
              <w:pStyle w:val="Heading3"/>
              <w:rPr>
                <w:rFonts w:ascii="Arial" w:cs="Arial" w:eastAsia="Arial" w:hAnsi="Arial"/>
                <w:b w:val="1"/>
                <w:color w:val="2da4d1"/>
                <w:sz w:val="32"/>
                <w:szCs w:val="32"/>
              </w:rPr>
            </w:pPr>
            <w:bookmarkStart w:colFirst="0" w:colLast="0" w:name="_xuufuc4sslpz" w:id="99"/>
            <w:bookmarkEnd w:id="99"/>
            <w:r w:rsidDel="00000000" w:rsidR="00000000" w:rsidRPr="00000000">
              <w:rPr>
                <w:rFonts w:ascii="Arial" w:cs="Arial" w:eastAsia="Arial" w:hAnsi="Arial"/>
                <w:b w:val="1"/>
                <w:color w:val="2da4d1"/>
                <w:sz w:val="32"/>
                <w:szCs w:val="32"/>
                <w:rtl w:val="0"/>
              </w:rPr>
              <w:t xml:space="preserve">10.2.2 Multi-Ship - Billing Address | Payment Method (Guest)</w:t>
            </w:r>
          </w:p>
          <w:p w:rsidR="00000000" w:rsidDel="00000000" w:rsidP="00000000" w:rsidRDefault="00000000" w:rsidRPr="00000000" w14:paraId="00000A1A">
            <w:pPr>
              <w:rPr/>
            </w:pPr>
            <w:r w:rsidDel="00000000" w:rsidR="00000000" w:rsidRPr="00000000">
              <w:rPr>
                <w:rtl w:val="0"/>
              </w:rPr>
            </w:r>
          </w:p>
          <w:p w:rsidR="00000000" w:rsidDel="00000000" w:rsidP="00000000" w:rsidRDefault="00000000" w:rsidRPr="00000000" w14:paraId="00000A1B">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5167313" cy="4438650"/>
                  <wp:effectExtent b="0" l="0" r="0" t="0"/>
                  <wp:docPr id="81" name="image90.png"/>
                  <a:graphic>
                    <a:graphicData uri="http://schemas.openxmlformats.org/drawingml/2006/picture">
                      <pic:pic>
                        <pic:nvPicPr>
                          <pic:cNvPr id="0" name="image90.png"/>
                          <pic:cNvPicPr preferRelativeResize="0"/>
                        </pic:nvPicPr>
                        <pic:blipFill>
                          <a:blip r:embed="rId83"/>
                          <a:srcRect b="0" l="0" r="0" t="0"/>
                          <a:stretch>
                            <a:fillRect/>
                          </a:stretch>
                        </pic:blipFill>
                        <pic:spPr>
                          <a:xfrm>
                            <a:off x="0" y="0"/>
                            <a:ext cx="5167313" cy="443865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A1C">
            <w:pPr>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Multi-Ship - Billing Address | Payment Method (Guest)</w:t>
            </w:r>
          </w:p>
          <w:p w:rsidR="00000000" w:rsidDel="00000000" w:rsidP="00000000" w:rsidRDefault="00000000" w:rsidRPr="00000000" w14:paraId="00000A1D">
            <w:pPr>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A1E">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Billing Address | Payment Method page for a multi-ship order has the same functionality as the Billing Address | Payment Method page for a single ship order with the following exceptions (see </w:t>
            </w:r>
            <w:r w:rsidDel="00000000" w:rsidR="00000000" w:rsidRPr="00000000">
              <w:rPr>
                <w:rFonts w:ascii="Arial" w:cs="Arial" w:eastAsia="Arial" w:hAnsi="Arial"/>
                <w:i w:val="1"/>
                <w:sz w:val="17"/>
                <w:szCs w:val="17"/>
                <w:rtl w:val="0"/>
              </w:rPr>
              <w:t xml:space="preserve">Checkout - Billing Address | Payment Method (Guest)</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A1F">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A20">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0A21">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22">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Shows UI Text that is stored in the ‘order.properties’ file (in the ‘order.summary.section.text’ property).</w:t>
            </w:r>
          </w:p>
          <w:p w:rsidR="00000000" w:rsidDel="00000000" w:rsidP="00000000" w:rsidRDefault="00000000" w:rsidRPr="00000000" w14:paraId="00000A23">
            <w:pPr>
              <w:widowControl w:val="0"/>
              <w:numPr>
                <w:ilvl w:val="0"/>
                <w:numId w:val="71"/>
              </w:numPr>
              <w:spacing w:line="276"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Clicking Edit opens the guest shopper’s Multi-Ship Shipping Address | Shipping Method page (see </w:t>
            </w:r>
            <w:r w:rsidDel="00000000" w:rsidR="00000000" w:rsidRPr="00000000">
              <w:rPr>
                <w:rFonts w:ascii="Arial" w:cs="Arial" w:eastAsia="Arial" w:hAnsi="Arial"/>
                <w:i w:val="1"/>
                <w:sz w:val="17"/>
                <w:szCs w:val="17"/>
                <w:rtl w:val="0"/>
              </w:rPr>
              <w:t xml:space="preserve">Multi-Ship Shipping Address | Shipping Method (Guest) </w:t>
            </w:r>
            <w:r w:rsidDel="00000000" w:rsidR="00000000" w:rsidRPr="00000000">
              <w:rPr>
                <w:rFonts w:ascii="Arial" w:cs="Arial" w:eastAsia="Arial" w:hAnsi="Arial"/>
                <w:sz w:val="17"/>
                <w:szCs w:val="17"/>
                <w:rtl w:val="0"/>
              </w:rPr>
              <w:t xml:space="preserve">for details). The updated Shipping Address and Shipping Method data are carried forward throughout the multi-ship checkout process.</w:t>
            </w:r>
          </w:p>
          <w:p w:rsidR="00000000" w:rsidDel="00000000" w:rsidP="00000000" w:rsidRDefault="00000000" w:rsidRPr="00000000" w14:paraId="00000A24">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25">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2. The Order Summary section is persistent throughout the multi-ship checkout experience.</w:t>
            </w:r>
          </w:p>
          <w:p w:rsidR="00000000" w:rsidDel="00000000" w:rsidP="00000000" w:rsidRDefault="00000000" w:rsidRPr="00000000" w14:paraId="00000A26">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Order Subtotal - total of all line items in the cart after product promotions have been applied. It is the merchandize total price without order level discount. The sum of all order level discounts are shown below as “Order Discount”.</w:t>
            </w:r>
          </w:p>
          <w:p w:rsidR="00000000" w:rsidDel="00000000" w:rsidP="00000000" w:rsidRDefault="00000000" w:rsidRPr="00000000" w14:paraId="00000A27">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 Tax - total shipping and total sales tax. Sales tax calculation is done using the standard B2C Commerce tax functionality unless a 3rd-party integration is used.</w:t>
            </w:r>
          </w:p>
          <w:p w:rsidR="00000000" w:rsidDel="00000000" w:rsidP="00000000" w:rsidRDefault="00000000" w:rsidRPr="00000000" w14:paraId="00000A28">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Price - total of the all the lines added or subtracted from the Order Subtotal.</w:t>
            </w:r>
          </w:p>
          <w:p w:rsidR="00000000" w:rsidDel="00000000" w:rsidP="00000000" w:rsidRDefault="00000000" w:rsidRPr="00000000" w14:paraId="00000A29">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Products - total number of products in the order.</w:t>
            </w:r>
          </w:p>
          <w:p w:rsidR="00000000" w:rsidDel="00000000" w:rsidP="00000000" w:rsidRDefault="00000000" w:rsidRPr="00000000" w14:paraId="00000A2A">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product attributes are shown:</w:t>
            </w:r>
          </w:p>
          <w:p w:rsidR="00000000" w:rsidDel="00000000" w:rsidP="00000000" w:rsidRDefault="00000000" w:rsidRPr="00000000" w14:paraId="00000A2B">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Product Name</w:t>
            </w:r>
          </w:p>
          <w:p w:rsidR="00000000" w:rsidDel="00000000" w:rsidP="00000000" w:rsidRDefault="00000000" w:rsidRPr="00000000" w14:paraId="00000A2C">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Thumbnail Image</w:t>
            </w:r>
          </w:p>
          <w:p w:rsidR="00000000" w:rsidDel="00000000" w:rsidP="00000000" w:rsidRDefault="00000000" w:rsidRPr="00000000" w14:paraId="00000A2D">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Selected Variations (i.e., size, color, width)</w:t>
            </w:r>
          </w:p>
          <w:p w:rsidR="00000000" w:rsidDel="00000000" w:rsidP="00000000" w:rsidRDefault="00000000" w:rsidRPr="00000000" w14:paraId="00000A2E">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Availability Message</w:t>
            </w:r>
          </w:p>
          <w:p w:rsidR="00000000" w:rsidDel="00000000" w:rsidP="00000000" w:rsidRDefault="00000000" w:rsidRPr="00000000" w14:paraId="00000A2F">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Individual Price</w:t>
            </w:r>
          </w:p>
          <w:p w:rsidR="00000000" w:rsidDel="00000000" w:rsidP="00000000" w:rsidRDefault="00000000" w:rsidRPr="00000000" w14:paraId="00000A30">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Quantity</w:t>
            </w:r>
          </w:p>
          <w:p w:rsidR="00000000" w:rsidDel="00000000" w:rsidP="00000000" w:rsidRDefault="00000000" w:rsidRPr="00000000" w14:paraId="00000A31">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Product Price</w:t>
            </w:r>
          </w:p>
          <w:p w:rsidR="00000000" w:rsidDel="00000000" w:rsidP="00000000" w:rsidRDefault="00000000" w:rsidRPr="00000000" w14:paraId="00000A32">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shipping address attributes are shown:</w:t>
            </w:r>
          </w:p>
          <w:p w:rsidR="00000000" w:rsidDel="00000000" w:rsidP="00000000" w:rsidRDefault="00000000" w:rsidRPr="00000000" w14:paraId="00000A33">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A34">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A35">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w:t>
            </w:r>
          </w:p>
          <w:p w:rsidR="00000000" w:rsidDel="00000000" w:rsidP="00000000" w:rsidRDefault="00000000" w:rsidRPr="00000000" w14:paraId="00000A36">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City, State, Zip Code</w:t>
            </w:r>
          </w:p>
          <w:p w:rsidR="00000000" w:rsidDel="00000000" w:rsidP="00000000" w:rsidRDefault="00000000" w:rsidRPr="00000000" w14:paraId="00000A37">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A38">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shipping method attributes are shown:</w:t>
            </w:r>
          </w:p>
          <w:p w:rsidR="00000000" w:rsidDel="00000000" w:rsidP="00000000" w:rsidRDefault="00000000" w:rsidRPr="00000000" w14:paraId="00000A39">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Method</w:t>
            </w:r>
          </w:p>
          <w:p w:rsidR="00000000" w:rsidDel="00000000" w:rsidP="00000000" w:rsidRDefault="00000000" w:rsidRPr="00000000" w14:paraId="00000A3A">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Cost</w:t>
            </w:r>
            <w:r w:rsidDel="00000000" w:rsidR="00000000" w:rsidRPr="00000000">
              <w:rPr>
                <w:rtl w:val="0"/>
              </w:rPr>
            </w:r>
          </w:p>
          <w:p w:rsidR="00000000" w:rsidDel="00000000" w:rsidP="00000000" w:rsidRDefault="00000000" w:rsidRPr="00000000" w14:paraId="00000A3B">
            <w:pPr>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A3C">
            <w:pPr>
              <w:widowControl w:val="0"/>
              <w:spacing w:line="276" w:lineRule="auto"/>
              <w:rPr>
                <w:rFonts w:ascii="Arial" w:cs="Arial" w:eastAsia="Arial" w:hAnsi="Arial"/>
                <w:b w:val="1"/>
              </w:rPr>
            </w:pPr>
            <w:r w:rsidDel="00000000" w:rsidR="00000000" w:rsidRPr="00000000">
              <w:rPr>
                <w:rtl w:val="0"/>
              </w:rPr>
            </w:r>
          </w:p>
        </w:tc>
      </w:tr>
    </w:tbl>
    <w:p w:rsidR="00000000" w:rsidDel="00000000" w:rsidP="00000000" w:rsidRDefault="00000000" w:rsidRPr="00000000" w14:paraId="00000A3D">
      <w:pPr>
        <w:rPr>
          <w:rFonts w:ascii="Arial" w:cs="Arial" w:eastAsia="Arial" w:hAnsi="Arial"/>
        </w:rPr>
      </w:pPr>
      <w:r w:rsidDel="00000000" w:rsidR="00000000" w:rsidRPr="00000000">
        <w:rPr>
          <w:rtl w:val="0"/>
        </w:rPr>
      </w:r>
    </w:p>
    <w:tbl>
      <w:tblPr>
        <w:tblStyle w:val="Table74"/>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520"/>
        <w:gridCol w:w="5880"/>
        <w:tblGridChange w:id="0">
          <w:tblGrid>
            <w:gridCol w:w="8520"/>
            <w:gridCol w:w="588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A3E">
            <w:pPr>
              <w:pStyle w:val="Heading3"/>
              <w:rPr>
                <w:rFonts w:ascii="Arial" w:cs="Arial" w:eastAsia="Arial" w:hAnsi="Arial"/>
                <w:b w:val="1"/>
                <w:color w:val="2da4d1"/>
                <w:sz w:val="32"/>
                <w:szCs w:val="32"/>
              </w:rPr>
            </w:pPr>
            <w:bookmarkStart w:colFirst="0" w:colLast="0" w:name="_l5iv2mrulj0g" w:id="100"/>
            <w:bookmarkEnd w:id="100"/>
            <w:r w:rsidDel="00000000" w:rsidR="00000000" w:rsidRPr="00000000">
              <w:rPr>
                <w:rFonts w:ascii="Arial" w:cs="Arial" w:eastAsia="Arial" w:hAnsi="Arial"/>
                <w:b w:val="1"/>
                <w:color w:val="2da4d1"/>
                <w:sz w:val="32"/>
                <w:szCs w:val="32"/>
                <w:rtl w:val="0"/>
              </w:rPr>
              <w:t xml:space="preserve">10.2.3 Multi-Ship - Place Order (Guest)</w:t>
            </w:r>
          </w:p>
          <w:p w:rsidR="00000000" w:rsidDel="00000000" w:rsidP="00000000" w:rsidRDefault="00000000" w:rsidRPr="00000000" w14:paraId="00000A3F">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5276850" cy="4419600"/>
                  <wp:effectExtent b="0" l="0" r="0" t="0"/>
                  <wp:docPr id="120" name="image115.png"/>
                  <a:graphic>
                    <a:graphicData uri="http://schemas.openxmlformats.org/drawingml/2006/picture">
                      <pic:pic>
                        <pic:nvPicPr>
                          <pic:cNvPr id="0" name="image115.png"/>
                          <pic:cNvPicPr preferRelativeResize="0"/>
                        </pic:nvPicPr>
                        <pic:blipFill>
                          <a:blip r:embed="rId84"/>
                          <a:srcRect b="0" l="0" r="0" t="0"/>
                          <a:stretch>
                            <a:fillRect/>
                          </a:stretch>
                        </pic:blipFill>
                        <pic:spPr>
                          <a:xfrm>
                            <a:off x="0" y="0"/>
                            <a:ext cx="5276850" cy="44196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A40">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Multi-Ship - Place Order (Guest)</w:t>
            </w:r>
          </w:p>
          <w:p w:rsidR="00000000" w:rsidDel="00000000" w:rsidP="00000000" w:rsidRDefault="00000000" w:rsidRPr="00000000" w14:paraId="00000A41">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A42">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The Place Order page for a multi-ship order has the same functionality as the Place Order page for a single ship order with the following exceptions (see </w:t>
            </w:r>
            <w:r w:rsidDel="00000000" w:rsidR="00000000" w:rsidRPr="00000000">
              <w:rPr>
                <w:rFonts w:ascii="Arial" w:cs="Arial" w:eastAsia="Arial" w:hAnsi="Arial"/>
                <w:i w:val="1"/>
                <w:sz w:val="17"/>
                <w:szCs w:val="17"/>
                <w:rtl w:val="0"/>
              </w:rPr>
              <w:t xml:space="preserve">Checkout - Place Order (Guest)</w:t>
            </w:r>
            <w:r w:rsidDel="00000000" w:rsidR="00000000" w:rsidRPr="00000000">
              <w:rPr>
                <w:rFonts w:ascii="Arial" w:cs="Arial" w:eastAsia="Arial" w:hAnsi="Arial"/>
                <w:sz w:val="17"/>
                <w:szCs w:val="17"/>
                <w:rtl w:val="0"/>
              </w:rPr>
              <w:t xml:space="preserve"> for details).</w:t>
            </w:r>
            <w:r w:rsidDel="00000000" w:rsidR="00000000" w:rsidRPr="00000000">
              <w:rPr>
                <w:rtl w:val="0"/>
              </w:rPr>
            </w:r>
          </w:p>
          <w:p w:rsidR="00000000" w:rsidDel="00000000" w:rsidP="00000000" w:rsidRDefault="00000000" w:rsidRPr="00000000" w14:paraId="00000A43">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A44">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0A45">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46">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1. Shows UI Text that is stored in the ‘order.properties’ file (in the ‘order.summary.section.text’ property).</w:t>
            </w:r>
          </w:p>
          <w:p w:rsidR="00000000" w:rsidDel="00000000" w:rsidP="00000000" w:rsidRDefault="00000000" w:rsidRPr="00000000" w14:paraId="00000A47">
            <w:pPr>
              <w:widowControl w:val="0"/>
              <w:numPr>
                <w:ilvl w:val="0"/>
                <w:numId w:val="46"/>
              </w:numPr>
              <w:spacing w:line="276"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Clicking Edit opens the guest shopper’s Multi-Ship Shipping Address | Shipping Method page (see </w:t>
            </w:r>
            <w:r w:rsidDel="00000000" w:rsidR="00000000" w:rsidRPr="00000000">
              <w:rPr>
                <w:rFonts w:ascii="Arial" w:cs="Arial" w:eastAsia="Arial" w:hAnsi="Arial"/>
                <w:i w:val="1"/>
                <w:sz w:val="17"/>
                <w:szCs w:val="17"/>
                <w:rtl w:val="0"/>
              </w:rPr>
              <w:t xml:space="preserve">Multi-Ship Shipping Address | Shipping Method (Guest) </w:t>
            </w:r>
            <w:r w:rsidDel="00000000" w:rsidR="00000000" w:rsidRPr="00000000">
              <w:rPr>
                <w:rFonts w:ascii="Arial" w:cs="Arial" w:eastAsia="Arial" w:hAnsi="Arial"/>
                <w:sz w:val="17"/>
                <w:szCs w:val="17"/>
                <w:rtl w:val="0"/>
              </w:rPr>
              <w:t xml:space="preserve">for details). The updated Shipping Address and Shipping Method data are carried forward throughout the multi-ship checkout process.</w:t>
            </w:r>
          </w:p>
          <w:p w:rsidR="00000000" w:rsidDel="00000000" w:rsidP="00000000" w:rsidRDefault="00000000" w:rsidRPr="00000000" w14:paraId="00000A48">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49">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2. The Order Summary section is persistent throughout the multi-ship checkout experience.</w:t>
            </w:r>
          </w:p>
          <w:p w:rsidR="00000000" w:rsidDel="00000000" w:rsidP="00000000" w:rsidRDefault="00000000" w:rsidRPr="00000000" w14:paraId="00000A4A">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Order Subtotal - total of all line items in the cart after product promotions have been applied. It is the merchandize total price without order level discount. The sum of all order level discounts are shown below as “Order Discount”.</w:t>
            </w:r>
          </w:p>
          <w:p w:rsidR="00000000" w:rsidDel="00000000" w:rsidP="00000000" w:rsidRDefault="00000000" w:rsidRPr="00000000" w14:paraId="00000A4B">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 Tax - total shipping and total sales tax. Sales tax calculation is done using the standard B2C Commerce tax functionality, unless a 3rd-party integration is used.</w:t>
            </w:r>
          </w:p>
          <w:p w:rsidR="00000000" w:rsidDel="00000000" w:rsidP="00000000" w:rsidRDefault="00000000" w:rsidRPr="00000000" w14:paraId="00000A4C">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Price - total of the all the lines added or subtracted from the Order Subtotal.</w:t>
            </w:r>
          </w:p>
          <w:p w:rsidR="00000000" w:rsidDel="00000000" w:rsidP="00000000" w:rsidRDefault="00000000" w:rsidRPr="00000000" w14:paraId="00000A4D">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Products - total number of products in the order.</w:t>
            </w:r>
          </w:p>
          <w:p w:rsidR="00000000" w:rsidDel="00000000" w:rsidP="00000000" w:rsidRDefault="00000000" w:rsidRPr="00000000" w14:paraId="00000A4E">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product attributes are shown:</w:t>
            </w:r>
          </w:p>
          <w:p w:rsidR="00000000" w:rsidDel="00000000" w:rsidP="00000000" w:rsidRDefault="00000000" w:rsidRPr="00000000" w14:paraId="00000A4F">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Product Name</w:t>
            </w:r>
          </w:p>
          <w:p w:rsidR="00000000" w:rsidDel="00000000" w:rsidP="00000000" w:rsidRDefault="00000000" w:rsidRPr="00000000" w14:paraId="00000A50">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Thumbnail Image</w:t>
            </w:r>
          </w:p>
          <w:p w:rsidR="00000000" w:rsidDel="00000000" w:rsidP="00000000" w:rsidRDefault="00000000" w:rsidRPr="00000000" w14:paraId="00000A51">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Selected Variations (i.e., size, color, width)</w:t>
            </w:r>
          </w:p>
          <w:p w:rsidR="00000000" w:rsidDel="00000000" w:rsidP="00000000" w:rsidRDefault="00000000" w:rsidRPr="00000000" w14:paraId="00000A52">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Availability Message</w:t>
            </w:r>
          </w:p>
          <w:p w:rsidR="00000000" w:rsidDel="00000000" w:rsidP="00000000" w:rsidRDefault="00000000" w:rsidRPr="00000000" w14:paraId="00000A53">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Individual Price</w:t>
            </w:r>
          </w:p>
          <w:p w:rsidR="00000000" w:rsidDel="00000000" w:rsidP="00000000" w:rsidRDefault="00000000" w:rsidRPr="00000000" w14:paraId="00000A54">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Quantity</w:t>
            </w:r>
          </w:p>
          <w:p w:rsidR="00000000" w:rsidDel="00000000" w:rsidP="00000000" w:rsidRDefault="00000000" w:rsidRPr="00000000" w14:paraId="00000A55">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Product Price</w:t>
            </w:r>
          </w:p>
          <w:p w:rsidR="00000000" w:rsidDel="00000000" w:rsidP="00000000" w:rsidRDefault="00000000" w:rsidRPr="00000000" w14:paraId="00000A56">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shipping address attributes are shown:</w:t>
            </w:r>
          </w:p>
          <w:p w:rsidR="00000000" w:rsidDel="00000000" w:rsidP="00000000" w:rsidRDefault="00000000" w:rsidRPr="00000000" w14:paraId="00000A57">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A58">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A59">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w:t>
            </w:r>
          </w:p>
          <w:p w:rsidR="00000000" w:rsidDel="00000000" w:rsidP="00000000" w:rsidRDefault="00000000" w:rsidRPr="00000000" w14:paraId="00000A5A">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City, State, Zip Code</w:t>
            </w:r>
          </w:p>
          <w:p w:rsidR="00000000" w:rsidDel="00000000" w:rsidP="00000000" w:rsidRDefault="00000000" w:rsidRPr="00000000" w14:paraId="00000A5B">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A5C">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shipping method attributes are shown:</w:t>
            </w:r>
          </w:p>
          <w:p w:rsidR="00000000" w:rsidDel="00000000" w:rsidP="00000000" w:rsidRDefault="00000000" w:rsidRPr="00000000" w14:paraId="00000A5D">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Method</w:t>
            </w:r>
          </w:p>
          <w:p w:rsidR="00000000" w:rsidDel="00000000" w:rsidP="00000000" w:rsidRDefault="00000000" w:rsidRPr="00000000" w14:paraId="00000A5E">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Cost</w:t>
            </w:r>
            <w:r w:rsidDel="00000000" w:rsidR="00000000" w:rsidRPr="00000000">
              <w:rPr>
                <w:rtl w:val="0"/>
              </w:rPr>
            </w:r>
          </w:p>
          <w:p w:rsidR="00000000" w:rsidDel="00000000" w:rsidP="00000000" w:rsidRDefault="00000000" w:rsidRPr="00000000" w14:paraId="00000A5F">
            <w:pPr>
              <w:widowControl w:val="0"/>
              <w:spacing w:line="276" w:lineRule="auto"/>
              <w:ind w:left="720" w:firstLine="0"/>
              <w:rPr>
                <w:rFonts w:ascii="Arial" w:cs="Arial" w:eastAsia="Arial" w:hAnsi="Arial"/>
                <w:b w:val="1"/>
              </w:rPr>
            </w:pPr>
            <w:r w:rsidDel="00000000" w:rsidR="00000000" w:rsidRPr="00000000">
              <w:rPr>
                <w:rtl w:val="0"/>
              </w:rPr>
            </w:r>
          </w:p>
          <w:p w:rsidR="00000000" w:rsidDel="00000000" w:rsidP="00000000" w:rsidRDefault="00000000" w:rsidRPr="00000000" w14:paraId="00000A60">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A61">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A62">
      <w:pPr>
        <w:rPr>
          <w:rFonts w:ascii="Arial" w:cs="Arial" w:eastAsia="Arial" w:hAnsi="Arial"/>
        </w:rPr>
      </w:pPr>
      <w:r w:rsidDel="00000000" w:rsidR="00000000" w:rsidRPr="00000000">
        <w:rPr>
          <w:rtl w:val="0"/>
        </w:rPr>
      </w:r>
    </w:p>
    <w:tbl>
      <w:tblPr>
        <w:tblStyle w:val="Table75"/>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60"/>
        <w:gridCol w:w="5940"/>
        <w:tblGridChange w:id="0">
          <w:tblGrid>
            <w:gridCol w:w="8460"/>
            <w:gridCol w:w="594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A63">
            <w:pPr>
              <w:pStyle w:val="Heading3"/>
              <w:rPr>
                <w:rFonts w:ascii="Arial" w:cs="Arial" w:eastAsia="Arial" w:hAnsi="Arial"/>
                <w:b w:val="1"/>
                <w:color w:val="2da4d1"/>
                <w:sz w:val="32"/>
                <w:szCs w:val="32"/>
              </w:rPr>
            </w:pPr>
            <w:bookmarkStart w:colFirst="0" w:colLast="0" w:name="_ffkd9ithw326" w:id="101"/>
            <w:bookmarkEnd w:id="101"/>
            <w:r w:rsidDel="00000000" w:rsidR="00000000" w:rsidRPr="00000000">
              <w:rPr>
                <w:rFonts w:ascii="Arial" w:cs="Arial" w:eastAsia="Arial" w:hAnsi="Arial"/>
                <w:b w:val="1"/>
                <w:color w:val="2da4d1"/>
                <w:sz w:val="32"/>
                <w:szCs w:val="32"/>
                <w:rtl w:val="0"/>
              </w:rPr>
              <w:t xml:space="preserve">10.2.4 Multi-Ship - Order Receipt (Guest)</w:t>
            </w:r>
          </w:p>
          <w:p w:rsidR="00000000" w:rsidDel="00000000" w:rsidP="00000000" w:rsidRDefault="00000000" w:rsidRPr="00000000" w14:paraId="00000A64">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4948238" cy="5949905"/>
                  <wp:effectExtent b="0" l="0" r="0" t="0"/>
                  <wp:docPr id="105" name="image108.png"/>
                  <a:graphic>
                    <a:graphicData uri="http://schemas.openxmlformats.org/drawingml/2006/picture">
                      <pic:pic>
                        <pic:nvPicPr>
                          <pic:cNvPr id="0" name="image108.png"/>
                          <pic:cNvPicPr preferRelativeResize="0"/>
                        </pic:nvPicPr>
                        <pic:blipFill>
                          <a:blip r:embed="rId85"/>
                          <a:srcRect b="0" l="0" r="0" t="0"/>
                          <a:stretch>
                            <a:fillRect/>
                          </a:stretch>
                        </pic:blipFill>
                        <pic:spPr>
                          <a:xfrm>
                            <a:off x="0" y="0"/>
                            <a:ext cx="4948238" cy="5949905"/>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A65">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Multi-Ship - Order Receipt (Guest)</w:t>
            </w:r>
          </w:p>
          <w:p w:rsidR="00000000" w:rsidDel="00000000" w:rsidP="00000000" w:rsidRDefault="00000000" w:rsidRPr="00000000" w14:paraId="00000A66">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A6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Order Receipt page for a multi-ship order has the same functionality as the Order Receipt page for a single ship order (see </w:t>
            </w:r>
            <w:r w:rsidDel="00000000" w:rsidR="00000000" w:rsidRPr="00000000">
              <w:rPr>
                <w:rFonts w:ascii="Arial" w:cs="Arial" w:eastAsia="Arial" w:hAnsi="Arial"/>
                <w:i w:val="1"/>
                <w:sz w:val="17"/>
                <w:szCs w:val="17"/>
                <w:rtl w:val="0"/>
              </w:rPr>
              <w:t xml:space="preserve">Checkout - Order Receipt (Guest)</w:t>
            </w:r>
            <w:r w:rsidDel="00000000" w:rsidR="00000000" w:rsidRPr="00000000">
              <w:rPr>
                <w:rFonts w:ascii="Arial" w:cs="Arial" w:eastAsia="Arial" w:hAnsi="Arial"/>
                <w:sz w:val="17"/>
                <w:szCs w:val="17"/>
                <w:rtl w:val="0"/>
              </w:rPr>
              <w:t xml:space="preserve"> for details).</w:t>
            </w:r>
            <w:r w:rsidDel="00000000" w:rsidR="00000000" w:rsidRPr="00000000">
              <w:rPr>
                <w:rtl w:val="0"/>
              </w:rPr>
            </w:r>
          </w:p>
          <w:p w:rsidR="00000000" w:rsidDel="00000000" w:rsidP="00000000" w:rsidRDefault="00000000" w:rsidRPr="00000000" w14:paraId="00000A6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69">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 </w:t>
            </w:r>
            <w:r w:rsidDel="00000000" w:rsidR="00000000" w:rsidRPr="00000000">
              <w:rPr>
                <w:rtl w:val="0"/>
              </w:rPr>
            </w:r>
          </w:p>
          <w:p w:rsidR="00000000" w:rsidDel="00000000" w:rsidP="00000000" w:rsidRDefault="00000000" w:rsidRPr="00000000" w14:paraId="00000A6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6B">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1. The Order Summary section is persistent throughout the multi-ship checkout experience.</w:t>
            </w:r>
          </w:p>
          <w:p w:rsidR="00000000" w:rsidDel="00000000" w:rsidP="00000000" w:rsidRDefault="00000000" w:rsidRPr="00000000" w14:paraId="00000A6C">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Order Subtotal - total of all line items in the cart after product promotions have been applied. It is the merchandize total price without order level discount. The sum of all order level discounts are shown below as “Order Discount”.</w:t>
            </w:r>
          </w:p>
          <w:p w:rsidR="00000000" w:rsidDel="00000000" w:rsidP="00000000" w:rsidRDefault="00000000" w:rsidRPr="00000000" w14:paraId="00000A6D">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 Tax - total shipping and total sales tax. Sales tax calculation is done using the standard B2C Commerce tax functionality, unless a 3rd-party integration is used.</w:t>
            </w:r>
          </w:p>
          <w:p w:rsidR="00000000" w:rsidDel="00000000" w:rsidP="00000000" w:rsidRDefault="00000000" w:rsidRPr="00000000" w14:paraId="00000A6E">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Price - total of the all the lines added or subtracted from the Order Subtotal.</w:t>
            </w:r>
          </w:p>
          <w:p w:rsidR="00000000" w:rsidDel="00000000" w:rsidP="00000000" w:rsidRDefault="00000000" w:rsidRPr="00000000" w14:paraId="00000A6F">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Products - total number of products in the order.</w:t>
            </w:r>
          </w:p>
          <w:p w:rsidR="00000000" w:rsidDel="00000000" w:rsidP="00000000" w:rsidRDefault="00000000" w:rsidRPr="00000000" w14:paraId="00000A70">
            <w:pPr>
              <w:widowControl w:val="0"/>
              <w:numPr>
                <w:ilvl w:val="0"/>
                <w:numId w:val="1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product attributes are shown:</w:t>
            </w:r>
          </w:p>
          <w:p w:rsidR="00000000" w:rsidDel="00000000" w:rsidP="00000000" w:rsidRDefault="00000000" w:rsidRPr="00000000" w14:paraId="00000A71">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Product Name</w:t>
            </w:r>
          </w:p>
          <w:p w:rsidR="00000000" w:rsidDel="00000000" w:rsidP="00000000" w:rsidRDefault="00000000" w:rsidRPr="00000000" w14:paraId="00000A72">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Thumbnail Image</w:t>
            </w:r>
          </w:p>
          <w:p w:rsidR="00000000" w:rsidDel="00000000" w:rsidP="00000000" w:rsidRDefault="00000000" w:rsidRPr="00000000" w14:paraId="00000A73">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Selected Variations (i.e., size, color, width)</w:t>
            </w:r>
          </w:p>
          <w:p w:rsidR="00000000" w:rsidDel="00000000" w:rsidP="00000000" w:rsidRDefault="00000000" w:rsidRPr="00000000" w14:paraId="00000A74">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Availability Message</w:t>
            </w:r>
          </w:p>
          <w:p w:rsidR="00000000" w:rsidDel="00000000" w:rsidP="00000000" w:rsidRDefault="00000000" w:rsidRPr="00000000" w14:paraId="00000A75">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Individual Price</w:t>
            </w:r>
          </w:p>
          <w:p w:rsidR="00000000" w:rsidDel="00000000" w:rsidP="00000000" w:rsidRDefault="00000000" w:rsidRPr="00000000" w14:paraId="00000A76">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Quantity</w:t>
            </w:r>
          </w:p>
          <w:p w:rsidR="00000000" w:rsidDel="00000000" w:rsidP="00000000" w:rsidRDefault="00000000" w:rsidRPr="00000000" w14:paraId="00000A77">
            <w:pPr>
              <w:widowControl w:val="0"/>
              <w:numPr>
                <w:ilvl w:val="1"/>
                <w:numId w:val="11"/>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Product Price</w:t>
            </w:r>
          </w:p>
          <w:p w:rsidR="00000000" w:rsidDel="00000000" w:rsidP="00000000" w:rsidRDefault="00000000" w:rsidRPr="00000000" w14:paraId="00000A78">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shipping address attributes are shown:</w:t>
            </w:r>
          </w:p>
          <w:p w:rsidR="00000000" w:rsidDel="00000000" w:rsidP="00000000" w:rsidRDefault="00000000" w:rsidRPr="00000000" w14:paraId="00000A79">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A7A">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A7B">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 1</w:t>
            </w:r>
          </w:p>
          <w:p w:rsidR="00000000" w:rsidDel="00000000" w:rsidP="00000000" w:rsidRDefault="00000000" w:rsidRPr="00000000" w14:paraId="00000A7C">
            <w:pPr>
              <w:widowControl w:val="0"/>
              <w:numPr>
                <w:ilvl w:val="1"/>
                <w:numId w:val="11"/>
              </w:numPr>
              <w:spacing w:line="276" w:lineRule="auto"/>
              <w:ind w:left="144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Address 2</w:t>
            </w:r>
          </w:p>
          <w:p w:rsidR="00000000" w:rsidDel="00000000" w:rsidP="00000000" w:rsidRDefault="00000000" w:rsidRPr="00000000" w14:paraId="00000A7D">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City, State, Zip Code</w:t>
            </w:r>
          </w:p>
          <w:p w:rsidR="00000000" w:rsidDel="00000000" w:rsidP="00000000" w:rsidRDefault="00000000" w:rsidRPr="00000000" w14:paraId="00000A7E">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A7F">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following shipping method attributes are shown:</w:t>
            </w:r>
          </w:p>
          <w:p w:rsidR="00000000" w:rsidDel="00000000" w:rsidP="00000000" w:rsidRDefault="00000000" w:rsidRPr="00000000" w14:paraId="00000A80">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Method</w:t>
            </w:r>
          </w:p>
          <w:p w:rsidR="00000000" w:rsidDel="00000000" w:rsidP="00000000" w:rsidRDefault="00000000" w:rsidRPr="00000000" w14:paraId="00000A81">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Cost</w:t>
            </w:r>
          </w:p>
          <w:p w:rsidR="00000000" w:rsidDel="00000000" w:rsidP="00000000" w:rsidRDefault="00000000" w:rsidRPr="00000000" w14:paraId="00000A82">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A83">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A84">
            <w:pPr>
              <w:widowControl w:val="0"/>
              <w:spacing w:line="276" w:lineRule="auto"/>
              <w:ind w:left="2880" w:firstLine="0"/>
              <w:rPr>
                <w:rFonts w:ascii="Arial" w:cs="Arial" w:eastAsia="Arial" w:hAnsi="Arial"/>
              </w:rPr>
            </w:pPr>
            <w:r w:rsidDel="00000000" w:rsidR="00000000" w:rsidRPr="00000000">
              <w:rPr>
                <w:rtl w:val="0"/>
              </w:rPr>
            </w:r>
          </w:p>
          <w:p w:rsidR="00000000" w:rsidDel="00000000" w:rsidP="00000000" w:rsidRDefault="00000000" w:rsidRPr="00000000" w14:paraId="00000A85">
            <w:pPr>
              <w:widowControl w:val="0"/>
              <w:spacing w:line="276" w:lineRule="auto"/>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A86">
            <w:pPr>
              <w:widowControl w:val="0"/>
              <w:spacing w:line="276" w:lineRule="auto"/>
              <w:ind w:left="1440" w:firstLine="0"/>
              <w:rPr>
                <w:rFonts w:ascii="Arial" w:cs="Arial" w:eastAsia="Arial" w:hAnsi="Arial"/>
              </w:rPr>
            </w:pPr>
            <w:r w:rsidDel="00000000" w:rsidR="00000000" w:rsidRPr="00000000">
              <w:rPr>
                <w:rtl w:val="0"/>
              </w:rPr>
            </w:r>
          </w:p>
          <w:p w:rsidR="00000000" w:rsidDel="00000000" w:rsidP="00000000" w:rsidRDefault="00000000" w:rsidRPr="00000000" w14:paraId="00000A87">
            <w:pPr>
              <w:widowControl w:val="0"/>
              <w:spacing w:line="276" w:lineRule="auto"/>
              <w:ind w:left="720" w:firstLine="0"/>
              <w:rPr>
                <w:rFonts w:ascii="Arial" w:cs="Arial" w:eastAsia="Arial" w:hAnsi="Arial"/>
                <w:b w:val="1"/>
              </w:rPr>
            </w:pPr>
            <w:r w:rsidDel="00000000" w:rsidR="00000000" w:rsidRPr="00000000">
              <w:rPr>
                <w:rtl w:val="0"/>
              </w:rPr>
            </w:r>
          </w:p>
          <w:p w:rsidR="00000000" w:rsidDel="00000000" w:rsidP="00000000" w:rsidRDefault="00000000" w:rsidRPr="00000000" w14:paraId="00000A88">
            <w:pPr>
              <w:widowControl w:val="0"/>
              <w:spacing w:line="276" w:lineRule="auto"/>
              <w:ind w:left="2160" w:firstLine="0"/>
              <w:rPr>
                <w:rFonts w:ascii="Arial" w:cs="Arial" w:eastAsia="Arial" w:hAnsi="Arial"/>
              </w:rPr>
            </w:pPr>
            <w:r w:rsidDel="00000000" w:rsidR="00000000" w:rsidRPr="00000000">
              <w:rPr>
                <w:rtl w:val="0"/>
              </w:rPr>
            </w:r>
          </w:p>
          <w:p w:rsidR="00000000" w:rsidDel="00000000" w:rsidP="00000000" w:rsidRDefault="00000000" w:rsidRPr="00000000" w14:paraId="00000A89">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A8A">
            <w:pPr>
              <w:widowControl w:val="0"/>
              <w:spacing w:line="276" w:lineRule="auto"/>
              <w:ind w:left="720" w:firstLine="0"/>
              <w:rPr>
                <w:rFonts w:ascii="Arial" w:cs="Arial" w:eastAsia="Arial" w:hAnsi="Arial"/>
                <w:b w:val="1"/>
              </w:rPr>
            </w:pPr>
            <w:r w:rsidDel="00000000" w:rsidR="00000000" w:rsidRPr="00000000">
              <w:rPr>
                <w:rtl w:val="0"/>
              </w:rPr>
            </w:r>
          </w:p>
          <w:p w:rsidR="00000000" w:rsidDel="00000000" w:rsidP="00000000" w:rsidRDefault="00000000" w:rsidRPr="00000000" w14:paraId="00000A8B">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A8C">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A8D">
      <w:pPr>
        <w:rPr/>
      </w:pPr>
      <w:r w:rsidDel="00000000" w:rsidR="00000000" w:rsidRPr="00000000">
        <w:rPr>
          <w:rtl w:val="0"/>
        </w:rPr>
      </w:r>
    </w:p>
    <w:p w:rsidR="00000000" w:rsidDel="00000000" w:rsidP="00000000" w:rsidRDefault="00000000" w:rsidRPr="00000000" w14:paraId="00000A8E">
      <w:pPr>
        <w:rPr/>
      </w:pPr>
      <w:r w:rsidDel="00000000" w:rsidR="00000000" w:rsidRPr="00000000">
        <w:rPr>
          <w:rtl w:val="0"/>
        </w:rPr>
      </w:r>
    </w:p>
    <w:p w:rsidR="00000000" w:rsidDel="00000000" w:rsidP="00000000" w:rsidRDefault="00000000" w:rsidRPr="00000000" w14:paraId="00000A8F">
      <w:pPr>
        <w:pStyle w:val="Heading1"/>
        <w:rPr>
          <w:rFonts w:ascii="Arial" w:cs="Arial" w:eastAsia="Arial" w:hAnsi="Arial"/>
          <w:highlight w:val="yellow"/>
        </w:rPr>
      </w:pPr>
      <w:bookmarkStart w:colFirst="0" w:colLast="0" w:name="_qphaew8wjmr2" w:id="102"/>
      <w:bookmarkEnd w:id="102"/>
      <w:r w:rsidDel="00000000" w:rsidR="00000000" w:rsidRPr="00000000">
        <w:rPr>
          <w:rFonts w:ascii="Arial" w:cs="Arial" w:eastAsia="Arial" w:hAnsi="Arial"/>
          <w:rtl w:val="0"/>
        </w:rPr>
        <w:t xml:space="preserve">11</w:t>
      </w:r>
      <w:r w:rsidDel="00000000" w:rsidR="00000000" w:rsidRPr="00000000">
        <w:rPr>
          <w:rFonts w:ascii="Arial" w:cs="Arial" w:eastAsia="Arial" w:hAnsi="Arial"/>
          <w:rtl w:val="0"/>
        </w:rPr>
        <w:t xml:space="preserve">.0 My Account </w:t>
      </w:r>
      <w:r w:rsidDel="00000000" w:rsidR="00000000" w:rsidRPr="00000000">
        <w:rPr>
          <w:rtl w:val="0"/>
        </w:rPr>
      </w:r>
    </w:p>
    <w:p w:rsidR="00000000" w:rsidDel="00000000" w:rsidP="00000000" w:rsidRDefault="00000000" w:rsidRPr="00000000" w14:paraId="00000A90">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1">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2">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3">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4">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5">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6">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7">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8">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9">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A">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B">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C">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D">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E">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9F">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A0">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A1">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A2">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A3">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A4">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A5">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A6">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A7">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A8">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A9">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AA">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AB">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AC">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AAD">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tbl>
      <w:tblPr>
        <w:tblStyle w:val="Table76"/>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270"/>
        <w:gridCol w:w="5130"/>
        <w:tblGridChange w:id="0">
          <w:tblGrid>
            <w:gridCol w:w="9270"/>
            <w:gridCol w:w="5130"/>
          </w:tblGrid>
        </w:tblGridChange>
      </w:tblGrid>
      <w:tr>
        <w:trPr>
          <w:trHeight w:val="1040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AAE">
            <w:pPr>
              <w:pStyle w:val="Heading2"/>
              <w:rPr/>
            </w:pPr>
            <w:bookmarkStart w:colFirst="0" w:colLast="0" w:name="_i7i6v9qqmum7" w:id="103"/>
            <w:bookmarkEnd w:id="103"/>
            <w:r w:rsidDel="00000000" w:rsidR="00000000" w:rsidRPr="00000000">
              <w:rPr>
                <w:rtl w:val="0"/>
              </w:rPr>
              <w:t xml:space="preserve">11.1 My Account - Login</w:t>
            </w:r>
          </w:p>
          <w:p w:rsidR="00000000" w:rsidDel="00000000" w:rsidP="00000000" w:rsidRDefault="00000000" w:rsidRPr="00000000" w14:paraId="00000AAF">
            <w:pPr>
              <w:widowControl w:val="0"/>
              <w:rPr>
                <w:rFonts w:ascii="Arial" w:cs="Arial" w:eastAsia="Arial" w:hAnsi="Arial"/>
                <w:sz w:val="24"/>
                <w:szCs w:val="24"/>
              </w:rPr>
            </w:pPr>
            <w:r w:rsidDel="00000000" w:rsidR="00000000" w:rsidRPr="00000000">
              <w:rPr>
                <w:rFonts w:ascii="Arial" w:cs="Arial" w:eastAsia="Arial" w:hAnsi="Arial"/>
                <w:b w:val="1"/>
                <w:sz w:val="18"/>
                <w:szCs w:val="18"/>
              </w:rPr>
              <w:drawing>
                <wp:inline distB="114300" distT="114300" distL="114300" distR="114300">
                  <wp:extent cx="5753100" cy="3822700"/>
                  <wp:effectExtent b="0" l="0" r="0" t="0"/>
                  <wp:docPr id="10" name="image5.png"/>
                  <a:graphic>
                    <a:graphicData uri="http://schemas.openxmlformats.org/drawingml/2006/picture">
                      <pic:pic>
                        <pic:nvPicPr>
                          <pic:cNvPr id="0" name="image5.png"/>
                          <pic:cNvPicPr preferRelativeResize="0"/>
                        </pic:nvPicPr>
                        <pic:blipFill>
                          <a:blip r:embed="rId86"/>
                          <a:srcRect b="0" l="0" r="0" t="0"/>
                          <a:stretch>
                            <a:fillRect/>
                          </a:stretch>
                        </pic:blipFill>
                        <pic:spPr>
                          <a:xfrm>
                            <a:off x="0" y="0"/>
                            <a:ext cx="57531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AB0">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3414713" cy="1476887"/>
                  <wp:effectExtent b="0" l="0" r="0" t="0"/>
                  <wp:docPr id="31" name="image25.png"/>
                  <a:graphic>
                    <a:graphicData uri="http://schemas.openxmlformats.org/drawingml/2006/picture">
                      <pic:pic>
                        <pic:nvPicPr>
                          <pic:cNvPr id="0" name="image25.png"/>
                          <pic:cNvPicPr preferRelativeResize="0"/>
                        </pic:nvPicPr>
                        <pic:blipFill>
                          <a:blip r:embed="rId87"/>
                          <a:srcRect b="0" l="0" r="0" t="0"/>
                          <a:stretch>
                            <a:fillRect/>
                          </a:stretch>
                        </pic:blipFill>
                        <pic:spPr>
                          <a:xfrm>
                            <a:off x="0" y="0"/>
                            <a:ext cx="3414713" cy="1476887"/>
                          </a:xfrm>
                          <a:prstGeom prst="rect"/>
                          <a:ln/>
                        </pic:spPr>
                      </pic:pic>
                    </a:graphicData>
                  </a:graphic>
                </wp:inline>
              </w:drawing>
            </w:r>
            <w:r w:rsidDel="00000000" w:rsidR="00000000" w:rsidRPr="00000000">
              <w:rPr>
                <w:rtl w:val="0"/>
              </w:rPr>
            </w:r>
          </w:p>
          <w:p w:rsidR="00000000" w:rsidDel="00000000" w:rsidP="00000000" w:rsidRDefault="00000000" w:rsidRPr="00000000" w14:paraId="00000AB1">
            <w:pPr>
              <w:widowControl w:val="0"/>
              <w:rPr>
                <w:rFonts w:ascii="Arial" w:cs="Arial" w:eastAsia="Arial" w:hAnsi="Arial"/>
                <w:b w:val="1"/>
                <w:sz w:val="18"/>
                <w:szCs w:val="18"/>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AB2">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 </w:t>
            </w:r>
            <w:r w:rsidDel="00000000" w:rsidR="00000000" w:rsidRPr="00000000">
              <w:rPr>
                <w:rFonts w:ascii="Arial" w:cs="Arial" w:eastAsia="Arial" w:hAnsi="Arial"/>
                <w:b w:val="1"/>
                <w:sz w:val="18"/>
                <w:szCs w:val="18"/>
                <w:rtl w:val="0"/>
              </w:rPr>
              <w:t xml:space="preserve">Login</w:t>
            </w:r>
          </w:p>
          <w:p w:rsidR="00000000" w:rsidDel="00000000" w:rsidP="00000000" w:rsidRDefault="00000000" w:rsidRPr="00000000" w14:paraId="00000AB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AB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w:t>
            </w: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AB5">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AB6">
            <w:pPr>
              <w:widowControl w:val="0"/>
              <w:pBdr>
                <w:top w:space="0" w:sz="0" w:val="nil"/>
                <w:left w:space="0" w:sz="0" w:val="nil"/>
                <w:bottom w:space="0" w:sz="0" w:val="nil"/>
                <w:right w:space="0" w:sz="0" w:val="nil"/>
                <w:between w:space="0" w:sz="0" w:val="nil"/>
              </w:pBdr>
              <w:shd w:fill="auto" w:val="clear"/>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a</w:t>
            </w:r>
            <w:r w:rsidDel="00000000" w:rsidR="00000000" w:rsidRPr="00000000">
              <w:rPr>
                <w:rFonts w:ascii="Arial" w:cs="Arial" w:eastAsia="Arial" w:hAnsi="Arial"/>
                <w:sz w:val="17"/>
                <w:szCs w:val="17"/>
                <w:rtl w:val="0"/>
              </w:rPr>
              <w:t xml:space="preserve">ccount banner image and text is stored in a .properties file. The banner remains persistent through the My Account experience.</w:t>
            </w:r>
            <w:r w:rsidDel="00000000" w:rsidR="00000000" w:rsidRPr="00000000">
              <w:rPr>
                <w:rtl w:val="0"/>
              </w:rPr>
            </w:r>
          </w:p>
          <w:p w:rsidR="00000000" w:rsidDel="00000000" w:rsidP="00000000" w:rsidRDefault="00000000" w:rsidRPr="00000000" w14:paraId="00000AB7">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B8">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 The s</w:t>
            </w:r>
            <w:r w:rsidDel="00000000" w:rsidR="00000000" w:rsidRPr="00000000">
              <w:rPr>
                <w:rFonts w:ascii="Arial" w:cs="Arial" w:eastAsia="Arial" w:hAnsi="Arial"/>
                <w:sz w:val="17"/>
                <w:szCs w:val="17"/>
                <w:rtl w:val="0"/>
              </w:rPr>
              <w:t xml:space="preserve">hopper must enter their login credentials. Mandatory fields are a valid email address and password. </w:t>
            </w:r>
          </w:p>
          <w:p w:rsidR="00000000" w:rsidDel="00000000" w:rsidP="00000000" w:rsidRDefault="00000000" w:rsidRPr="00000000" w14:paraId="00000AB9">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BA">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3. Clicking Create Account opens the Create Account tab (see </w:t>
            </w:r>
            <w:r w:rsidDel="00000000" w:rsidR="00000000" w:rsidRPr="00000000">
              <w:rPr>
                <w:rFonts w:ascii="Arial" w:cs="Arial" w:eastAsia="Arial" w:hAnsi="Arial"/>
                <w:i w:val="1"/>
                <w:sz w:val="17"/>
                <w:szCs w:val="17"/>
                <w:rtl w:val="0"/>
              </w:rPr>
              <w:t xml:space="preserve">My Account - Create an Account</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ABB">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BC">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Remember Me saves the shopper’s email and password information for future sessions. </w:t>
            </w:r>
          </w:p>
          <w:p w:rsidR="00000000" w:rsidDel="00000000" w:rsidP="00000000" w:rsidRDefault="00000000" w:rsidRPr="00000000" w14:paraId="00000ABD">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BE">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5. Clicking Forgot Password opens the password recovery window (see </w:t>
            </w:r>
            <w:r w:rsidDel="00000000" w:rsidR="00000000" w:rsidRPr="00000000">
              <w:rPr>
                <w:rFonts w:ascii="Arial" w:cs="Arial" w:eastAsia="Arial" w:hAnsi="Arial"/>
                <w:i w:val="1"/>
                <w:sz w:val="17"/>
                <w:szCs w:val="17"/>
                <w:rtl w:val="0"/>
              </w:rPr>
              <w:t xml:space="preserve">My Account - Forget Password</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ABF">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C0">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6. After the shopper logs in, the shopper is taken to the My Account Dashboard page. </w:t>
            </w:r>
          </w:p>
          <w:p w:rsidR="00000000" w:rsidDel="00000000" w:rsidP="00000000" w:rsidRDefault="00000000" w:rsidRPr="00000000" w14:paraId="00000AC1">
            <w:pPr>
              <w:widowControl w:val="0"/>
              <w:numPr>
                <w:ilvl w:val="0"/>
                <w:numId w:val="7"/>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the shopper enters invalid login information, an error message is shown. </w:t>
            </w:r>
          </w:p>
          <w:p w:rsidR="00000000" w:rsidDel="00000000" w:rsidP="00000000" w:rsidRDefault="00000000" w:rsidRPr="00000000" w14:paraId="00000AC2">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C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7. </w:t>
            </w:r>
            <w:r w:rsidDel="00000000" w:rsidR="00000000" w:rsidRPr="00000000">
              <w:rPr>
                <w:rFonts w:ascii="Arial" w:cs="Arial" w:eastAsia="Arial" w:hAnsi="Arial"/>
                <w:sz w:val="17"/>
                <w:szCs w:val="17"/>
                <w:rtl w:val="0"/>
              </w:rPr>
              <w:t xml:space="preserve">The shopper can Login via Google. Requires a 3rd-party integration.</w:t>
            </w:r>
            <w:r w:rsidDel="00000000" w:rsidR="00000000" w:rsidRPr="00000000">
              <w:rPr>
                <w:rtl w:val="0"/>
              </w:rPr>
            </w:r>
          </w:p>
          <w:p w:rsidR="00000000" w:rsidDel="00000000" w:rsidP="00000000" w:rsidRDefault="00000000" w:rsidRPr="00000000" w14:paraId="00000AC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AC5">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8. </w:t>
            </w:r>
            <w:r w:rsidDel="00000000" w:rsidR="00000000" w:rsidRPr="00000000">
              <w:rPr>
                <w:rFonts w:ascii="Arial" w:cs="Arial" w:eastAsia="Arial" w:hAnsi="Arial"/>
                <w:sz w:val="17"/>
                <w:szCs w:val="17"/>
                <w:rtl w:val="0"/>
              </w:rPr>
              <w:t xml:space="preserve">The shopper can Login via Facebook. Requires a 3rd-party integration.</w:t>
            </w:r>
          </w:p>
          <w:p w:rsidR="00000000" w:rsidDel="00000000" w:rsidP="00000000" w:rsidRDefault="00000000" w:rsidRPr="00000000" w14:paraId="00000AC6">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C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9</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Shows UI Text that is stored in the ‘login.properties’ file (in the ‘header.form.trackorder.text’ property).</w:t>
            </w:r>
          </w:p>
          <w:p w:rsidR="00000000" w:rsidDel="00000000" w:rsidP="00000000" w:rsidRDefault="00000000" w:rsidRPr="00000000" w14:paraId="00000AC8">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AC9">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10. </w:t>
            </w:r>
            <w:r w:rsidDel="00000000" w:rsidR="00000000" w:rsidRPr="00000000">
              <w:rPr>
                <w:rFonts w:ascii="Arial" w:cs="Arial" w:eastAsia="Arial" w:hAnsi="Arial"/>
                <w:sz w:val="17"/>
                <w:szCs w:val="17"/>
                <w:rtl w:val="0"/>
              </w:rPr>
              <w:t xml:space="preserve">To check an order, the shopper must enter an order number, order email address, and billing ZIP code. Both registered and unregistered shoppers can enter their order information in this area.</w:t>
            </w:r>
            <w:r w:rsidDel="00000000" w:rsidR="00000000" w:rsidRPr="00000000">
              <w:rPr>
                <w:rtl w:val="0"/>
              </w:rPr>
            </w:r>
          </w:p>
          <w:p w:rsidR="00000000" w:rsidDel="00000000" w:rsidP="00000000" w:rsidRDefault="00000000" w:rsidRPr="00000000" w14:paraId="00000ACA">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ACB">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11. </w:t>
            </w:r>
            <w:r w:rsidDel="00000000" w:rsidR="00000000" w:rsidRPr="00000000">
              <w:rPr>
                <w:rFonts w:ascii="Arial" w:cs="Arial" w:eastAsia="Arial" w:hAnsi="Arial"/>
                <w:sz w:val="17"/>
                <w:szCs w:val="17"/>
                <w:rtl w:val="0"/>
              </w:rPr>
              <w:t xml:space="preserve">After correctly entering the mandatory fields, the shopper is returned to the Order Details page</w:t>
            </w: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ACC">
            <w:pPr>
              <w:widowControl w:val="0"/>
              <w:numPr>
                <w:ilvl w:val="0"/>
                <w:numId w:val="108"/>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the shopper enters an invalid order number and / or billing postcode, an error message is shown.</w:t>
            </w:r>
          </w:p>
          <w:p w:rsidR="00000000" w:rsidDel="00000000" w:rsidP="00000000" w:rsidRDefault="00000000" w:rsidRPr="00000000" w14:paraId="00000ACD">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ACE">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ACF">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AD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12. The breadcrumb is: Home. Clicking Home opens the homepage.</w:t>
            </w:r>
            <w:r w:rsidDel="00000000" w:rsidR="00000000" w:rsidRPr="00000000">
              <w:rPr>
                <w:rtl w:val="0"/>
              </w:rPr>
            </w:r>
          </w:p>
        </w:tc>
      </w:tr>
    </w:tbl>
    <w:p w:rsidR="00000000" w:rsidDel="00000000" w:rsidP="00000000" w:rsidRDefault="00000000" w:rsidRPr="00000000" w14:paraId="00000AD1">
      <w:pPr>
        <w:rPr>
          <w:rFonts w:ascii="Arial" w:cs="Arial" w:eastAsia="Arial" w:hAnsi="Arial"/>
        </w:rPr>
      </w:pPr>
      <w:r w:rsidDel="00000000" w:rsidR="00000000" w:rsidRPr="00000000">
        <w:rPr>
          <w:rtl w:val="0"/>
        </w:rPr>
      </w:r>
    </w:p>
    <w:tbl>
      <w:tblPr>
        <w:tblStyle w:val="Table77"/>
        <w:tblW w:w="14475.0" w:type="dxa"/>
        <w:jc w:val="left"/>
        <w:tblInd w:w="2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0"/>
        <w:gridCol w:w="6675"/>
        <w:tblGridChange w:id="0">
          <w:tblGrid>
            <w:gridCol w:w="7800"/>
            <w:gridCol w:w="6675"/>
          </w:tblGrid>
        </w:tblGridChange>
      </w:tblGrid>
      <w:tr>
        <w:trPr>
          <w:trHeight w:val="1116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AD2">
            <w:pPr>
              <w:pStyle w:val="Heading2"/>
              <w:rPr/>
            </w:pPr>
            <w:bookmarkStart w:colFirst="0" w:colLast="0" w:name="_pu74saeeugtn" w:id="104"/>
            <w:bookmarkEnd w:id="104"/>
            <w:r w:rsidDel="00000000" w:rsidR="00000000" w:rsidRPr="00000000">
              <w:rPr>
                <w:rtl w:val="0"/>
              </w:rPr>
              <w:t xml:space="preserve">11.</w:t>
            </w:r>
            <w:r w:rsidDel="00000000" w:rsidR="00000000" w:rsidRPr="00000000">
              <w:rPr>
                <w:rtl w:val="0"/>
              </w:rPr>
              <w:t xml:space="preserve">2 My Account </w:t>
            </w:r>
            <w:r w:rsidDel="00000000" w:rsidR="00000000" w:rsidRPr="00000000">
              <w:rPr>
                <w:rtl w:val="0"/>
              </w:rPr>
              <w:t xml:space="preserve">Dashboard</w:t>
            </w:r>
            <w:r w:rsidDel="00000000" w:rsidR="00000000" w:rsidRPr="00000000">
              <w:rPr>
                <w:rtl w:val="0"/>
              </w:rPr>
            </w:r>
          </w:p>
          <w:p w:rsidR="00000000" w:rsidDel="00000000" w:rsidP="00000000" w:rsidRDefault="00000000" w:rsidRPr="00000000" w14:paraId="00000AD3">
            <w:pPr>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4819650" cy="3556000"/>
                  <wp:effectExtent b="0" l="0" r="0" t="0"/>
                  <wp:docPr id="116" name="image122.png"/>
                  <a:graphic>
                    <a:graphicData uri="http://schemas.openxmlformats.org/drawingml/2006/picture">
                      <pic:pic>
                        <pic:nvPicPr>
                          <pic:cNvPr id="0" name="image122.png"/>
                          <pic:cNvPicPr preferRelativeResize="0"/>
                        </pic:nvPicPr>
                        <pic:blipFill>
                          <a:blip r:embed="rId88"/>
                          <a:srcRect b="0" l="0" r="0" t="0"/>
                          <a:stretch>
                            <a:fillRect/>
                          </a:stretch>
                        </pic:blipFill>
                        <pic:spPr>
                          <a:xfrm>
                            <a:off x="0" y="0"/>
                            <a:ext cx="4819650" cy="35560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AD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Dashboard</w:t>
            </w:r>
          </w:p>
          <w:p w:rsidR="00000000" w:rsidDel="00000000" w:rsidP="00000000" w:rsidRDefault="00000000" w:rsidRPr="00000000" w14:paraId="00000AD5">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5"/>
                <w:szCs w:val="15"/>
              </w:rPr>
            </w:pPr>
            <w:r w:rsidDel="00000000" w:rsidR="00000000" w:rsidRPr="00000000">
              <w:rPr>
                <w:rtl w:val="0"/>
              </w:rPr>
            </w:r>
          </w:p>
          <w:p w:rsidR="00000000" w:rsidDel="00000000" w:rsidP="00000000" w:rsidRDefault="00000000" w:rsidRPr="00000000" w14:paraId="00000AD6">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3"/>
                <w:szCs w:val="13"/>
              </w:rPr>
            </w:pPr>
            <w:r w:rsidDel="00000000" w:rsidR="00000000" w:rsidRPr="00000000">
              <w:rPr>
                <w:rFonts w:ascii="Arial" w:cs="Arial" w:eastAsia="Arial" w:hAnsi="Arial"/>
                <w:sz w:val="13"/>
                <w:szCs w:val="13"/>
                <w:rtl w:val="0"/>
              </w:rPr>
              <w:t xml:space="preserve">After the shopper logs into My Account, the dashboard shows information about the shopper’s account.</w:t>
            </w:r>
          </w:p>
          <w:p w:rsidR="00000000" w:rsidDel="00000000" w:rsidP="00000000" w:rsidRDefault="00000000" w:rsidRPr="00000000" w14:paraId="00000AD7">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3"/>
                <w:szCs w:val="13"/>
              </w:rPr>
            </w:pPr>
            <w:r w:rsidDel="00000000" w:rsidR="00000000" w:rsidRPr="00000000">
              <w:rPr>
                <w:rtl w:val="0"/>
              </w:rPr>
            </w:r>
          </w:p>
          <w:p w:rsidR="00000000" w:rsidDel="00000000" w:rsidP="00000000" w:rsidRDefault="00000000" w:rsidRPr="00000000" w14:paraId="00000AD8">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3"/>
                <w:szCs w:val="13"/>
              </w:rPr>
            </w:pPr>
            <w:r w:rsidDel="00000000" w:rsidR="00000000" w:rsidRPr="00000000">
              <w:rPr>
                <w:rFonts w:ascii="Arial" w:cs="Arial" w:eastAsia="Arial" w:hAnsi="Arial"/>
                <w:b w:val="1"/>
                <w:sz w:val="13"/>
                <w:szCs w:val="13"/>
                <w:rtl w:val="0"/>
              </w:rPr>
              <w:t xml:space="preserve">Mobile:</w:t>
            </w:r>
          </w:p>
          <w:p w:rsidR="00000000" w:rsidDel="00000000" w:rsidP="00000000" w:rsidRDefault="00000000" w:rsidRPr="00000000" w14:paraId="00000AD9">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3"/>
                <w:szCs w:val="13"/>
              </w:rPr>
            </w:pPr>
            <w:r w:rsidDel="00000000" w:rsidR="00000000" w:rsidRPr="00000000">
              <w:rPr>
                <w:rtl w:val="0"/>
              </w:rPr>
            </w:r>
          </w:p>
          <w:p w:rsidR="00000000" w:rsidDel="00000000" w:rsidP="00000000" w:rsidRDefault="00000000" w:rsidRPr="00000000" w14:paraId="00000ADA">
            <w:pPr>
              <w:widowControl w:val="0"/>
              <w:rPr>
                <w:rFonts w:ascii="Arial" w:cs="Arial" w:eastAsia="Arial" w:hAnsi="Arial"/>
                <w:sz w:val="13"/>
                <w:szCs w:val="13"/>
              </w:rPr>
            </w:pPr>
            <w:r w:rsidDel="00000000" w:rsidR="00000000" w:rsidRPr="00000000">
              <w:rPr>
                <w:rFonts w:ascii="Arial" w:cs="Arial" w:eastAsia="Arial" w:hAnsi="Arial"/>
                <w:sz w:val="13"/>
                <w:szCs w:val="13"/>
                <w:rtl w:val="0"/>
              </w:rPr>
              <w:t xml:space="preserve">1.</w:t>
            </w:r>
            <w:r w:rsidDel="00000000" w:rsidR="00000000" w:rsidRPr="00000000">
              <w:rPr>
                <w:rFonts w:ascii="Arial" w:cs="Arial" w:eastAsia="Arial" w:hAnsi="Arial"/>
                <w:sz w:val="13"/>
                <w:szCs w:val="13"/>
                <w:rtl w:val="0"/>
              </w:rPr>
              <w:t xml:space="preserve"> The a</w:t>
            </w:r>
            <w:r w:rsidDel="00000000" w:rsidR="00000000" w:rsidRPr="00000000">
              <w:rPr>
                <w:rFonts w:ascii="Arial" w:cs="Arial" w:eastAsia="Arial" w:hAnsi="Arial"/>
                <w:sz w:val="13"/>
                <w:szCs w:val="13"/>
                <w:rtl w:val="0"/>
              </w:rPr>
              <w:t xml:space="preserve">ccount banner image and text is stored in a .properties file. The banner remains persistent through the My Account experience. </w:t>
            </w:r>
            <w:r w:rsidDel="00000000" w:rsidR="00000000" w:rsidRPr="00000000">
              <w:rPr>
                <w:rtl w:val="0"/>
              </w:rPr>
            </w:r>
          </w:p>
          <w:p w:rsidR="00000000" w:rsidDel="00000000" w:rsidP="00000000" w:rsidRDefault="00000000" w:rsidRPr="00000000" w14:paraId="00000ADB">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3"/>
                <w:szCs w:val="13"/>
              </w:rPr>
            </w:pPr>
            <w:r w:rsidDel="00000000" w:rsidR="00000000" w:rsidRPr="00000000">
              <w:rPr>
                <w:rtl w:val="0"/>
              </w:rPr>
            </w:r>
          </w:p>
          <w:p w:rsidR="00000000" w:rsidDel="00000000" w:rsidP="00000000" w:rsidRDefault="00000000" w:rsidRPr="00000000" w14:paraId="00000ADC">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3"/>
                <w:szCs w:val="13"/>
              </w:rPr>
            </w:pPr>
            <w:r w:rsidDel="00000000" w:rsidR="00000000" w:rsidRPr="00000000">
              <w:rPr>
                <w:rFonts w:ascii="Arial" w:cs="Arial" w:eastAsia="Arial" w:hAnsi="Arial"/>
                <w:sz w:val="13"/>
                <w:szCs w:val="13"/>
                <w:rtl w:val="0"/>
              </w:rPr>
              <w:t xml:space="preserve">2. Shows account profile attributes: </w:t>
            </w:r>
          </w:p>
          <w:p w:rsidR="00000000" w:rsidDel="00000000" w:rsidP="00000000" w:rsidRDefault="00000000" w:rsidRPr="00000000" w14:paraId="00000ADD">
            <w:pPr>
              <w:widowControl w:val="0"/>
              <w:numPr>
                <w:ilvl w:val="0"/>
                <w:numId w:val="115"/>
              </w:numPr>
              <w:pBdr>
                <w:top w:space="0" w:sz="0" w:val="nil"/>
                <w:left w:space="0" w:sz="0" w:val="nil"/>
                <w:bottom w:space="0" w:sz="0" w:val="nil"/>
                <w:right w:space="0" w:sz="0" w:val="nil"/>
                <w:between w:space="0" w:sz="0" w:val="nil"/>
              </w:pBdr>
              <w:shd w:fill="auto" w:val="clea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First Name</w:t>
            </w:r>
          </w:p>
          <w:p w:rsidR="00000000" w:rsidDel="00000000" w:rsidP="00000000" w:rsidRDefault="00000000" w:rsidRPr="00000000" w14:paraId="00000ADE">
            <w:pPr>
              <w:widowControl w:val="0"/>
              <w:numPr>
                <w:ilvl w:val="0"/>
                <w:numId w:val="115"/>
              </w:numPr>
              <w:pBdr>
                <w:top w:space="0" w:sz="0" w:val="nil"/>
                <w:left w:space="0" w:sz="0" w:val="nil"/>
                <w:bottom w:space="0" w:sz="0" w:val="nil"/>
                <w:right w:space="0" w:sz="0" w:val="nil"/>
                <w:between w:space="0" w:sz="0" w:val="nil"/>
              </w:pBdr>
              <w:shd w:fill="auto" w:val="clea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Last Name</w:t>
            </w:r>
          </w:p>
          <w:p w:rsidR="00000000" w:rsidDel="00000000" w:rsidP="00000000" w:rsidRDefault="00000000" w:rsidRPr="00000000" w14:paraId="00000ADF">
            <w:pPr>
              <w:widowControl w:val="0"/>
              <w:numPr>
                <w:ilvl w:val="0"/>
                <w:numId w:val="115"/>
              </w:numPr>
              <w:pBdr>
                <w:top w:space="0" w:sz="0" w:val="nil"/>
                <w:left w:space="0" w:sz="0" w:val="nil"/>
                <w:bottom w:space="0" w:sz="0" w:val="nil"/>
                <w:right w:space="0" w:sz="0" w:val="nil"/>
                <w:between w:space="0" w:sz="0" w:val="nil"/>
              </w:pBdr>
              <w:shd w:fill="auto" w:val="clea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Email Address</w:t>
            </w:r>
          </w:p>
          <w:p w:rsidR="00000000" w:rsidDel="00000000" w:rsidP="00000000" w:rsidRDefault="00000000" w:rsidRPr="00000000" w14:paraId="00000AE0">
            <w:pPr>
              <w:widowControl w:val="0"/>
              <w:numPr>
                <w:ilvl w:val="0"/>
                <w:numId w:val="115"/>
              </w:numPr>
              <w:pBdr>
                <w:top w:space="0" w:sz="0" w:val="nil"/>
                <w:left w:space="0" w:sz="0" w:val="nil"/>
                <w:bottom w:space="0" w:sz="0" w:val="nil"/>
                <w:right w:space="0" w:sz="0" w:val="nil"/>
                <w:between w:space="0" w:sz="0" w:val="nil"/>
              </w:pBdr>
              <w:shd w:fill="auto" w:val="clea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Phone Number</w:t>
            </w:r>
            <w:r w:rsidDel="00000000" w:rsidR="00000000" w:rsidRPr="00000000">
              <w:rPr>
                <w:rtl w:val="0"/>
              </w:rPr>
            </w:r>
          </w:p>
          <w:p w:rsidR="00000000" w:rsidDel="00000000" w:rsidP="00000000" w:rsidRDefault="00000000" w:rsidRPr="00000000" w14:paraId="00000AE1">
            <w:pPr>
              <w:widowControl w:val="0"/>
              <w:numPr>
                <w:ilvl w:val="0"/>
                <w:numId w:val="87"/>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Clicking Edit opens the Edit Profile page (see </w:t>
            </w:r>
            <w:r w:rsidDel="00000000" w:rsidR="00000000" w:rsidRPr="00000000">
              <w:rPr>
                <w:rFonts w:ascii="Arial" w:cs="Arial" w:eastAsia="Arial" w:hAnsi="Arial"/>
                <w:i w:val="1"/>
                <w:sz w:val="13"/>
                <w:szCs w:val="13"/>
                <w:rtl w:val="0"/>
              </w:rPr>
              <w:t xml:space="preserve">My Account - Edit</w:t>
            </w:r>
            <w:r w:rsidDel="00000000" w:rsidR="00000000" w:rsidRPr="00000000">
              <w:rPr>
                <w:rFonts w:ascii="Arial" w:cs="Arial" w:eastAsia="Arial" w:hAnsi="Arial"/>
                <w:sz w:val="13"/>
                <w:szCs w:val="13"/>
                <w:rtl w:val="0"/>
              </w:rPr>
              <w:t xml:space="preserve"> Profile for details).</w:t>
            </w:r>
            <w:r w:rsidDel="00000000" w:rsidR="00000000" w:rsidRPr="00000000">
              <w:rPr>
                <w:rtl w:val="0"/>
              </w:rPr>
            </w:r>
          </w:p>
          <w:p w:rsidR="00000000" w:rsidDel="00000000" w:rsidP="00000000" w:rsidRDefault="00000000" w:rsidRPr="00000000" w14:paraId="00000AE2">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3"/>
                <w:szCs w:val="13"/>
              </w:rPr>
            </w:pPr>
            <w:r w:rsidDel="00000000" w:rsidR="00000000" w:rsidRPr="00000000">
              <w:rPr>
                <w:rtl w:val="0"/>
              </w:rPr>
            </w:r>
          </w:p>
          <w:p w:rsidR="00000000" w:rsidDel="00000000" w:rsidP="00000000" w:rsidRDefault="00000000" w:rsidRPr="00000000" w14:paraId="00000AE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3"/>
                <w:szCs w:val="13"/>
              </w:rPr>
            </w:pPr>
            <w:r w:rsidDel="00000000" w:rsidR="00000000" w:rsidRPr="00000000">
              <w:rPr>
                <w:rFonts w:ascii="Arial" w:cs="Arial" w:eastAsia="Arial" w:hAnsi="Arial"/>
                <w:sz w:val="13"/>
                <w:szCs w:val="13"/>
                <w:rtl w:val="0"/>
              </w:rPr>
              <w:t xml:space="preserve">3. Password information is masked.</w:t>
            </w:r>
          </w:p>
          <w:p w:rsidR="00000000" w:rsidDel="00000000" w:rsidP="00000000" w:rsidRDefault="00000000" w:rsidRPr="00000000" w14:paraId="00000AE4">
            <w:pPr>
              <w:widowControl w:val="0"/>
              <w:numPr>
                <w:ilvl w:val="0"/>
                <w:numId w:val="50"/>
              </w:numPr>
              <w:ind w:left="72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Clicking Edit opens the Edit Password page (see </w:t>
            </w:r>
            <w:r w:rsidDel="00000000" w:rsidR="00000000" w:rsidRPr="00000000">
              <w:rPr>
                <w:rFonts w:ascii="Arial" w:cs="Arial" w:eastAsia="Arial" w:hAnsi="Arial"/>
                <w:i w:val="1"/>
                <w:sz w:val="13"/>
                <w:szCs w:val="13"/>
                <w:rtl w:val="0"/>
              </w:rPr>
              <w:t xml:space="preserve">My Account - Edit Password</w:t>
            </w:r>
            <w:r w:rsidDel="00000000" w:rsidR="00000000" w:rsidRPr="00000000">
              <w:rPr>
                <w:rFonts w:ascii="Arial" w:cs="Arial" w:eastAsia="Arial" w:hAnsi="Arial"/>
                <w:sz w:val="13"/>
                <w:szCs w:val="13"/>
                <w:rtl w:val="0"/>
              </w:rPr>
              <w:t xml:space="preserve"> for details).</w:t>
            </w:r>
          </w:p>
          <w:p w:rsidR="00000000" w:rsidDel="00000000" w:rsidP="00000000" w:rsidRDefault="00000000" w:rsidRPr="00000000" w14:paraId="00000AE5">
            <w:pPr>
              <w:widowControl w:val="0"/>
              <w:rPr>
                <w:rFonts w:ascii="Arial" w:cs="Arial" w:eastAsia="Arial" w:hAnsi="Arial"/>
                <w:sz w:val="13"/>
                <w:szCs w:val="13"/>
              </w:rPr>
            </w:pPr>
            <w:r w:rsidDel="00000000" w:rsidR="00000000" w:rsidRPr="00000000">
              <w:rPr>
                <w:rtl w:val="0"/>
              </w:rPr>
            </w:r>
          </w:p>
          <w:p w:rsidR="00000000" w:rsidDel="00000000" w:rsidP="00000000" w:rsidRDefault="00000000" w:rsidRPr="00000000" w14:paraId="00000AE6">
            <w:pPr>
              <w:widowControl w:val="0"/>
              <w:rPr>
                <w:rFonts w:ascii="Arial" w:cs="Arial" w:eastAsia="Arial" w:hAnsi="Arial"/>
                <w:sz w:val="13"/>
                <w:szCs w:val="13"/>
              </w:rPr>
            </w:pPr>
            <w:r w:rsidDel="00000000" w:rsidR="00000000" w:rsidRPr="00000000">
              <w:rPr>
                <w:rFonts w:ascii="Arial" w:cs="Arial" w:eastAsia="Arial" w:hAnsi="Arial"/>
                <w:sz w:val="13"/>
                <w:szCs w:val="13"/>
                <w:rtl w:val="0"/>
              </w:rPr>
              <w:t xml:space="preserve">4. The system shows the most recent order. Order history attributes are shown: </w:t>
            </w:r>
          </w:p>
          <w:p w:rsidR="00000000" w:rsidDel="00000000" w:rsidP="00000000" w:rsidRDefault="00000000" w:rsidRPr="00000000" w14:paraId="00000AE7">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Order Number</w:t>
            </w:r>
          </w:p>
          <w:p w:rsidR="00000000" w:rsidDel="00000000" w:rsidP="00000000" w:rsidRDefault="00000000" w:rsidRPr="00000000" w14:paraId="00000AE8">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Creation Date</w:t>
            </w:r>
          </w:p>
          <w:p w:rsidR="00000000" w:rsidDel="00000000" w:rsidP="00000000" w:rsidRDefault="00000000" w:rsidRPr="00000000" w14:paraId="00000AE9">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Order Status</w:t>
            </w:r>
          </w:p>
          <w:p w:rsidR="00000000" w:rsidDel="00000000" w:rsidP="00000000" w:rsidRDefault="00000000" w:rsidRPr="00000000" w14:paraId="00000AEA">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Shipped To First Name] [Last Name]</w:t>
            </w:r>
          </w:p>
          <w:p w:rsidR="00000000" w:rsidDel="00000000" w:rsidP="00000000" w:rsidRDefault="00000000" w:rsidRPr="00000000" w14:paraId="00000AEB">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Number of Items</w:t>
            </w:r>
          </w:p>
          <w:p w:rsidR="00000000" w:rsidDel="00000000" w:rsidP="00000000" w:rsidRDefault="00000000" w:rsidRPr="00000000" w14:paraId="00000AEC">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Order Amount</w:t>
            </w:r>
          </w:p>
          <w:p w:rsidR="00000000" w:rsidDel="00000000" w:rsidP="00000000" w:rsidRDefault="00000000" w:rsidRPr="00000000" w14:paraId="00000AED">
            <w:pPr>
              <w:widowControl w:val="0"/>
              <w:numPr>
                <w:ilvl w:val="0"/>
                <w:numId w:val="123"/>
              </w:numPr>
              <w:ind w:left="72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Clicking View opens the Order History Landing page (see My Account - </w:t>
            </w:r>
            <w:r w:rsidDel="00000000" w:rsidR="00000000" w:rsidRPr="00000000">
              <w:rPr>
                <w:rFonts w:ascii="Arial" w:cs="Arial" w:eastAsia="Arial" w:hAnsi="Arial"/>
                <w:i w:val="1"/>
                <w:sz w:val="13"/>
                <w:szCs w:val="13"/>
                <w:rtl w:val="0"/>
              </w:rPr>
              <w:t xml:space="preserve">Order History Landing </w:t>
            </w:r>
            <w:r w:rsidDel="00000000" w:rsidR="00000000" w:rsidRPr="00000000">
              <w:rPr>
                <w:rFonts w:ascii="Arial" w:cs="Arial" w:eastAsia="Arial" w:hAnsi="Arial"/>
                <w:sz w:val="13"/>
                <w:szCs w:val="13"/>
                <w:rtl w:val="0"/>
              </w:rPr>
              <w:t xml:space="preserve">for details).</w:t>
            </w:r>
          </w:p>
          <w:p w:rsidR="00000000" w:rsidDel="00000000" w:rsidP="00000000" w:rsidRDefault="00000000" w:rsidRPr="00000000" w14:paraId="00000AEE">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3"/>
                <w:szCs w:val="13"/>
              </w:rPr>
            </w:pPr>
            <w:r w:rsidDel="00000000" w:rsidR="00000000" w:rsidRPr="00000000">
              <w:rPr>
                <w:rtl w:val="0"/>
              </w:rPr>
            </w:r>
          </w:p>
          <w:p w:rsidR="00000000" w:rsidDel="00000000" w:rsidP="00000000" w:rsidRDefault="00000000" w:rsidRPr="00000000" w14:paraId="00000AEF">
            <w:pPr>
              <w:widowControl w:val="0"/>
              <w:rPr>
                <w:rFonts w:ascii="Arial" w:cs="Arial" w:eastAsia="Arial" w:hAnsi="Arial"/>
                <w:sz w:val="13"/>
                <w:szCs w:val="13"/>
              </w:rPr>
            </w:pPr>
            <w:r w:rsidDel="00000000" w:rsidR="00000000" w:rsidRPr="00000000">
              <w:rPr>
                <w:rFonts w:ascii="Arial" w:cs="Arial" w:eastAsia="Arial" w:hAnsi="Arial"/>
                <w:sz w:val="13"/>
                <w:szCs w:val="13"/>
                <w:rtl w:val="0"/>
              </w:rPr>
              <w:t xml:space="preserve">5</w:t>
            </w:r>
            <w:r w:rsidDel="00000000" w:rsidR="00000000" w:rsidRPr="00000000">
              <w:rPr>
                <w:rFonts w:ascii="Arial" w:cs="Arial" w:eastAsia="Arial" w:hAnsi="Arial"/>
                <w:sz w:val="13"/>
                <w:szCs w:val="13"/>
                <w:rtl w:val="0"/>
              </w:rPr>
              <w:t xml:space="preserve">. Shows the shopper’s default address attributes:</w:t>
            </w:r>
          </w:p>
          <w:p w:rsidR="00000000" w:rsidDel="00000000" w:rsidP="00000000" w:rsidRDefault="00000000" w:rsidRPr="00000000" w14:paraId="00000AF0">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Nickname</w:t>
            </w:r>
          </w:p>
          <w:p w:rsidR="00000000" w:rsidDel="00000000" w:rsidP="00000000" w:rsidRDefault="00000000" w:rsidRPr="00000000" w14:paraId="00000AF1">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First Name</w:t>
            </w:r>
          </w:p>
          <w:p w:rsidR="00000000" w:rsidDel="00000000" w:rsidP="00000000" w:rsidRDefault="00000000" w:rsidRPr="00000000" w14:paraId="00000AF2">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Last Name</w:t>
            </w:r>
          </w:p>
          <w:p w:rsidR="00000000" w:rsidDel="00000000" w:rsidP="00000000" w:rsidRDefault="00000000" w:rsidRPr="00000000" w14:paraId="00000AF3">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Address </w:t>
            </w:r>
          </w:p>
          <w:p w:rsidR="00000000" w:rsidDel="00000000" w:rsidP="00000000" w:rsidRDefault="00000000" w:rsidRPr="00000000" w14:paraId="00000AF4">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City, State, Zip / postal code</w:t>
            </w:r>
          </w:p>
          <w:p w:rsidR="00000000" w:rsidDel="00000000" w:rsidP="00000000" w:rsidRDefault="00000000" w:rsidRPr="00000000" w14:paraId="00000AF5">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Country</w:t>
            </w:r>
          </w:p>
          <w:p w:rsidR="00000000" w:rsidDel="00000000" w:rsidP="00000000" w:rsidRDefault="00000000" w:rsidRPr="00000000" w14:paraId="00000AF6">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Phone Number</w:t>
            </w:r>
          </w:p>
          <w:p w:rsidR="00000000" w:rsidDel="00000000" w:rsidP="00000000" w:rsidRDefault="00000000" w:rsidRPr="00000000" w14:paraId="00000AF7">
            <w:pPr>
              <w:widowControl w:val="0"/>
              <w:numPr>
                <w:ilvl w:val="0"/>
                <w:numId w:val="99"/>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The View link is shown if at least one stored address exists. Clicking View opens the Payment Method page (see </w:t>
            </w:r>
            <w:r w:rsidDel="00000000" w:rsidR="00000000" w:rsidRPr="00000000">
              <w:rPr>
                <w:rFonts w:ascii="Arial" w:cs="Arial" w:eastAsia="Arial" w:hAnsi="Arial"/>
                <w:i w:val="1"/>
                <w:sz w:val="13"/>
                <w:szCs w:val="13"/>
                <w:rtl w:val="0"/>
              </w:rPr>
              <w:t xml:space="preserve">My Account - Payment Method</w:t>
            </w:r>
            <w:r w:rsidDel="00000000" w:rsidR="00000000" w:rsidRPr="00000000">
              <w:rPr>
                <w:rFonts w:ascii="Arial" w:cs="Arial" w:eastAsia="Arial" w:hAnsi="Arial"/>
                <w:sz w:val="13"/>
                <w:szCs w:val="13"/>
                <w:rtl w:val="0"/>
              </w:rPr>
              <w:t xml:space="preserve"> page for details).</w:t>
            </w:r>
          </w:p>
          <w:p w:rsidR="00000000" w:rsidDel="00000000" w:rsidP="00000000" w:rsidRDefault="00000000" w:rsidRPr="00000000" w14:paraId="00000AF8">
            <w:pPr>
              <w:widowControl w:val="0"/>
              <w:numPr>
                <w:ilvl w:val="0"/>
                <w:numId w:val="99"/>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Clicking New opens the Add Address page (see </w:t>
            </w:r>
            <w:r w:rsidDel="00000000" w:rsidR="00000000" w:rsidRPr="00000000">
              <w:rPr>
                <w:rFonts w:ascii="Arial" w:cs="Arial" w:eastAsia="Arial" w:hAnsi="Arial"/>
                <w:i w:val="1"/>
                <w:sz w:val="13"/>
                <w:szCs w:val="13"/>
                <w:rtl w:val="0"/>
              </w:rPr>
              <w:t xml:space="preserve">My Account - Add Address</w:t>
            </w:r>
            <w:r w:rsidDel="00000000" w:rsidR="00000000" w:rsidRPr="00000000">
              <w:rPr>
                <w:rFonts w:ascii="Arial" w:cs="Arial" w:eastAsia="Arial" w:hAnsi="Arial"/>
                <w:sz w:val="13"/>
                <w:szCs w:val="13"/>
                <w:rtl w:val="0"/>
              </w:rPr>
              <w:t xml:space="preserve"> for details).</w:t>
            </w:r>
            <w:r w:rsidDel="00000000" w:rsidR="00000000" w:rsidRPr="00000000">
              <w:rPr>
                <w:rtl w:val="0"/>
              </w:rPr>
            </w:r>
          </w:p>
          <w:p w:rsidR="00000000" w:rsidDel="00000000" w:rsidP="00000000" w:rsidRDefault="00000000" w:rsidRPr="00000000" w14:paraId="00000AF9">
            <w:pPr>
              <w:widowControl w:val="0"/>
              <w:pBdr>
                <w:top w:space="0" w:sz="0" w:val="nil"/>
                <w:left w:space="0" w:sz="0" w:val="nil"/>
                <w:bottom w:space="0" w:sz="0" w:val="nil"/>
                <w:right w:space="0" w:sz="0" w:val="nil"/>
                <w:between w:space="0" w:sz="0" w:val="nil"/>
              </w:pBdr>
              <w:shd w:fill="auto" w:val="clear"/>
              <w:rPr>
                <w:rFonts w:ascii="Arial" w:cs="Arial" w:eastAsia="Arial" w:hAnsi="Arial"/>
                <w:sz w:val="13"/>
                <w:szCs w:val="13"/>
              </w:rPr>
            </w:pPr>
            <w:r w:rsidDel="00000000" w:rsidR="00000000" w:rsidRPr="00000000">
              <w:rPr>
                <w:rtl w:val="0"/>
              </w:rPr>
            </w:r>
          </w:p>
          <w:p w:rsidR="00000000" w:rsidDel="00000000" w:rsidP="00000000" w:rsidRDefault="00000000" w:rsidRPr="00000000" w14:paraId="00000AFA">
            <w:pPr>
              <w:widowControl w:val="0"/>
              <w:rPr>
                <w:rFonts w:ascii="Arial" w:cs="Arial" w:eastAsia="Arial" w:hAnsi="Arial"/>
                <w:sz w:val="13"/>
                <w:szCs w:val="13"/>
              </w:rPr>
            </w:pPr>
            <w:r w:rsidDel="00000000" w:rsidR="00000000" w:rsidRPr="00000000">
              <w:rPr>
                <w:rFonts w:ascii="Arial" w:cs="Arial" w:eastAsia="Arial" w:hAnsi="Arial"/>
                <w:sz w:val="13"/>
                <w:szCs w:val="13"/>
                <w:rtl w:val="0"/>
              </w:rPr>
              <w:t xml:space="preserve">6. Shows the shopper’s default credit card. Payment method attributes are shown:: </w:t>
            </w:r>
          </w:p>
          <w:p w:rsidR="00000000" w:rsidDel="00000000" w:rsidP="00000000" w:rsidRDefault="00000000" w:rsidRPr="00000000" w14:paraId="00000AFB">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Card Type</w:t>
            </w:r>
            <w:r w:rsidDel="00000000" w:rsidR="00000000" w:rsidRPr="00000000">
              <w:rPr>
                <w:rtl w:val="0"/>
              </w:rPr>
            </w:r>
          </w:p>
          <w:p w:rsidR="00000000" w:rsidDel="00000000" w:rsidP="00000000" w:rsidRDefault="00000000" w:rsidRPr="00000000" w14:paraId="00000AFC">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Card Number -  last four digits masked</w:t>
            </w:r>
          </w:p>
          <w:p w:rsidR="00000000" w:rsidDel="00000000" w:rsidP="00000000" w:rsidRDefault="00000000" w:rsidRPr="00000000" w14:paraId="00000AFD">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Expiration Date</w:t>
            </w:r>
          </w:p>
          <w:p w:rsidR="00000000" w:rsidDel="00000000" w:rsidP="00000000" w:rsidRDefault="00000000" w:rsidRPr="00000000" w14:paraId="00000AFE">
            <w:pPr>
              <w:widowControl w:val="0"/>
              <w:numPr>
                <w:ilvl w:val="0"/>
                <w:numId w:val="79"/>
              </w:numPr>
              <w:ind w:left="72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The View link is shown if at least one payment method exists. Clicking View opens the Payment Method page (see</w:t>
            </w:r>
            <w:r w:rsidDel="00000000" w:rsidR="00000000" w:rsidRPr="00000000">
              <w:rPr>
                <w:rFonts w:ascii="Arial" w:cs="Arial" w:eastAsia="Arial" w:hAnsi="Arial"/>
                <w:i w:val="1"/>
                <w:sz w:val="13"/>
                <w:szCs w:val="13"/>
                <w:rtl w:val="0"/>
              </w:rPr>
              <w:t xml:space="preserve"> My Account - Payment Method</w:t>
            </w:r>
            <w:r w:rsidDel="00000000" w:rsidR="00000000" w:rsidRPr="00000000">
              <w:rPr>
                <w:rFonts w:ascii="Arial" w:cs="Arial" w:eastAsia="Arial" w:hAnsi="Arial"/>
                <w:sz w:val="13"/>
                <w:szCs w:val="13"/>
                <w:rtl w:val="0"/>
              </w:rPr>
              <w:t xml:space="preserve"> page for details).</w:t>
            </w:r>
            <w:r w:rsidDel="00000000" w:rsidR="00000000" w:rsidRPr="00000000">
              <w:rPr>
                <w:rFonts w:ascii="Arial" w:cs="Arial" w:eastAsia="Arial" w:hAnsi="Arial"/>
                <w:sz w:val="13"/>
                <w:szCs w:val="13"/>
                <w:rtl w:val="0"/>
              </w:rPr>
              <w:t xml:space="preserve"> </w:t>
            </w:r>
          </w:p>
          <w:p w:rsidR="00000000" w:rsidDel="00000000" w:rsidP="00000000" w:rsidRDefault="00000000" w:rsidRPr="00000000" w14:paraId="00000AFF">
            <w:pPr>
              <w:widowControl w:val="0"/>
              <w:numPr>
                <w:ilvl w:val="0"/>
                <w:numId w:val="79"/>
              </w:numPr>
              <w:ind w:left="72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Clicking Add New opens the Add Payment page (</w:t>
            </w:r>
            <w:r w:rsidDel="00000000" w:rsidR="00000000" w:rsidRPr="00000000">
              <w:rPr>
                <w:rFonts w:ascii="Arial" w:cs="Arial" w:eastAsia="Arial" w:hAnsi="Arial"/>
                <w:sz w:val="13"/>
                <w:szCs w:val="13"/>
                <w:rtl w:val="0"/>
              </w:rPr>
              <w:t xml:space="preserve">see</w:t>
            </w:r>
            <w:r w:rsidDel="00000000" w:rsidR="00000000" w:rsidRPr="00000000">
              <w:rPr>
                <w:rFonts w:ascii="Arial" w:cs="Arial" w:eastAsia="Arial" w:hAnsi="Arial"/>
                <w:sz w:val="13"/>
                <w:szCs w:val="13"/>
                <w:rtl w:val="0"/>
              </w:rPr>
              <w:t xml:space="preserve"> </w:t>
            </w:r>
            <w:r w:rsidDel="00000000" w:rsidR="00000000" w:rsidRPr="00000000">
              <w:rPr>
                <w:rFonts w:ascii="Arial" w:cs="Arial" w:eastAsia="Arial" w:hAnsi="Arial"/>
                <w:i w:val="1"/>
                <w:sz w:val="13"/>
                <w:szCs w:val="13"/>
                <w:rtl w:val="0"/>
              </w:rPr>
              <w:t xml:space="preserve">My Account - Add Payment Method </w:t>
            </w:r>
            <w:r w:rsidDel="00000000" w:rsidR="00000000" w:rsidRPr="00000000">
              <w:rPr>
                <w:rFonts w:ascii="Arial" w:cs="Arial" w:eastAsia="Arial" w:hAnsi="Arial"/>
                <w:sz w:val="13"/>
                <w:szCs w:val="13"/>
                <w:rtl w:val="0"/>
              </w:rPr>
              <w:t xml:space="preserve">for details).</w:t>
            </w:r>
            <w:r w:rsidDel="00000000" w:rsidR="00000000" w:rsidRPr="00000000">
              <w:rPr>
                <w:rtl w:val="0"/>
              </w:rPr>
            </w:r>
          </w:p>
          <w:p w:rsidR="00000000" w:rsidDel="00000000" w:rsidP="00000000" w:rsidRDefault="00000000" w:rsidRPr="00000000" w14:paraId="00000B00">
            <w:pPr>
              <w:widowControl w:val="0"/>
              <w:rPr>
                <w:rFonts w:ascii="Arial" w:cs="Arial" w:eastAsia="Arial" w:hAnsi="Arial"/>
                <w:sz w:val="13"/>
                <w:szCs w:val="13"/>
              </w:rPr>
            </w:pPr>
            <w:r w:rsidDel="00000000" w:rsidR="00000000" w:rsidRPr="00000000">
              <w:rPr>
                <w:rtl w:val="0"/>
              </w:rPr>
            </w:r>
          </w:p>
          <w:p w:rsidR="00000000" w:rsidDel="00000000" w:rsidP="00000000" w:rsidRDefault="00000000" w:rsidRPr="00000000" w14:paraId="00000B01">
            <w:pPr>
              <w:widowControl w:val="0"/>
              <w:rPr>
                <w:rFonts w:ascii="Arial" w:cs="Arial" w:eastAsia="Arial" w:hAnsi="Arial"/>
                <w:sz w:val="13"/>
                <w:szCs w:val="13"/>
              </w:rPr>
            </w:pPr>
            <w:r w:rsidDel="00000000" w:rsidR="00000000" w:rsidRPr="00000000">
              <w:rPr>
                <w:rFonts w:ascii="Arial" w:cs="Arial" w:eastAsia="Arial" w:hAnsi="Arial"/>
                <w:sz w:val="13"/>
                <w:szCs w:val="13"/>
                <w:rtl w:val="0"/>
              </w:rPr>
              <w:t xml:space="preserve">7. Shows the last two items added to the shopper’s wishlist.. Product attributes are shown: </w:t>
            </w:r>
          </w:p>
          <w:p w:rsidR="00000000" w:rsidDel="00000000" w:rsidP="00000000" w:rsidRDefault="00000000" w:rsidRPr="00000000" w14:paraId="00000B02">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Thumbnail Image</w:t>
            </w:r>
          </w:p>
          <w:p w:rsidR="00000000" w:rsidDel="00000000" w:rsidP="00000000" w:rsidRDefault="00000000" w:rsidRPr="00000000" w14:paraId="00000B03">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Product Name</w:t>
            </w:r>
          </w:p>
          <w:p w:rsidR="00000000" w:rsidDel="00000000" w:rsidP="00000000" w:rsidRDefault="00000000" w:rsidRPr="00000000" w14:paraId="00000B04">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Selected Variation(s) (i.e., size, color)</w:t>
            </w:r>
          </w:p>
          <w:p w:rsidR="00000000" w:rsidDel="00000000" w:rsidP="00000000" w:rsidRDefault="00000000" w:rsidRPr="00000000" w14:paraId="00000B05">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Price</w:t>
            </w:r>
          </w:p>
          <w:p w:rsidR="00000000" w:rsidDel="00000000" w:rsidP="00000000" w:rsidRDefault="00000000" w:rsidRPr="00000000" w14:paraId="00000B06">
            <w:pPr>
              <w:widowControl w:val="0"/>
              <w:numPr>
                <w:ilvl w:val="0"/>
                <w:numId w:val="115"/>
              </w:numPr>
              <w:ind w:left="144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Availability Message</w:t>
            </w:r>
          </w:p>
          <w:p w:rsidR="00000000" w:rsidDel="00000000" w:rsidP="00000000" w:rsidRDefault="00000000" w:rsidRPr="00000000" w14:paraId="00000B07">
            <w:pPr>
              <w:widowControl w:val="0"/>
              <w:numPr>
                <w:ilvl w:val="0"/>
                <w:numId w:val="76"/>
              </w:numPr>
              <w:ind w:left="72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Clicking View opens the shopper’s Wishlist page (see </w:t>
            </w:r>
            <w:r w:rsidDel="00000000" w:rsidR="00000000" w:rsidRPr="00000000">
              <w:rPr>
                <w:rFonts w:ascii="Arial" w:cs="Arial" w:eastAsia="Arial" w:hAnsi="Arial"/>
                <w:i w:val="1"/>
                <w:sz w:val="13"/>
                <w:szCs w:val="13"/>
                <w:rtl w:val="0"/>
              </w:rPr>
              <w:t xml:space="preserve">Wishlist - Registered View  </w:t>
            </w:r>
            <w:r w:rsidDel="00000000" w:rsidR="00000000" w:rsidRPr="00000000">
              <w:rPr>
                <w:rFonts w:ascii="Arial" w:cs="Arial" w:eastAsia="Arial" w:hAnsi="Arial"/>
                <w:sz w:val="13"/>
                <w:szCs w:val="13"/>
                <w:rtl w:val="0"/>
              </w:rPr>
              <w:t xml:space="preserve">for details).</w:t>
            </w:r>
            <w:r w:rsidDel="00000000" w:rsidR="00000000" w:rsidRPr="00000000">
              <w:rPr>
                <w:rtl w:val="0"/>
              </w:rPr>
            </w:r>
          </w:p>
          <w:p w:rsidR="00000000" w:rsidDel="00000000" w:rsidP="00000000" w:rsidRDefault="00000000" w:rsidRPr="00000000" w14:paraId="00000B08">
            <w:pPr>
              <w:widowControl w:val="0"/>
              <w:ind w:left="270" w:firstLine="0"/>
              <w:rPr>
                <w:rFonts w:ascii="Arial" w:cs="Arial" w:eastAsia="Arial" w:hAnsi="Arial"/>
                <w:sz w:val="13"/>
                <w:szCs w:val="13"/>
              </w:rPr>
            </w:pPr>
            <w:r w:rsidDel="00000000" w:rsidR="00000000" w:rsidRPr="00000000">
              <w:rPr>
                <w:rtl w:val="0"/>
              </w:rPr>
            </w:r>
          </w:p>
          <w:p w:rsidR="00000000" w:rsidDel="00000000" w:rsidP="00000000" w:rsidRDefault="00000000" w:rsidRPr="00000000" w14:paraId="00000B09">
            <w:pPr>
              <w:widowControl w:val="0"/>
              <w:ind w:left="0" w:firstLine="0"/>
              <w:rPr>
                <w:rFonts w:ascii="Arial" w:cs="Arial" w:eastAsia="Arial" w:hAnsi="Arial"/>
                <w:sz w:val="13"/>
                <w:szCs w:val="13"/>
              </w:rPr>
            </w:pPr>
            <w:r w:rsidDel="00000000" w:rsidR="00000000" w:rsidRPr="00000000">
              <w:rPr>
                <w:rFonts w:ascii="Arial" w:cs="Arial" w:eastAsia="Arial" w:hAnsi="Arial"/>
                <w:sz w:val="13"/>
                <w:szCs w:val="13"/>
                <w:rtl w:val="0"/>
              </w:rPr>
              <w:t xml:space="preserve">8. Shows a list of Gift Registries created by the registered shopper. Gift registry attributes are shown:</w:t>
            </w:r>
          </w:p>
          <w:p w:rsidR="00000000" w:rsidDel="00000000" w:rsidP="00000000" w:rsidRDefault="00000000" w:rsidRPr="00000000" w14:paraId="00000B0A">
            <w:pPr>
              <w:widowControl w:val="0"/>
              <w:numPr>
                <w:ilvl w:val="0"/>
                <w:numId w:val="89"/>
              </w:numPr>
              <w:ind w:left="72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Event Name - clicking opens the gift registry.</w:t>
            </w:r>
          </w:p>
          <w:p w:rsidR="00000000" w:rsidDel="00000000" w:rsidP="00000000" w:rsidRDefault="00000000" w:rsidRPr="00000000" w14:paraId="00000B0B">
            <w:pPr>
              <w:widowControl w:val="0"/>
              <w:numPr>
                <w:ilvl w:val="0"/>
                <w:numId w:val="89"/>
              </w:numPr>
              <w:ind w:left="72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Event Date</w:t>
            </w:r>
          </w:p>
          <w:p w:rsidR="00000000" w:rsidDel="00000000" w:rsidP="00000000" w:rsidRDefault="00000000" w:rsidRPr="00000000" w14:paraId="00000B0C">
            <w:pPr>
              <w:widowControl w:val="0"/>
              <w:numPr>
                <w:ilvl w:val="0"/>
                <w:numId w:val="89"/>
              </w:numPr>
              <w:ind w:left="72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Event City, State </w:t>
            </w:r>
          </w:p>
          <w:p w:rsidR="00000000" w:rsidDel="00000000" w:rsidP="00000000" w:rsidRDefault="00000000" w:rsidRPr="00000000" w14:paraId="00000B0D">
            <w:pPr>
              <w:widowControl w:val="0"/>
              <w:rPr>
                <w:rFonts w:ascii="Arial" w:cs="Arial" w:eastAsia="Arial" w:hAnsi="Arial"/>
                <w:sz w:val="13"/>
                <w:szCs w:val="13"/>
              </w:rPr>
            </w:pPr>
            <w:r w:rsidDel="00000000" w:rsidR="00000000" w:rsidRPr="00000000">
              <w:rPr>
                <w:rFonts w:ascii="Arial" w:cs="Arial" w:eastAsia="Arial" w:hAnsi="Arial"/>
                <w:sz w:val="13"/>
                <w:szCs w:val="13"/>
                <w:rtl w:val="0"/>
              </w:rPr>
              <w:t xml:space="preserve">Clicking X opens the remove gift registry confirmation window. Clicking Cancel closes the modal window, and the shopper remains on the my account dashboard page. Clicking Yes removes the gift registry from the shopper’s account.</w:t>
            </w:r>
          </w:p>
          <w:p w:rsidR="00000000" w:rsidDel="00000000" w:rsidP="00000000" w:rsidRDefault="00000000" w:rsidRPr="00000000" w14:paraId="00000B0E">
            <w:pPr>
              <w:widowControl w:val="0"/>
              <w:numPr>
                <w:ilvl w:val="0"/>
                <w:numId w:val="81"/>
              </w:numPr>
              <w:ind w:left="72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Clicking View opens the manage gift registries page (see </w:t>
            </w:r>
            <w:r w:rsidDel="00000000" w:rsidR="00000000" w:rsidRPr="00000000">
              <w:rPr>
                <w:rFonts w:ascii="Arial" w:cs="Arial" w:eastAsia="Arial" w:hAnsi="Arial"/>
                <w:i w:val="1"/>
                <w:sz w:val="13"/>
                <w:szCs w:val="13"/>
                <w:rtl w:val="0"/>
              </w:rPr>
              <w:t xml:space="preserve">Manage Gift Registries f</w:t>
            </w:r>
            <w:r w:rsidDel="00000000" w:rsidR="00000000" w:rsidRPr="00000000">
              <w:rPr>
                <w:rFonts w:ascii="Arial" w:cs="Arial" w:eastAsia="Arial" w:hAnsi="Arial"/>
                <w:sz w:val="13"/>
                <w:szCs w:val="13"/>
                <w:rtl w:val="0"/>
              </w:rPr>
              <w:t xml:space="preserve">or details).</w:t>
            </w:r>
            <w:r w:rsidDel="00000000" w:rsidR="00000000" w:rsidRPr="00000000">
              <w:rPr>
                <w:rtl w:val="0"/>
              </w:rPr>
            </w:r>
          </w:p>
          <w:p w:rsidR="00000000" w:rsidDel="00000000" w:rsidP="00000000" w:rsidRDefault="00000000" w:rsidRPr="00000000" w14:paraId="00000B0F">
            <w:pPr>
              <w:widowControl w:val="0"/>
              <w:numPr>
                <w:ilvl w:val="0"/>
                <w:numId w:val="81"/>
              </w:numPr>
              <w:ind w:left="720" w:hanging="360"/>
              <w:rPr>
                <w:rFonts w:ascii="Arial" w:cs="Arial" w:eastAsia="Arial" w:hAnsi="Arial"/>
                <w:sz w:val="13"/>
                <w:szCs w:val="13"/>
              </w:rPr>
            </w:pPr>
            <w:r w:rsidDel="00000000" w:rsidR="00000000" w:rsidRPr="00000000">
              <w:rPr>
                <w:rFonts w:ascii="Arial" w:cs="Arial" w:eastAsia="Arial" w:hAnsi="Arial"/>
                <w:sz w:val="13"/>
                <w:szCs w:val="13"/>
                <w:rtl w:val="0"/>
              </w:rPr>
              <w:t xml:space="preserve">Clicking Add New opens the Create Gift Registry page (see </w:t>
            </w:r>
            <w:r w:rsidDel="00000000" w:rsidR="00000000" w:rsidRPr="00000000">
              <w:rPr>
                <w:rFonts w:ascii="Arial" w:cs="Arial" w:eastAsia="Arial" w:hAnsi="Arial"/>
                <w:i w:val="1"/>
                <w:sz w:val="13"/>
                <w:szCs w:val="13"/>
                <w:rtl w:val="0"/>
              </w:rPr>
              <w:t xml:space="preserve">Create Gift Registry - Event Information</w:t>
            </w:r>
            <w:r w:rsidDel="00000000" w:rsidR="00000000" w:rsidRPr="00000000">
              <w:rPr>
                <w:rFonts w:ascii="Arial" w:cs="Arial" w:eastAsia="Arial" w:hAnsi="Arial"/>
                <w:sz w:val="13"/>
                <w:szCs w:val="13"/>
                <w:rtl w:val="0"/>
              </w:rPr>
              <w:t xml:space="preserve"> for details)</w:t>
            </w:r>
          </w:p>
          <w:p w:rsidR="00000000" w:rsidDel="00000000" w:rsidP="00000000" w:rsidRDefault="00000000" w:rsidRPr="00000000" w14:paraId="00000B10">
            <w:pPr>
              <w:widowControl w:val="0"/>
              <w:ind w:left="0" w:firstLine="0"/>
              <w:rPr>
                <w:rFonts w:ascii="Arial" w:cs="Arial" w:eastAsia="Arial" w:hAnsi="Arial"/>
                <w:sz w:val="13"/>
                <w:szCs w:val="13"/>
              </w:rPr>
            </w:pPr>
            <w:r w:rsidDel="00000000" w:rsidR="00000000" w:rsidRPr="00000000">
              <w:rPr>
                <w:rtl w:val="0"/>
              </w:rPr>
            </w:r>
          </w:p>
          <w:p w:rsidR="00000000" w:rsidDel="00000000" w:rsidP="00000000" w:rsidRDefault="00000000" w:rsidRPr="00000000" w14:paraId="00000B11">
            <w:pPr>
              <w:widowControl w:val="0"/>
              <w:rPr>
                <w:rFonts w:ascii="Arial" w:cs="Arial" w:eastAsia="Arial" w:hAnsi="Arial"/>
                <w:b w:val="1"/>
                <w:sz w:val="13"/>
                <w:szCs w:val="13"/>
              </w:rPr>
            </w:pPr>
            <w:r w:rsidDel="00000000" w:rsidR="00000000" w:rsidRPr="00000000">
              <w:rPr>
                <w:rFonts w:ascii="Arial" w:cs="Arial" w:eastAsia="Arial" w:hAnsi="Arial"/>
                <w:b w:val="1"/>
                <w:sz w:val="13"/>
                <w:szCs w:val="13"/>
                <w:rtl w:val="0"/>
              </w:rPr>
              <w:t xml:space="preserve">Desktop:</w:t>
            </w:r>
          </w:p>
          <w:p w:rsidR="00000000" w:rsidDel="00000000" w:rsidP="00000000" w:rsidRDefault="00000000" w:rsidRPr="00000000" w14:paraId="00000B12">
            <w:pPr>
              <w:widowControl w:val="0"/>
              <w:rPr>
                <w:rFonts w:ascii="Arial" w:cs="Arial" w:eastAsia="Arial" w:hAnsi="Arial"/>
                <w:b w:val="1"/>
                <w:sz w:val="13"/>
                <w:szCs w:val="13"/>
              </w:rPr>
            </w:pPr>
            <w:r w:rsidDel="00000000" w:rsidR="00000000" w:rsidRPr="00000000">
              <w:rPr>
                <w:rtl w:val="0"/>
              </w:rPr>
            </w:r>
          </w:p>
          <w:p w:rsidR="00000000" w:rsidDel="00000000" w:rsidP="00000000" w:rsidRDefault="00000000" w:rsidRPr="00000000" w14:paraId="00000B13">
            <w:pPr>
              <w:widowControl w:val="0"/>
              <w:rPr>
                <w:rFonts w:ascii="Arial" w:cs="Arial" w:eastAsia="Arial" w:hAnsi="Arial"/>
                <w:sz w:val="13"/>
                <w:szCs w:val="13"/>
              </w:rPr>
            </w:pPr>
            <w:r w:rsidDel="00000000" w:rsidR="00000000" w:rsidRPr="00000000">
              <w:rPr>
                <w:rFonts w:ascii="Arial" w:cs="Arial" w:eastAsia="Arial" w:hAnsi="Arial"/>
                <w:sz w:val="13"/>
                <w:szCs w:val="13"/>
                <w:rtl w:val="0"/>
              </w:rPr>
              <w:t xml:space="preserve">9. Clicking Home in the breadcrumb opens the homepage.</w:t>
            </w:r>
            <w:r w:rsidDel="00000000" w:rsidR="00000000" w:rsidRPr="00000000">
              <w:rPr>
                <w:rtl w:val="0"/>
              </w:rPr>
            </w:r>
          </w:p>
        </w:tc>
      </w:tr>
    </w:tbl>
    <w:p w:rsidR="00000000" w:rsidDel="00000000" w:rsidP="00000000" w:rsidRDefault="00000000" w:rsidRPr="00000000" w14:paraId="00000B14">
      <w:pPr>
        <w:rPr>
          <w:rFonts w:ascii="Arial" w:cs="Arial" w:eastAsia="Arial" w:hAnsi="Arial"/>
          <w:color w:val="434343"/>
        </w:rPr>
      </w:pPr>
      <w:r w:rsidDel="00000000" w:rsidR="00000000" w:rsidRPr="00000000">
        <w:rPr>
          <w:rtl w:val="0"/>
        </w:rPr>
      </w:r>
    </w:p>
    <w:tbl>
      <w:tblPr>
        <w:tblStyle w:val="Table78"/>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gridCol w:w="5040"/>
        <w:tblGridChange w:id="0">
          <w:tblGrid>
            <w:gridCol w:w="9360"/>
            <w:gridCol w:w="5040"/>
          </w:tblGrid>
        </w:tblGridChange>
      </w:tblGrid>
      <w:tr>
        <w:trPr>
          <w:trHeight w:val="106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B15">
            <w:pPr>
              <w:pStyle w:val="Heading2"/>
              <w:rPr/>
            </w:pPr>
            <w:bookmarkStart w:colFirst="0" w:colLast="0" w:name="_60ziuk6628ry" w:id="105"/>
            <w:bookmarkEnd w:id="105"/>
            <w:r w:rsidDel="00000000" w:rsidR="00000000" w:rsidRPr="00000000">
              <w:rPr>
                <w:rtl w:val="0"/>
              </w:rPr>
              <w:t xml:space="preserve">11.3 My Account - Edit Profile</w:t>
            </w:r>
            <w:r w:rsidDel="00000000" w:rsidR="00000000" w:rsidRPr="00000000">
              <w:rPr>
                <w:rtl w:val="0"/>
              </w:rPr>
            </w:r>
          </w:p>
          <w:p w:rsidR="00000000" w:rsidDel="00000000" w:rsidP="00000000" w:rsidRDefault="00000000" w:rsidRPr="00000000" w14:paraId="00000B16">
            <w:pPr>
              <w:ind w:firstLine="0"/>
              <w:rPr>
                <w:rFonts w:ascii="Arial" w:cs="Arial" w:eastAsia="Arial" w:hAnsi="Arial"/>
              </w:rPr>
            </w:pPr>
            <w:r w:rsidDel="00000000" w:rsidR="00000000" w:rsidRPr="00000000">
              <w:rPr>
                <w:rFonts w:ascii="Arial" w:cs="Arial" w:eastAsia="Arial" w:hAnsi="Arial"/>
              </w:rPr>
              <w:drawing>
                <wp:inline distB="114300" distT="114300" distL="114300" distR="114300">
                  <wp:extent cx="5810250" cy="4470400"/>
                  <wp:effectExtent b="0" l="0" r="0" t="0"/>
                  <wp:docPr id="121" name="image120.png"/>
                  <a:graphic>
                    <a:graphicData uri="http://schemas.openxmlformats.org/drawingml/2006/picture">
                      <pic:pic>
                        <pic:nvPicPr>
                          <pic:cNvPr id="0" name="image120.png"/>
                          <pic:cNvPicPr preferRelativeResize="0"/>
                        </pic:nvPicPr>
                        <pic:blipFill>
                          <a:blip r:embed="rId89"/>
                          <a:srcRect b="0" l="0" r="0" t="0"/>
                          <a:stretch>
                            <a:fillRect/>
                          </a:stretch>
                        </pic:blipFill>
                        <pic:spPr>
                          <a:xfrm>
                            <a:off x="0" y="0"/>
                            <a:ext cx="5810250" cy="4470400"/>
                          </a:xfrm>
                          <a:prstGeom prst="rect"/>
                          <a:ln/>
                        </pic:spPr>
                      </pic:pic>
                    </a:graphicData>
                  </a:graphic>
                </wp:inline>
              </w:drawing>
            </w:r>
            <w:r w:rsidDel="00000000" w:rsidR="00000000" w:rsidRPr="00000000">
              <w:rPr>
                <w:rtl w:val="0"/>
              </w:rPr>
            </w:r>
          </w:p>
          <w:p w:rsidR="00000000" w:rsidDel="00000000" w:rsidP="00000000" w:rsidRDefault="00000000" w:rsidRPr="00000000" w14:paraId="00000B17">
            <w:pPr>
              <w:rPr>
                <w:rFonts w:ascii="Arial" w:cs="Arial" w:eastAsia="Arial" w:hAnsi="Arial"/>
                <w:b w:val="1"/>
              </w:rPr>
            </w:pPr>
            <w:r w:rsidDel="00000000" w:rsidR="00000000" w:rsidRPr="00000000">
              <w:rPr>
                <w:rtl w:val="0"/>
              </w:rPr>
            </w:r>
          </w:p>
          <w:p w:rsidR="00000000" w:rsidDel="00000000" w:rsidP="00000000" w:rsidRDefault="00000000" w:rsidRPr="00000000" w14:paraId="00000B18">
            <w:pP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B19">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 </w:t>
            </w:r>
            <w:r w:rsidDel="00000000" w:rsidR="00000000" w:rsidRPr="00000000">
              <w:rPr>
                <w:rFonts w:ascii="Arial" w:cs="Arial" w:eastAsia="Arial" w:hAnsi="Arial"/>
                <w:b w:val="1"/>
                <w:sz w:val="18"/>
                <w:szCs w:val="18"/>
                <w:rtl w:val="0"/>
              </w:rPr>
              <w:t xml:space="preserve">Edit Profile</w:t>
            </w:r>
            <w:r w:rsidDel="00000000" w:rsidR="00000000" w:rsidRPr="00000000">
              <w:rPr>
                <w:rtl w:val="0"/>
              </w:rPr>
            </w:r>
          </w:p>
          <w:p w:rsidR="00000000" w:rsidDel="00000000" w:rsidP="00000000" w:rsidRDefault="00000000" w:rsidRPr="00000000" w14:paraId="00000B1A">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B1B">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tl w:val="0"/>
              </w:rPr>
            </w:r>
          </w:p>
          <w:p w:rsidR="00000000" w:rsidDel="00000000" w:rsidP="00000000" w:rsidRDefault="00000000" w:rsidRPr="00000000" w14:paraId="00000B1C">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B1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a</w:t>
            </w:r>
            <w:r w:rsidDel="00000000" w:rsidR="00000000" w:rsidRPr="00000000">
              <w:rPr>
                <w:rFonts w:ascii="Arial" w:cs="Arial" w:eastAsia="Arial" w:hAnsi="Arial"/>
                <w:sz w:val="17"/>
                <w:szCs w:val="17"/>
                <w:rtl w:val="0"/>
              </w:rPr>
              <w:t xml:space="preserve">ccount banner image and text is stored in a .properties file. The banner remains persistent through the My Account experience. </w:t>
            </w:r>
            <w:r w:rsidDel="00000000" w:rsidR="00000000" w:rsidRPr="00000000">
              <w:rPr>
                <w:rtl w:val="0"/>
              </w:rPr>
            </w:r>
          </w:p>
          <w:p w:rsidR="00000000" w:rsidDel="00000000" w:rsidP="00000000" w:rsidRDefault="00000000" w:rsidRPr="00000000" w14:paraId="00000B1E">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1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A</w:t>
            </w:r>
            <w:r w:rsidDel="00000000" w:rsidR="00000000" w:rsidRPr="00000000">
              <w:rPr>
                <w:rFonts w:ascii="Arial" w:cs="Arial" w:eastAsia="Arial" w:hAnsi="Arial"/>
                <w:sz w:val="17"/>
                <w:szCs w:val="17"/>
                <w:rtl w:val="0"/>
              </w:rPr>
              <w:t xml:space="preserve"> returning shopper's first name, last name, phone number, and email address are pre-filled from stored account information. </w:t>
            </w:r>
          </w:p>
          <w:p w:rsidR="00000000" w:rsidDel="00000000" w:rsidP="00000000" w:rsidRDefault="00000000" w:rsidRPr="00000000" w14:paraId="00000B20">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21">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To change profile information, the shopper is required to re-enter their email address and enter their current password. </w:t>
            </w:r>
            <w:r w:rsidDel="00000000" w:rsidR="00000000" w:rsidRPr="00000000">
              <w:rPr>
                <w:rtl w:val="0"/>
              </w:rPr>
            </w:r>
          </w:p>
          <w:p w:rsidR="00000000" w:rsidDel="00000000" w:rsidP="00000000" w:rsidRDefault="00000000" w:rsidRPr="00000000" w14:paraId="00000B22">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23">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Clicking Content to Track</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sets the ‘setTrackingAllowed’ in the session.</w:t>
            </w:r>
          </w:p>
          <w:p w:rsidR="00000000" w:rsidDel="00000000" w:rsidP="00000000" w:rsidRDefault="00000000" w:rsidRPr="00000000" w14:paraId="00000B2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2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Cancel returns the shopper to the My Account Dashboard page.</w:t>
            </w:r>
          </w:p>
          <w:p w:rsidR="00000000" w:rsidDel="00000000" w:rsidP="00000000" w:rsidRDefault="00000000" w:rsidRPr="00000000" w14:paraId="00000B2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2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 Clicking Save saves the changes to the shopper's profile.</w:t>
            </w:r>
          </w:p>
          <w:p w:rsidR="00000000" w:rsidDel="00000000" w:rsidP="00000000" w:rsidRDefault="00000000" w:rsidRPr="00000000" w14:paraId="00000B28">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29">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6. Clicking Back to My Account returns the shopper to the My Account Dashboard page (see </w:t>
            </w:r>
            <w:r w:rsidDel="00000000" w:rsidR="00000000" w:rsidRPr="00000000">
              <w:rPr>
                <w:rFonts w:ascii="Arial" w:cs="Arial" w:eastAsia="Arial" w:hAnsi="Arial"/>
                <w:i w:val="1"/>
                <w:sz w:val="17"/>
                <w:szCs w:val="17"/>
                <w:rtl w:val="0"/>
              </w:rPr>
              <w:t xml:space="preserve">My Account Dashboard </w:t>
            </w:r>
            <w:r w:rsidDel="00000000" w:rsidR="00000000" w:rsidRPr="00000000">
              <w:rPr>
                <w:rFonts w:ascii="Arial" w:cs="Arial" w:eastAsia="Arial" w:hAnsi="Arial"/>
                <w:sz w:val="17"/>
                <w:szCs w:val="17"/>
                <w:rtl w:val="0"/>
              </w:rPr>
              <w:t xml:space="preserve">for details).</w:t>
            </w:r>
            <w:r w:rsidDel="00000000" w:rsidR="00000000" w:rsidRPr="00000000">
              <w:rPr>
                <w:rtl w:val="0"/>
              </w:rPr>
            </w:r>
          </w:p>
          <w:p w:rsidR="00000000" w:rsidDel="00000000" w:rsidP="00000000" w:rsidRDefault="00000000" w:rsidRPr="00000000" w14:paraId="00000B2A">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2B">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B2C">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B2D">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7. The b</w:t>
            </w:r>
            <w:r w:rsidDel="00000000" w:rsidR="00000000" w:rsidRPr="00000000">
              <w:rPr>
                <w:rFonts w:ascii="Arial" w:cs="Arial" w:eastAsia="Arial" w:hAnsi="Arial"/>
                <w:sz w:val="17"/>
                <w:szCs w:val="17"/>
                <w:rtl w:val="0"/>
              </w:rPr>
              <w:t xml:space="preserve">readcrumb is: Home | My Account. Clicking My Account opens the My Account Dashboard page. Clicking Home opens the homepage.</w:t>
            </w:r>
            <w:r w:rsidDel="00000000" w:rsidR="00000000" w:rsidRPr="00000000">
              <w:rPr>
                <w:rtl w:val="0"/>
              </w:rPr>
            </w:r>
          </w:p>
        </w:tc>
      </w:tr>
    </w:tbl>
    <w:p w:rsidR="00000000" w:rsidDel="00000000" w:rsidP="00000000" w:rsidRDefault="00000000" w:rsidRPr="00000000" w14:paraId="00000B2E">
      <w:pPr>
        <w:rPr>
          <w:rFonts w:ascii="Arial" w:cs="Arial" w:eastAsia="Arial" w:hAnsi="Arial"/>
        </w:rPr>
      </w:pPr>
      <w:r w:rsidDel="00000000" w:rsidR="00000000" w:rsidRPr="00000000">
        <w:rPr>
          <w:rtl w:val="0"/>
        </w:rPr>
      </w:r>
    </w:p>
    <w:tbl>
      <w:tblPr>
        <w:tblStyle w:val="Table79"/>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850"/>
        <w:gridCol w:w="5550"/>
        <w:tblGridChange w:id="0">
          <w:tblGrid>
            <w:gridCol w:w="8850"/>
            <w:gridCol w:w="5550"/>
          </w:tblGrid>
        </w:tblGridChange>
      </w:tblGrid>
      <w:tr>
        <w:trPr>
          <w:trHeight w:val="1110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B2F">
            <w:pPr>
              <w:pStyle w:val="Heading2"/>
              <w:rPr/>
            </w:pPr>
            <w:bookmarkStart w:colFirst="0" w:colLast="0" w:name="_98xyxals7dho" w:id="106"/>
            <w:bookmarkEnd w:id="106"/>
            <w:r w:rsidDel="00000000" w:rsidR="00000000" w:rsidRPr="00000000">
              <w:rPr>
                <w:rtl w:val="0"/>
              </w:rPr>
              <w:t xml:space="preserve">11.4 My Account - Edit Password</w:t>
            </w:r>
          </w:p>
          <w:p w:rsidR="00000000" w:rsidDel="00000000" w:rsidP="00000000" w:rsidRDefault="00000000" w:rsidRPr="00000000" w14:paraId="00000B30">
            <w:pPr>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5486400" cy="3009900"/>
                  <wp:effectExtent b="0" l="0" r="0" t="0"/>
                  <wp:docPr id="69" name="image66.png"/>
                  <a:graphic>
                    <a:graphicData uri="http://schemas.openxmlformats.org/drawingml/2006/picture">
                      <pic:pic>
                        <pic:nvPicPr>
                          <pic:cNvPr id="0" name="image66.png"/>
                          <pic:cNvPicPr preferRelativeResize="0"/>
                        </pic:nvPicPr>
                        <pic:blipFill>
                          <a:blip r:embed="rId90"/>
                          <a:srcRect b="0" l="0" r="0" t="0"/>
                          <a:stretch>
                            <a:fillRect/>
                          </a:stretch>
                        </pic:blipFill>
                        <pic:spPr>
                          <a:xfrm>
                            <a:off x="0" y="0"/>
                            <a:ext cx="54864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B31">
            <w:pP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B32">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 Edit Password</w:t>
            </w:r>
          </w:p>
          <w:p w:rsidR="00000000" w:rsidDel="00000000" w:rsidP="00000000" w:rsidRDefault="00000000" w:rsidRPr="00000000" w14:paraId="00000B33">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B34">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B35">
            <w:pPr>
              <w:widowControl w:val="0"/>
              <w:ind w:left="18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B3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a</w:t>
            </w:r>
            <w:r w:rsidDel="00000000" w:rsidR="00000000" w:rsidRPr="00000000">
              <w:rPr>
                <w:rFonts w:ascii="Arial" w:cs="Arial" w:eastAsia="Arial" w:hAnsi="Arial"/>
                <w:sz w:val="17"/>
                <w:szCs w:val="17"/>
                <w:rtl w:val="0"/>
              </w:rPr>
              <w:t xml:space="preserve">ccount banner image and text is stored in a .properties file. The banner remains persistent through the My Account experience. </w:t>
            </w:r>
            <w:r w:rsidDel="00000000" w:rsidR="00000000" w:rsidRPr="00000000">
              <w:rPr>
                <w:rtl w:val="0"/>
              </w:rPr>
            </w:r>
          </w:p>
          <w:p w:rsidR="00000000" w:rsidDel="00000000" w:rsidP="00000000" w:rsidRDefault="00000000" w:rsidRPr="00000000" w14:paraId="00000B37">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3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To change password information, the returning shopper is required to enter their current password and enter a new password twice.</w:t>
            </w:r>
          </w:p>
          <w:p w:rsidR="00000000" w:rsidDel="00000000" w:rsidP="00000000" w:rsidRDefault="00000000" w:rsidRPr="00000000" w14:paraId="00000B39">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3A">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Password constraints are set in the Business Manager. If the provided password does not meet those requirements, an error message is shown informing the shopper that the password does not match the constraints. </w:t>
            </w:r>
          </w:p>
          <w:p w:rsidR="00000000" w:rsidDel="00000000" w:rsidP="00000000" w:rsidRDefault="00000000" w:rsidRPr="00000000" w14:paraId="00000B3B">
            <w:pPr>
              <w:widowControl w:val="0"/>
              <w:ind w:left="18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3C">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The default requirements for storefront passwords, which are managed via customer lists are:</w:t>
            </w:r>
          </w:p>
          <w:p w:rsidR="00000000" w:rsidDel="00000000" w:rsidP="00000000" w:rsidRDefault="00000000" w:rsidRPr="00000000" w14:paraId="00000B3D">
            <w:pPr>
              <w:widowControl w:val="0"/>
              <w:numPr>
                <w:ilvl w:val="0"/>
                <w:numId w:val="143"/>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minimum password length is 8 characters. </w:t>
            </w:r>
          </w:p>
          <w:p w:rsidR="00000000" w:rsidDel="00000000" w:rsidP="00000000" w:rsidRDefault="00000000" w:rsidRPr="00000000" w14:paraId="00000B3E">
            <w:pPr>
              <w:widowControl w:val="0"/>
              <w:numPr>
                <w:ilvl w:val="0"/>
                <w:numId w:val="143"/>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The minimum number of special characters is one. </w:t>
            </w:r>
          </w:p>
          <w:p w:rsidR="00000000" w:rsidDel="00000000" w:rsidP="00000000" w:rsidRDefault="00000000" w:rsidRPr="00000000" w14:paraId="00000B3F">
            <w:pPr>
              <w:widowControl w:val="0"/>
              <w:numPr>
                <w:ilvl w:val="0"/>
                <w:numId w:val="143"/>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Letters, mixed case letters, and numbers are required.</w:t>
            </w:r>
            <w:r w:rsidDel="00000000" w:rsidR="00000000" w:rsidRPr="00000000">
              <w:rPr>
                <w:rtl w:val="0"/>
              </w:rPr>
            </w:r>
          </w:p>
          <w:p w:rsidR="00000000" w:rsidDel="00000000" w:rsidP="00000000" w:rsidRDefault="00000000" w:rsidRPr="00000000" w14:paraId="00000B40">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41">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Clicking Cancel returns the shopper to the My Account Dashboard page </w:t>
            </w:r>
            <w:r w:rsidDel="00000000" w:rsidR="00000000" w:rsidRPr="00000000">
              <w:rPr>
                <w:rFonts w:ascii="Arial" w:cs="Arial" w:eastAsia="Arial" w:hAnsi="Arial"/>
                <w:sz w:val="17"/>
                <w:szCs w:val="17"/>
                <w:rtl w:val="0"/>
              </w:rPr>
              <w:t xml:space="preserve">(see </w:t>
            </w:r>
            <w:r w:rsidDel="00000000" w:rsidR="00000000" w:rsidRPr="00000000">
              <w:rPr>
                <w:rFonts w:ascii="Arial" w:cs="Arial" w:eastAsia="Arial" w:hAnsi="Arial"/>
                <w:i w:val="1"/>
                <w:sz w:val="17"/>
                <w:szCs w:val="17"/>
                <w:rtl w:val="0"/>
              </w:rPr>
              <w:t xml:space="preserve">My Account Dashboard </w:t>
            </w:r>
            <w:r w:rsidDel="00000000" w:rsidR="00000000" w:rsidRPr="00000000">
              <w:rPr>
                <w:rFonts w:ascii="Arial" w:cs="Arial" w:eastAsia="Arial" w:hAnsi="Arial"/>
                <w:sz w:val="17"/>
                <w:szCs w:val="17"/>
                <w:rtl w:val="0"/>
              </w:rPr>
              <w:t xml:space="preserve">for details)</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B42">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43">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Save saves the password to the shopper's profile.</w:t>
            </w:r>
          </w:p>
          <w:p w:rsidR="00000000" w:rsidDel="00000000" w:rsidP="00000000" w:rsidRDefault="00000000" w:rsidRPr="00000000" w14:paraId="00000B4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4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 </w:t>
            </w:r>
            <w:r w:rsidDel="00000000" w:rsidR="00000000" w:rsidRPr="00000000">
              <w:rPr>
                <w:rFonts w:ascii="Arial" w:cs="Arial" w:eastAsia="Arial" w:hAnsi="Arial"/>
                <w:sz w:val="17"/>
                <w:szCs w:val="17"/>
                <w:rtl w:val="0"/>
              </w:rPr>
              <w:t xml:space="preserve">Clicking Back to My Account returns the shopper to the My Account Dashboard page </w:t>
            </w:r>
            <w:r w:rsidDel="00000000" w:rsidR="00000000" w:rsidRPr="00000000">
              <w:rPr>
                <w:rFonts w:ascii="Arial" w:cs="Arial" w:eastAsia="Arial" w:hAnsi="Arial"/>
                <w:sz w:val="17"/>
                <w:szCs w:val="17"/>
                <w:rtl w:val="0"/>
              </w:rPr>
              <w:t xml:space="preserve">(see </w:t>
            </w:r>
            <w:r w:rsidDel="00000000" w:rsidR="00000000" w:rsidRPr="00000000">
              <w:rPr>
                <w:rFonts w:ascii="Arial" w:cs="Arial" w:eastAsia="Arial" w:hAnsi="Arial"/>
                <w:i w:val="1"/>
                <w:sz w:val="17"/>
                <w:szCs w:val="17"/>
                <w:rtl w:val="0"/>
              </w:rPr>
              <w:t xml:space="preserve">My Account Dashboard </w:t>
            </w:r>
            <w:r w:rsidDel="00000000" w:rsidR="00000000" w:rsidRPr="00000000">
              <w:rPr>
                <w:rFonts w:ascii="Arial" w:cs="Arial" w:eastAsia="Arial" w:hAnsi="Arial"/>
                <w:sz w:val="17"/>
                <w:szCs w:val="17"/>
                <w:rtl w:val="0"/>
              </w:rPr>
              <w:t xml:space="preserve">for details)</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B4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47">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B48">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B4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6. The b</w:t>
            </w:r>
            <w:r w:rsidDel="00000000" w:rsidR="00000000" w:rsidRPr="00000000">
              <w:rPr>
                <w:rFonts w:ascii="Arial" w:cs="Arial" w:eastAsia="Arial" w:hAnsi="Arial"/>
                <w:sz w:val="17"/>
                <w:szCs w:val="17"/>
                <w:rtl w:val="0"/>
              </w:rPr>
              <w:t xml:space="preserve">readcrumb is: Home | My Account. Clicking My Account opens the My Account Dashboard. Clicking Home opens the homepage</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B4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4B">
            <w:pPr>
              <w:widowControl w:val="0"/>
              <w:rPr>
                <w:rFonts w:ascii="Arial" w:cs="Arial" w:eastAsia="Arial" w:hAnsi="Arial"/>
                <w:b w:val="1"/>
                <w:sz w:val="17"/>
                <w:szCs w:val="17"/>
              </w:rPr>
            </w:pPr>
            <w:r w:rsidDel="00000000" w:rsidR="00000000" w:rsidRPr="00000000">
              <w:rPr>
                <w:rtl w:val="0"/>
              </w:rPr>
            </w:r>
          </w:p>
        </w:tc>
      </w:tr>
    </w:tbl>
    <w:p w:rsidR="00000000" w:rsidDel="00000000" w:rsidP="00000000" w:rsidRDefault="00000000" w:rsidRPr="00000000" w14:paraId="00000B4C">
      <w:pPr>
        <w:rPr>
          <w:rFonts w:ascii="Arial" w:cs="Arial" w:eastAsia="Arial" w:hAnsi="Arial"/>
          <w:color w:val="434343"/>
          <w:sz w:val="28"/>
          <w:szCs w:val="28"/>
        </w:rPr>
      </w:pPr>
      <w:r w:rsidDel="00000000" w:rsidR="00000000" w:rsidRPr="00000000">
        <w:rPr>
          <w:rtl w:val="0"/>
        </w:rPr>
      </w:r>
    </w:p>
    <w:tbl>
      <w:tblPr>
        <w:tblStyle w:val="Table80"/>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565"/>
        <w:gridCol w:w="5835"/>
        <w:tblGridChange w:id="0">
          <w:tblGrid>
            <w:gridCol w:w="8565"/>
            <w:gridCol w:w="5835"/>
          </w:tblGrid>
        </w:tblGridChange>
      </w:tblGrid>
      <w:tr>
        <w:trPr>
          <w:trHeight w:val="504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B4D">
            <w:pPr>
              <w:pStyle w:val="Heading2"/>
              <w:rPr/>
            </w:pPr>
            <w:bookmarkStart w:colFirst="0" w:colLast="0" w:name="_q48f3qnlvj4z" w:id="107"/>
            <w:bookmarkEnd w:id="107"/>
            <w:r w:rsidDel="00000000" w:rsidR="00000000" w:rsidRPr="00000000">
              <w:rPr>
                <w:rtl w:val="0"/>
              </w:rPr>
              <w:t xml:space="preserve">11.5 My Account - Address Book </w:t>
            </w:r>
          </w:p>
          <w:p w:rsidR="00000000" w:rsidDel="00000000" w:rsidP="00000000" w:rsidRDefault="00000000" w:rsidRPr="00000000" w14:paraId="00000B4E">
            <w:pPr>
              <w:rPr/>
            </w:pPr>
            <w:r w:rsidDel="00000000" w:rsidR="00000000" w:rsidRPr="00000000">
              <w:rPr/>
              <w:drawing>
                <wp:inline distB="114300" distT="114300" distL="114300" distR="114300">
                  <wp:extent cx="5110163" cy="3864222"/>
                  <wp:effectExtent b="0" l="0" r="0" t="0"/>
                  <wp:docPr id="117" name="image119.png"/>
                  <a:graphic>
                    <a:graphicData uri="http://schemas.openxmlformats.org/drawingml/2006/picture">
                      <pic:pic>
                        <pic:nvPicPr>
                          <pic:cNvPr id="0" name="image119.png"/>
                          <pic:cNvPicPr preferRelativeResize="0"/>
                        </pic:nvPicPr>
                        <pic:blipFill>
                          <a:blip r:embed="rId91"/>
                          <a:srcRect b="0" l="0" r="0" t="0"/>
                          <a:stretch>
                            <a:fillRect/>
                          </a:stretch>
                        </pic:blipFill>
                        <pic:spPr>
                          <a:xfrm>
                            <a:off x="0" y="0"/>
                            <a:ext cx="5110163" cy="3864222"/>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B4F">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 Address Book </w:t>
            </w:r>
          </w:p>
          <w:p w:rsidR="00000000" w:rsidDel="00000000" w:rsidP="00000000" w:rsidRDefault="00000000" w:rsidRPr="00000000" w14:paraId="00000B50">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B51">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B52">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B53">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a</w:t>
            </w:r>
            <w:r w:rsidDel="00000000" w:rsidR="00000000" w:rsidRPr="00000000">
              <w:rPr>
                <w:rFonts w:ascii="Arial" w:cs="Arial" w:eastAsia="Arial" w:hAnsi="Arial"/>
                <w:sz w:val="17"/>
                <w:szCs w:val="17"/>
                <w:rtl w:val="0"/>
              </w:rPr>
              <w:t xml:space="preserve">ccount banner image and text is stored in a .properties file. The banner remains persistent through the My Account experience.</w:t>
            </w:r>
            <w:r w:rsidDel="00000000" w:rsidR="00000000" w:rsidRPr="00000000">
              <w:rPr>
                <w:rtl w:val="0"/>
              </w:rPr>
            </w:r>
          </w:p>
          <w:p w:rsidR="00000000" w:rsidDel="00000000" w:rsidP="00000000" w:rsidRDefault="00000000" w:rsidRPr="00000000" w14:paraId="00000B54">
            <w:pPr>
              <w:widowControl w:val="0"/>
              <w:ind w:left="18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5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This page opens only if saved address information exists. The default address is shown first. All other addresses saved by the shopper are shown below the default address. The layout contains one address per row with no paging. </w:t>
            </w:r>
          </w:p>
          <w:p w:rsidR="00000000" w:rsidDel="00000000" w:rsidP="00000000" w:rsidRDefault="00000000" w:rsidRPr="00000000" w14:paraId="00000B56">
            <w:pPr>
              <w:widowControl w:val="0"/>
              <w:numPr>
                <w:ilvl w:val="0"/>
                <w:numId w:val="12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 edit an address, the shopper must be on the Address Book page and must have previously saved at least one address. Clicking Edit opens the Add | Edit Address page with the fields pre-populated (see </w:t>
            </w:r>
            <w:r w:rsidDel="00000000" w:rsidR="00000000" w:rsidRPr="00000000">
              <w:rPr>
                <w:rFonts w:ascii="Arial" w:cs="Arial" w:eastAsia="Arial" w:hAnsi="Arial"/>
                <w:i w:val="1"/>
                <w:sz w:val="17"/>
                <w:szCs w:val="17"/>
                <w:rtl w:val="0"/>
              </w:rPr>
              <w:t xml:space="preserve">My Account - Add | Edit Address</w:t>
            </w:r>
            <w:r w:rsidDel="00000000" w:rsidR="00000000" w:rsidRPr="00000000">
              <w:rPr>
                <w:rFonts w:ascii="Arial" w:cs="Arial" w:eastAsia="Arial" w:hAnsi="Arial"/>
                <w:sz w:val="17"/>
                <w:szCs w:val="17"/>
                <w:rtl w:val="0"/>
              </w:rPr>
              <w:t xml:space="preserve"> for details). </w:t>
            </w:r>
          </w:p>
          <w:p w:rsidR="00000000" w:rsidDel="00000000" w:rsidP="00000000" w:rsidRDefault="00000000" w:rsidRPr="00000000" w14:paraId="00000B57">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5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Clicking X opens the delete address confirmation window.</w:t>
            </w:r>
          </w:p>
          <w:p w:rsidR="00000000" w:rsidDel="00000000" w:rsidP="00000000" w:rsidRDefault="00000000" w:rsidRPr="00000000" w14:paraId="00000B59">
            <w:pPr>
              <w:widowControl w:val="0"/>
              <w:numPr>
                <w:ilvl w:val="0"/>
                <w:numId w:val="45"/>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Clicking Cancel returns the shopper to the Address Book page. Clicking Yes removes the address from the address book.</w:t>
            </w:r>
          </w:p>
          <w:p w:rsidR="00000000" w:rsidDel="00000000" w:rsidP="00000000" w:rsidRDefault="00000000" w:rsidRPr="00000000" w14:paraId="00000B5A">
            <w:pPr>
              <w:widowControl w:val="0"/>
              <w:numPr>
                <w:ilvl w:val="0"/>
                <w:numId w:val="45"/>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After the shopper deletes an address, the message ‘Address Deleted Successfully’ is shown.</w:t>
            </w:r>
          </w:p>
          <w:p w:rsidR="00000000" w:rsidDel="00000000" w:rsidP="00000000" w:rsidRDefault="00000000" w:rsidRPr="00000000" w14:paraId="00000B5B">
            <w:pPr>
              <w:widowControl w:val="0"/>
              <w:numPr>
                <w:ilvl w:val="0"/>
                <w:numId w:val="45"/>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If the address is associated to a gift registry, the message ‘Cannot delete [First Name] address as it’s linked to a Gift Registry’ is shown.</w:t>
            </w:r>
          </w:p>
          <w:p w:rsidR="00000000" w:rsidDel="00000000" w:rsidP="00000000" w:rsidRDefault="00000000" w:rsidRPr="00000000" w14:paraId="00000B5C">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5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Make Default makes the associated address the default. There can only be one default address.</w:t>
            </w:r>
          </w:p>
          <w:p w:rsidR="00000000" w:rsidDel="00000000" w:rsidP="00000000" w:rsidRDefault="00000000" w:rsidRPr="00000000" w14:paraId="00000B5E">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5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 Clicking Add New opens the Add | Edit Address page with no fields pre-populated (see </w:t>
            </w:r>
            <w:r w:rsidDel="00000000" w:rsidR="00000000" w:rsidRPr="00000000">
              <w:rPr>
                <w:rFonts w:ascii="Arial" w:cs="Arial" w:eastAsia="Arial" w:hAnsi="Arial"/>
                <w:i w:val="1"/>
                <w:sz w:val="17"/>
                <w:szCs w:val="17"/>
                <w:rtl w:val="0"/>
              </w:rPr>
              <w:t xml:space="preserve">My Account - Add | Edit Address</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B60">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61">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6. C</w:t>
            </w:r>
            <w:r w:rsidDel="00000000" w:rsidR="00000000" w:rsidRPr="00000000">
              <w:rPr>
                <w:rFonts w:ascii="Arial" w:cs="Arial" w:eastAsia="Arial" w:hAnsi="Arial"/>
                <w:sz w:val="17"/>
                <w:szCs w:val="17"/>
                <w:rtl w:val="0"/>
              </w:rPr>
              <w:t xml:space="preserve">licking Back to My Account returns the shopper to the My Account Dashboard page </w:t>
            </w:r>
            <w:r w:rsidDel="00000000" w:rsidR="00000000" w:rsidRPr="00000000">
              <w:rPr>
                <w:rFonts w:ascii="Arial" w:cs="Arial" w:eastAsia="Arial" w:hAnsi="Arial"/>
                <w:sz w:val="17"/>
                <w:szCs w:val="17"/>
                <w:rtl w:val="0"/>
              </w:rPr>
              <w:t xml:space="preserve">(see </w:t>
            </w:r>
            <w:r w:rsidDel="00000000" w:rsidR="00000000" w:rsidRPr="00000000">
              <w:rPr>
                <w:rFonts w:ascii="Arial" w:cs="Arial" w:eastAsia="Arial" w:hAnsi="Arial"/>
                <w:i w:val="1"/>
                <w:sz w:val="17"/>
                <w:szCs w:val="17"/>
                <w:rtl w:val="0"/>
              </w:rPr>
              <w:t xml:space="preserve">My Account Dashboard </w:t>
            </w:r>
            <w:r w:rsidDel="00000000" w:rsidR="00000000" w:rsidRPr="00000000">
              <w:rPr>
                <w:rFonts w:ascii="Arial" w:cs="Arial" w:eastAsia="Arial" w:hAnsi="Arial"/>
                <w:sz w:val="17"/>
                <w:szCs w:val="17"/>
                <w:rtl w:val="0"/>
              </w:rPr>
              <w:t xml:space="preserve">for details).</w:t>
            </w:r>
            <w:r w:rsidDel="00000000" w:rsidR="00000000" w:rsidRPr="00000000">
              <w:rPr>
                <w:rtl w:val="0"/>
              </w:rPr>
            </w:r>
          </w:p>
          <w:p w:rsidR="00000000" w:rsidDel="00000000" w:rsidP="00000000" w:rsidRDefault="00000000" w:rsidRPr="00000000" w14:paraId="00000B62">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63">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B64">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B6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7. The b</w:t>
            </w:r>
            <w:r w:rsidDel="00000000" w:rsidR="00000000" w:rsidRPr="00000000">
              <w:rPr>
                <w:rFonts w:ascii="Arial" w:cs="Arial" w:eastAsia="Arial" w:hAnsi="Arial"/>
                <w:sz w:val="17"/>
                <w:szCs w:val="17"/>
                <w:rtl w:val="0"/>
              </w:rPr>
              <w:t xml:space="preserve">readcrumb is: Home | My Account. Clicking My Account opens the My Account Dashboard. Clicking Home opens the homepage</w:t>
            </w:r>
            <w:r w:rsidDel="00000000" w:rsidR="00000000" w:rsidRPr="00000000">
              <w:rPr>
                <w:rFonts w:ascii="Arial" w:cs="Arial" w:eastAsia="Arial" w:hAnsi="Arial"/>
                <w:sz w:val="17"/>
                <w:szCs w:val="17"/>
                <w:rtl w:val="0"/>
              </w:rPr>
              <w:t xml:space="preserve">.</w:t>
            </w:r>
          </w:p>
        </w:tc>
      </w:tr>
    </w:tbl>
    <w:p w:rsidR="00000000" w:rsidDel="00000000" w:rsidP="00000000" w:rsidRDefault="00000000" w:rsidRPr="00000000" w14:paraId="00000B66">
      <w:pP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B67">
      <w:pP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B68">
      <w:pPr>
        <w:rPr>
          <w:rFonts w:ascii="Arial" w:cs="Arial" w:eastAsia="Arial" w:hAnsi="Arial"/>
          <w:color w:val="434343"/>
          <w:sz w:val="28"/>
          <w:szCs w:val="28"/>
        </w:rPr>
      </w:pPr>
      <w:r w:rsidDel="00000000" w:rsidR="00000000" w:rsidRPr="00000000">
        <w:rPr>
          <w:rtl w:val="0"/>
        </w:rPr>
      </w:r>
    </w:p>
    <w:tbl>
      <w:tblPr>
        <w:tblStyle w:val="Table81"/>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520"/>
        <w:gridCol w:w="5880"/>
        <w:tblGridChange w:id="0">
          <w:tblGrid>
            <w:gridCol w:w="8520"/>
            <w:gridCol w:w="5880"/>
          </w:tblGrid>
        </w:tblGridChange>
      </w:tblGrid>
      <w:tr>
        <w:trPr>
          <w:trHeight w:val="504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B69">
            <w:pPr>
              <w:pStyle w:val="Heading3"/>
              <w:rPr>
                <w:rFonts w:ascii="Arial" w:cs="Arial" w:eastAsia="Arial" w:hAnsi="Arial"/>
                <w:b w:val="1"/>
                <w:color w:val="2da4d1"/>
                <w:sz w:val="32"/>
                <w:szCs w:val="32"/>
              </w:rPr>
            </w:pPr>
            <w:bookmarkStart w:colFirst="0" w:colLast="0" w:name="_1jynu0va16ey" w:id="108"/>
            <w:bookmarkEnd w:id="108"/>
            <w:r w:rsidDel="00000000" w:rsidR="00000000" w:rsidRPr="00000000">
              <w:rPr>
                <w:rFonts w:ascii="Arial" w:cs="Arial" w:eastAsia="Arial" w:hAnsi="Arial"/>
                <w:b w:val="1"/>
                <w:color w:val="2da4d1"/>
                <w:sz w:val="32"/>
                <w:szCs w:val="32"/>
                <w:rtl w:val="0"/>
              </w:rPr>
              <w:t xml:space="preserve">11.5.1 My Account - Add | Edit Address</w:t>
            </w:r>
          </w:p>
          <w:p w:rsidR="00000000" w:rsidDel="00000000" w:rsidP="00000000" w:rsidRDefault="00000000" w:rsidRPr="00000000" w14:paraId="00000B6A">
            <w:pPr>
              <w:rPr>
                <w:rFonts w:ascii="Arial" w:cs="Arial" w:eastAsia="Arial" w:hAnsi="Arial"/>
                <w:sz w:val="18"/>
                <w:szCs w:val="18"/>
              </w:rPr>
            </w:pPr>
            <w:r w:rsidDel="00000000" w:rsidR="00000000" w:rsidRPr="00000000">
              <w:rPr>
                <w:rFonts w:ascii="Arial" w:cs="Arial" w:eastAsia="Arial" w:hAnsi="Arial"/>
                <w:sz w:val="18"/>
                <w:szCs w:val="18"/>
              </w:rPr>
              <w:drawing>
                <wp:inline distB="114300" distT="114300" distL="114300" distR="114300">
                  <wp:extent cx="5276850" cy="4889500"/>
                  <wp:effectExtent b="0" l="0" r="0" t="0"/>
                  <wp:docPr id="91" name="image94.png"/>
                  <a:graphic>
                    <a:graphicData uri="http://schemas.openxmlformats.org/drawingml/2006/picture">
                      <pic:pic>
                        <pic:nvPicPr>
                          <pic:cNvPr id="0" name="image94.png"/>
                          <pic:cNvPicPr preferRelativeResize="0"/>
                        </pic:nvPicPr>
                        <pic:blipFill>
                          <a:blip r:embed="rId92"/>
                          <a:srcRect b="0" l="0" r="0" t="0"/>
                          <a:stretch>
                            <a:fillRect/>
                          </a:stretch>
                        </pic:blipFill>
                        <pic:spPr>
                          <a:xfrm>
                            <a:off x="0" y="0"/>
                            <a:ext cx="5276850" cy="4889500"/>
                          </a:xfrm>
                          <a:prstGeom prst="rect"/>
                          <a:ln/>
                        </pic:spPr>
                      </pic:pic>
                    </a:graphicData>
                  </a:graphic>
                </wp:inline>
              </w:drawing>
            </w:r>
            <w:r w:rsidDel="00000000" w:rsidR="00000000" w:rsidRPr="00000000">
              <w:rPr>
                <w:rtl w:val="0"/>
              </w:rPr>
            </w:r>
          </w:p>
          <w:p w:rsidR="00000000" w:rsidDel="00000000" w:rsidP="00000000" w:rsidRDefault="00000000" w:rsidRPr="00000000" w14:paraId="00000B6B">
            <w:pPr>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B6C">
            <w:pPr>
              <w:rPr>
                <w:rFonts w:ascii="Arial" w:cs="Arial" w:eastAsia="Arial" w:hAnsi="Arial"/>
              </w:rPr>
            </w:pPr>
            <w:r w:rsidDel="00000000" w:rsidR="00000000" w:rsidRPr="00000000">
              <w:rPr>
                <w:rtl w:val="0"/>
              </w:rPr>
            </w:r>
          </w:p>
          <w:p w:rsidR="00000000" w:rsidDel="00000000" w:rsidP="00000000" w:rsidRDefault="00000000" w:rsidRPr="00000000" w14:paraId="00000B6D">
            <w:pPr>
              <w:pStyle w:val="Heading2"/>
              <w:rPr/>
            </w:pPr>
            <w:bookmarkStart w:colFirst="0" w:colLast="0" w:name="_d33t1sl4sotn" w:id="109"/>
            <w:bookmarkEnd w:id="109"/>
            <w:r w:rsidDel="00000000" w:rsidR="00000000" w:rsidRPr="00000000">
              <w:rPr>
                <w:rtl w:val="0"/>
              </w:rPr>
            </w:r>
          </w:p>
          <w:p w:rsidR="00000000" w:rsidDel="00000000" w:rsidP="00000000" w:rsidRDefault="00000000" w:rsidRPr="00000000" w14:paraId="00000B6E">
            <w:pPr>
              <w:widowControl w:val="0"/>
              <w:rPr>
                <w:rFonts w:ascii="Arial" w:cs="Arial" w:eastAsia="Arial" w:hAnsi="Arial"/>
                <w:sz w:val="24"/>
                <w:szCs w:val="24"/>
              </w:rPr>
            </w:pPr>
            <w:r w:rsidDel="00000000" w:rsidR="00000000" w:rsidRPr="00000000">
              <w:rPr>
                <w:rtl w:val="0"/>
              </w:rPr>
            </w:r>
          </w:p>
          <w:p w:rsidR="00000000" w:rsidDel="00000000" w:rsidP="00000000" w:rsidRDefault="00000000" w:rsidRPr="00000000" w14:paraId="00000B6F">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B70">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 Add | Edit Address  </w:t>
            </w:r>
          </w:p>
          <w:p w:rsidR="00000000" w:rsidDel="00000000" w:rsidP="00000000" w:rsidRDefault="00000000" w:rsidRPr="00000000" w14:paraId="00000B71">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B72">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B73">
            <w:pPr>
              <w:widowControl w:val="0"/>
              <w:ind w:left="18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74">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a</w:t>
            </w:r>
            <w:r w:rsidDel="00000000" w:rsidR="00000000" w:rsidRPr="00000000">
              <w:rPr>
                <w:rFonts w:ascii="Arial" w:cs="Arial" w:eastAsia="Arial" w:hAnsi="Arial"/>
                <w:sz w:val="17"/>
                <w:szCs w:val="17"/>
                <w:rtl w:val="0"/>
              </w:rPr>
              <w:t xml:space="preserve">ccount banner image and text is stored in a .properties file. The banner remains persistent through the My Account experience.</w:t>
            </w:r>
            <w:r w:rsidDel="00000000" w:rsidR="00000000" w:rsidRPr="00000000">
              <w:rPr>
                <w:rtl w:val="0"/>
              </w:rPr>
            </w:r>
          </w:p>
          <w:p w:rsidR="00000000" w:rsidDel="00000000" w:rsidP="00000000" w:rsidRDefault="00000000" w:rsidRPr="00000000" w14:paraId="00000B7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7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A returning shopper can add an address. All fields are mandatory except Address 2. </w:t>
            </w:r>
          </w:p>
          <w:p w:rsidR="00000000" w:rsidDel="00000000" w:rsidP="00000000" w:rsidRDefault="00000000" w:rsidRPr="00000000" w14:paraId="00000B77">
            <w:pPr>
              <w:widowControl w:val="0"/>
              <w:numPr>
                <w:ilvl w:val="0"/>
                <w:numId w:val="85"/>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 Name - must be unique. </w:t>
            </w:r>
            <w:r w:rsidDel="00000000" w:rsidR="00000000" w:rsidRPr="00000000">
              <w:rPr>
                <w:rFonts w:ascii="Arial" w:cs="Arial" w:eastAsia="Arial" w:hAnsi="Arial"/>
                <w:sz w:val="17"/>
                <w:szCs w:val="17"/>
                <w:rtl w:val="0"/>
              </w:rPr>
              <w:t xml:space="preserve">A shopper can save two identical addresses as long as address title is different.</w:t>
            </w:r>
            <w:r w:rsidDel="00000000" w:rsidR="00000000" w:rsidRPr="00000000">
              <w:rPr>
                <w:rtl w:val="0"/>
              </w:rPr>
            </w:r>
          </w:p>
          <w:p w:rsidR="00000000" w:rsidDel="00000000" w:rsidP="00000000" w:rsidRDefault="00000000" w:rsidRPr="00000000" w14:paraId="00000B78">
            <w:pPr>
              <w:widowControl w:val="0"/>
              <w:numPr>
                <w:ilvl w:val="0"/>
                <w:numId w:val="85"/>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B79">
            <w:pPr>
              <w:widowControl w:val="0"/>
              <w:numPr>
                <w:ilvl w:val="0"/>
                <w:numId w:val="85"/>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B7A">
            <w:pPr>
              <w:widowControl w:val="0"/>
              <w:numPr>
                <w:ilvl w:val="0"/>
                <w:numId w:val="85"/>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 1</w:t>
            </w:r>
          </w:p>
          <w:p w:rsidR="00000000" w:rsidDel="00000000" w:rsidP="00000000" w:rsidRDefault="00000000" w:rsidRPr="00000000" w14:paraId="00000B7B">
            <w:pPr>
              <w:widowControl w:val="0"/>
              <w:numPr>
                <w:ilvl w:val="0"/>
                <w:numId w:val="85"/>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Address 2</w:t>
            </w:r>
          </w:p>
          <w:p w:rsidR="00000000" w:rsidDel="00000000" w:rsidP="00000000" w:rsidRDefault="00000000" w:rsidRPr="00000000" w14:paraId="00000B7C">
            <w:pPr>
              <w:widowControl w:val="0"/>
              <w:numPr>
                <w:ilvl w:val="0"/>
                <w:numId w:val="85"/>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Country - dynamically changes the fields that follow depending on the selected country.</w:t>
            </w:r>
          </w:p>
          <w:p w:rsidR="00000000" w:rsidDel="00000000" w:rsidP="00000000" w:rsidRDefault="00000000" w:rsidRPr="00000000" w14:paraId="00000B7D">
            <w:pPr>
              <w:widowControl w:val="0"/>
              <w:numPr>
                <w:ilvl w:val="0"/>
                <w:numId w:val="85"/>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State</w:t>
            </w:r>
          </w:p>
          <w:p w:rsidR="00000000" w:rsidDel="00000000" w:rsidP="00000000" w:rsidRDefault="00000000" w:rsidRPr="00000000" w14:paraId="00000B7E">
            <w:pPr>
              <w:widowControl w:val="0"/>
              <w:numPr>
                <w:ilvl w:val="0"/>
                <w:numId w:val="85"/>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City</w:t>
            </w:r>
          </w:p>
          <w:p w:rsidR="00000000" w:rsidDel="00000000" w:rsidP="00000000" w:rsidRDefault="00000000" w:rsidRPr="00000000" w14:paraId="00000B7F">
            <w:pPr>
              <w:widowControl w:val="0"/>
              <w:numPr>
                <w:ilvl w:val="0"/>
                <w:numId w:val="85"/>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Zip / Post Code</w:t>
            </w:r>
          </w:p>
          <w:p w:rsidR="00000000" w:rsidDel="00000000" w:rsidP="00000000" w:rsidRDefault="00000000" w:rsidRPr="00000000" w14:paraId="00000B80">
            <w:pPr>
              <w:widowControl w:val="0"/>
              <w:numPr>
                <w:ilvl w:val="0"/>
                <w:numId w:val="85"/>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B81">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82">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There can be only one default address. Checking ‘Make default address’ sets this address to be the default. </w:t>
            </w:r>
            <w:r w:rsidDel="00000000" w:rsidR="00000000" w:rsidRPr="00000000">
              <w:rPr>
                <w:rtl w:val="0"/>
              </w:rPr>
            </w:r>
          </w:p>
          <w:p w:rsidR="00000000" w:rsidDel="00000000" w:rsidP="00000000" w:rsidRDefault="00000000" w:rsidRPr="00000000" w14:paraId="00000B8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84">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Cancel returns the shopper to the Address Book page.</w:t>
            </w:r>
          </w:p>
          <w:p w:rsidR="00000000" w:rsidDel="00000000" w:rsidP="00000000" w:rsidRDefault="00000000" w:rsidRPr="00000000" w14:paraId="00000B8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8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 When the shopper clicks Save, all validations occur on the server. An error message is shown if fields are incomplete or invalid.</w:t>
            </w:r>
          </w:p>
          <w:p w:rsidR="00000000" w:rsidDel="00000000" w:rsidP="00000000" w:rsidRDefault="00000000" w:rsidRPr="00000000" w14:paraId="00000B87">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8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On saving an address, the shopper is returned to the Address Book page (see </w:t>
            </w:r>
            <w:r w:rsidDel="00000000" w:rsidR="00000000" w:rsidRPr="00000000">
              <w:rPr>
                <w:rFonts w:ascii="Arial" w:cs="Arial" w:eastAsia="Arial" w:hAnsi="Arial"/>
                <w:i w:val="1"/>
                <w:sz w:val="17"/>
                <w:szCs w:val="17"/>
                <w:rtl w:val="0"/>
              </w:rPr>
              <w:t xml:space="preserve">My Account - Address Book</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B89">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8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6. C</w:t>
            </w:r>
            <w:r w:rsidDel="00000000" w:rsidR="00000000" w:rsidRPr="00000000">
              <w:rPr>
                <w:rFonts w:ascii="Arial" w:cs="Arial" w:eastAsia="Arial" w:hAnsi="Arial"/>
                <w:sz w:val="17"/>
                <w:szCs w:val="17"/>
                <w:rtl w:val="0"/>
              </w:rPr>
              <w:t xml:space="preserve">licking Back to My Account returns the shopper to the My Account Dashboard page </w:t>
            </w:r>
            <w:r w:rsidDel="00000000" w:rsidR="00000000" w:rsidRPr="00000000">
              <w:rPr>
                <w:rFonts w:ascii="Arial" w:cs="Arial" w:eastAsia="Arial" w:hAnsi="Arial"/>
                <w:sz w:val="17"/>
                <w:szCs w:val="17"/>
                <w:rtl w:val="0"/>
              </w:rPr>
              <w:t xml:space="preserve">(see </w:t>
            </w:r>
            <w:r w:rsidDel="00000000" w:rsidR="00000000" w:rsidRPr="00000000">
              <w:rPr>
                <w:rFonts w:ascii="Arial" w:cs="Arial" w:eastAsia="Arial" w:hAnsi="Arial"/>
                <w:i w:val="1"/>
                <w:sz w:val="17"/>
                <w:szCs w:val="17"/>
                <w:rtl w:val="0"/>
              </w:rPr>
              <w:t xml:space="preserve">My Account Dashboard </w:t>
            </w:r>
            <w:r w:rsidDel="00000000" w:rsidR="00000000" w:rsidRPr="00000000">
              <w:rPr>
                <w:rFonts w:ascii="Arial" w:cs="Arial" w:eastAsia="Arial" w:hAnsi="Arial"/>
                <w:sz w:val="17"/>
                <w:szCs w:val="17"/>
                <w:rtl w:val="0"/>
              </w:rPr>
              <w:t xml:space="preserve">for details)</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B8B">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8C">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B8D">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B8E">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7. The b</w:t>
            </w:r>
            <w:r w:rsidDel="00000000" w:rsidR="00000000" w:rsidRPr="00000000">
              <w:rPr>
                <w:rFonts w:ascii="Arial" w:cs="Arial" w:eastAsia="Arial" w:hAnsi="Arial"/>
                <w:sz w:val="17"/>
                <w:szCs w:val="17"/>
                <w:rtl w:val="0"/>
              </w:rPr>
              <w:t xml:space="preserve">readcrumb is: Home | My Account | Address Book. Clicking Address Book opens the Address Book page. Clicking My Account opens the My Account Dashboard page. Clicking Home opens the homepage</w:t>
            </w:r>
            <w:r w:rsidDel="00000000" w:rsidR="00000000" w:rsidRPr="00000000">
              <w:rPr>
                <w:rFonts w:ascii="Arial" w:cs="Arial" w:eastAsia="Arial" w:hAnsi="Arial"/>
                <w:sz w:val="17"/>
                <w:szCs w:val="17"/>
                <w:rtl w:val="0"/>
              </w:rPr>
              <w:t xml:space="preserve">.</w:t>
            </w:r>
          </w:p>
        </w:tc>
      </w:tr>
    </w:tbl>
    <w:p w:rsidR="00000000" w:rsidDel="00000000" w:rsidP="00000000" w:rsidRDefault="00000000" w:rsidRPr="00000000" w14:paraId="00000B8F">
      <w:pPr>
        <w:rPr>
          <w:rFonts w:ascii="Arial" w:cs="Arial" w:eastAsia="Arial" w:hAnsi="Arial"/>
          <w:color w:val="434343"/>
          <w:sz w:val="28"/>
          <w:szCs w:val="28"/>
        </w:rPr>
      </w:pPr>
      <w:r w:rsidDel="00000000" w:rsidR="00000000" w:rsidRPr="00000000">
        <w:rPr>
          <w:rtl w:val="0"/>
        </w:rPr>
      </w:r>
    </w:p>
    <w:tbl>
      <w:tblPr>
        <w:tblStyle w:val="Table82"/>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85"/>
        <w:gridCol w:w="5715"/>
        <w:tblGridChange w:id="0">
          <w:tblGrid>
            <w:gridCol w:w="8685"/>
            <w:gridCol w:w="5715"/>
          </w:tblGrid>
        </w:tblGridChange>
      </w:tblGrid>
      <w:tr>
        <w:trPr>
          <w:trHeight w:val="806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B90">
            <w:pPr>
              <w:pStyle w:val="Heading2"/>
              <w:rPr/>
            </w:pPr>
            <w:bookmarkStart w:colFirst="0" w:colLast="0" w:name="_zgy5h14o52zn" w:id="110"/>
            <w:bookmarkEnd w:id="110"/>
            <w:r w:rsidDel="00000000" w:rsidR="00000000" w:rsidRPr="00000000">
              <w:rPr>
                <w:rtl w:val="0"/>
              </w:rPr>
              <w:t xml:space="preserve">11.6 My Account - Payment Method</w:t>
            </w:r>
          </w:p>
          <w:p w:rsidR="00000000" w:rsidDel="00000000" w:rsidP="00000000" w:rsidRDefault="00000000" w:rsidRPr="00000000" w14:paraId="00000B91">
            <w:pPr>
              <w:widowControl w:val="0"/>
              <w:pBdr>
                <w:top w:space="0" w:sz="0" w:val="nil"/>
                <w:left w:space="0" w:sz="0" w:val="nil"/>
                <w:bottom w:space="0" w:sz="0" w:val="nil"/>
                <w:right w:space="0" w:sz="0" w:val="nil"/>
                <w:between w:space="0" w:sz="0" w:val="nil"/>
              </w:pBdr>
              <w:shd w:fill="auto" w:val="clear"/>
              <w:rPr>
                <w:rFonts w:ascii="Arial" w:cs="Arial" w:eastAsia="Arial" w:hAnsi="Arial"/>
                <w:sz w:val="24"/>
                <w:szCs w:val="24"/>
              </w:rPr>
            </w:pPr>
            <w:r w:rsidDel="00000000" w:rsidR="00000000" w:rsidRPr="00000000">
              <w:rPr>
                <w:rFonts w:ascii="Arial" w:cs="Arial" w:eastAsia="Arial" w:hAnsi="Arial"/>
                <w:b w:val="1"/>
                <w:sz w:val="18"/>
                <w:szCs w:val="18"/>
              </w:rPr>
              <w:drawing>
                <wp:inline distB="114300" distT="114300" distL="114300" distR="114300">
                  <wp:extent cx="5381625" cy="3759200"/>
                  <wp:effectExtent b="0" l="0" r="0" t="0"/>
                  <wp:docPr id="124" name="image121.png"/>
                  <a:graphic>
                    <a:graphicData uri="http://schemas.openxmlformats.org/drawingml/2006/picture">
                      <pic:pic>
                        <pic:nvPicPr>
                          <pic:cNvPr id="0" name="image121.png"/>
                          <pic:cNvPicPr preferRelativeResize="0"/>
                        </pic:nvPicPr>
                        <pic:blipFill>
                          <a:blip r:embed="rId93"/>
                          <a:srcRect b="0" l="0" r="0" t="0"/>
                          <a:stretch>
                            <a:fillRect/>
                          </a:stretch>
                        </pic:blipFill>
                        <pic:spPr>
                          <a:xfrm>
                            <a:off x="0" y="0"/>
                            <a:ext cx="5381625" cy="3759200"/>
                          </a:xfrm>
                          <a:prstGeom prst="rect"/>
                          <a:ln/>
                        </pic:spPr>
                      </pic:pic>
                    </a:graphicData>
                  </a:graphic>
                </wp:inline>
              </w:drawing>
            </w:r>
            <w:r w:rsidDel="00000000" w:rsidR="00000000" w:rsidRPr="00000000">
              <w:rPr>
                <w:rtl w:val="0"/>
              </w:rPr>
            </w:r>
          </w:p>
          <w:p w:rsidR="00000000" w:rsidDel="00000000" w:rsidP="00000000" w:rsidRDefault="00000000" w:rsidRPr="00000000" w14:paraId="00000B92">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B9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 </w:t>
            </w:r>
            <w:r w:rsidDel="00000000" w:rsidR="00000000" w:rsidRPr="00000000">
              <w:rPr>
                <w:rFonts w:ascii="Arial" w:cs="Arial" w:eastAsia="Arial" w:hAnsi="Arial"/>
                <w:b w:val="1"/>
                <w:sz w:val="18"/>
                <w:szCs w:val="18"/>
                <w:rtl w:val="0"/>
              </w:rPr>
              <w:t xml:space="preserve">Payment Method</w:t>
            </w:r>
            <w:r w:rsidDel="00000000" w:rsidR="00000000" w:rsidRPr="00000000">
              <w:rPr>
                <w:rtl w:val="0"/>
              </w:rPr>
            </w:r>
          </w:p>
          <w:p w:rsidR="00000000" w:rsidDel="00000000" w:rsidP="00000000" w:rsidRDefault="00000000" w:rsidRPr="00000000" w14:paraId="00000B9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B9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This page is shown if at least one saved payment method exists.</w:t>
            </w:r>
          </w:p>
          <w:p w:rsidR="00000000" w:rsidDel="00000000" w:rsidP="00000000" w:rsidRDefault="00000000" w:rsidRPr="00000000" w14:paraId="00000B9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9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shopper can view an existing payment or add a payment method. They cannot edit an existing payment method; they can only delete an existing payment method.</w:t>
            </w:r>
          </w:p>
          <w:p w:rsidR="00000000" w:rsidDel="00000000" w:rsidP="00000000" w:rsidRDefault="00000000" w:rsidRPr="00000000" w14:paraId="00000B9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99">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B9A">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B9B">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a</w:t>
            </w:r>
            <w:r w:rsidDel="00000000" w:rsidR="00000000" w:rsidRPr="00000000">
              <w:rPr>
                <w:rFonts w:ascii="Arial" w:cs="Arial" w:eastAsia="Arial" w:hAnsi="Arial"/>
                <w:sz w:val="17"/>
                <w:szCs w:val="17"/>
                <w:rtl w:val="0"/>
              </w:rPr>
              <w:t xml:space="preserve">ccount banner image and text is stored in a .properties file. The banner remains persistent through the My Account experience.</w:t>
            </w:r>
            <w:r w:rsidDel="00000000" w:rsidR="00000000" w:rsidRPr="00000000">
              <w:rPr>
                <w:rtl w:val="0"/>
              </w:rPr>
            </w:r>
          </w:p>
          <w:p w:rsidR="00000000" w:rsidDel="00000000" w:rsidP="00000000" w:rsidRDefault="00000000" w:rsidRPr="00000000" w14:paraId="00000B9C">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B9D">
            <w:pPr>
              <w:widowControl w:val="0"/>
              <w:pBdr>
                <w:top w:space="0" w:sz="0" w:val="nil"/>
                <w:left w:space="0" w:sz="0" w:val="nil"/>
                <w:bottom w:space="0" w:sz="0" w:val="nil"/>
                <w:right w:space="0" w:sz="0" w:val="nil"/>
                <w:between w:space="0" w:sz="0" w:val="nil"/>
              </w:pBdr>
              <w:shd w:fill="auto" w:val="clear"/>
              <w:rPr>
                <w:rFonts w:ascii="Arial" w:cs="Arial" w:eastAsia="Arial" w:hAnsi="Arial"/>
                <w:sz w:val="17"/>
                <w:szCs w:val="17"/>
              </w:rPr>
            </w:pPr>
            <w:r w:rsidDel="00000000" w:rsidR="00000000" w:rsidRPr="00000000">
              <w:rPr>
                <w:rFonts w:ascii="Arial" w:cs="Arial" w:eastAsia="Arial" w:hAnsi="Arial"/>
                <w:sz w:val="17"/>
                <w:szCs w:val="17"/>
                <w:rtl w:val="0"/>
              </w:rPr>
              <w:t xml:space="preserve">2. Shows payment method attributes:</w:t>
            </w:r>
          </w:p>
          <w:p w:rsidR="00000000" w:rsidDel="00000000" w:rsidP="00000000" w:rsidRDefault="00000000" w:rsidRPr="00000000" w14:paraId="00000B9E">
            <w:pPr>
              <w:widowControl w:val="0"/>
              <w:numPr>
                <w:ilvl w:val="0"/>
                <w:numId w:val="149"/>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Name on Card</w:t>
            </w:r>
          </w:p>
          <w:p w:rsidR="00000000" w:rsidDel="00000000" w:rsidP="00000000" w:rsidRDefault="00000000" w:rsidRPr="00000000" w14:paraId="00000B9F">
            <w:pPr>
              <w:widowControl w:val="0"/>
              <w:numPr>
                <w:ilvl w:val="0"/>
                <w:numId w:val="149"/>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Card Type</w:t>
            </w:r>
          </w:p>
          <w:p w:rsidR="00000000" w:rsidDel="00000000" w:rsidP="00000000" w:rsidRDefault="00000000" w:rsidRPr="00000000" w14:paraId="00000BA0">
            <w:pPr>
              <w:widowControl w:val="0"/>
              <w:numPr>
                <w:ilvl w:val="0"/>
                <w:numId w:val="149"/>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Card Number - masked except the last 4 digits</w:t>
            </w:r>
          </w:p>
          <w:p w:rsidR="00000000" w:rsidDel="00000000" w:rsidP="00000000" w:rsidRDefault="00000000" w:rsidRPr="00000000" w14:paraId="00000BA1">
            <w:pPr>
              <w:widowControl w:val="0"/>
              <w:numPr>
                <w:ilvl w:val="0"/>
                <w:numId w:val="149"/>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Expiration Date</w:t>
            </w:r>
          </w:p>
          <w:p w:rsidR="00000000" w:rsidDel="00000000" w:rsidP="00000000" w:rsidRDefault="00000000" w:rsidRPr="00000000" w14:paraId="00000BA2">
            <w:pPr>
              <w:widowControl w:val="0"/>
              <w:pBdr>
                <w:top w:space="0" w:sz="0" w:val="nil"/>
                <w:left w:space="0" w:sz="0" w:val="nil"/>
                <w:bottom w:space="0" w:sz="0" w:val="nil"/>
                <w:right w:space="0" w:sz="0" w:val="nil"/>
                <w:between w:space="0" w:sz="0" w:val="nil"/>
              </w:pBdr>
              <w:shd w:fill="auto" w:val="clear"/>
              <w:rPr>
                <w:rFonts w:ascii="Arial" w:cs="Arial" w:eastAsia="Arial" w:hAnsi="Arial"/>
                <w:sz w:val="17"/>
                <w:szCs w:val="17"/>
              </w:rPr>
            </w:pPr>
            <w:r w:rsidDel="00000000" w:rsidR="00000000" w:rsidRPr="00000000">
              <w:rPr>
                <w:rtl w:val="0"/>
              </w:rPr>
            </w:r>
          </w:p>
          <w:p w:rsidR="00000000" w:rsidDel="00000000" w:rsidP="00000000" w:rsidRDefault="00000000" w:rsidRPr="00000000" w14:paraId="00000BA3">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7"/>
                <w:szCs w:val="17"/>
              </w:rPr>
            </w:pPr>
            <w:r w:rsidDel="00000000" w:rsidR="00000000" w:rsidRPr="00000000">
              <w:rPr>
                <w:rFonts w:ascii="Arial" w:cs="Arial" w:eastAsia="Arial" w:hAnsi="Arial"/>
                <w:sz w:val="17"/>
                <w:szCs w:val="17"/>
                <w:rtl w:val="0"/>
              </w:rPr>
              <w:t xml:space="preserve">The default payment method always is shown first. The layout contains one payment methods per row with no paging. </w:t>
            </w:r>
            <w:r w:rsidDel="00000000" w:rsidR="00000000" w:rsidRPr="00000000">
              <w:rPr>
                <w:rtl w:val="0"/>
              </w:rPr>
            </w:r>
          </w:p>
          <w:p w:rsidR="00000000" w:rsidDel="00000000" w:rsidP="00000000" w:rsidRDefault="00000000" w:rsidRPr="00000000" w14:paraId="00000BA4">
            <w:pPr>
              <w:widowControl w:val="0"/>
              <w:ind w:left="18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A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Clicking X opens the delete payment confirmation window.</w:t>
            </w:r>
          </w:p>
          <w:p w:rsidR="00000000" w:rsidDel="00000000" w:rsidP="00000000" w:rsidRDefault="00000000" w:rsidRPr="00000000" w14:paraId="00000BA6">
            <w:pPr>
              <w:widowControl w:val="0"/>
              <w:numPr>
                <w:ilvl w:val="0"/>
                <w:numId w:val="100"/>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Clicking Cancel returns the shopper to the Payment Method page. Clicking Yes removes the payment method from the shopper's account.</w:t>
            </w:r>
          </w:p>
          <w:p w:rsidR="00000000" w:rsidDel="00000000" w:rsidP="00000000" w:rsidRDefault="00000000" w:rsidRPr="00000000" w14:paraId="00000BA7">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A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Add New opens the Add Payment Method page with no fields pre-populated </w:t>
            </w:r>
            <w:r w:rsidDel="00000000" w:rsidR="00000000" w:rsidRPr="00000000">
              <w:rPr>
                <w:rFonts w:ascii="Arial" w:cs="Arial" w:eastAsia="Arial" w:hAnsi="Arial"/>
                <w:sz w:val="17"/>
                <w:szCs w:val="17"/>
                <w:rtl w:val="0"/>
              </w:rPr>
              <w:t xml:space="preserve">(see </w:t>
            </w:r>
            <w:r w:rsidDel="00000000" w:rsidR="00000000" w:rsidRPr="00000000">
              <w:rPr>
                <w:rFonts w:ascii="Arial" w:cs="Arial" w:eastAsia="Arial" w:hAnsi="Arial"/>
                <w:i w:val="1"/>
                <w:sz w:val="17"/>
                <w:szCs w:val="17"/>
                <w:rtl w:val="0"/>
              </w:rPr>
              <w:t xml:space="preserve">My Account - Add Payment Method </w:t>
            </w:r>
            <w:r w:rsidDel="00000000" w:rsidR="00000000" w:rsidRPr="00000000">
              <w:rPr>
                <w:rFonts w:ascii="Arial" w:cs="Arial" w:eastAsia="Arial" w:hAnsi="Arial"/>
                <w:sz w:val="17"/>
                <w:szCs w:val="17"/>
                <w:rtl w:val="0"/>
              </w:rPr>
              <w:t xml:space="preserve">for details)</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BA9">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A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 C</w:t>
            </w:r>
            <w:r w:rsidDel="00000000" w:rsidR="00000000" w:rsidRPr="00000000">
              <w:rPr>
                <w:rFonts w:ascii="Arial" w:cs="Arial" w:eastAsia="Arial" w:hAnsi="Arial"/>
                <w:sz w:val="17"/>
                <w:szCs w:val="17"/>
                <w:rtl w:val="0"/>
              </w:rPr>
              <w:t xml:space="preserve">licking Back to My Account returns the shopper to the My Account Dashboard page </w:t>
            </w:r>
            <w:r w:rsidDel="00000000" w:rsidR="00000000" w:rsidRPr="00000000">
              <w:rPr>
                <w:rFonts w:ascii="Arial" w:cs="Arial" w:eastAsia="Arial" w:hAnsi="Arial"/>
                <w:sz w:val="17"/>
                <w:szCs w:val="17"/>
                <w:rtl w:val="0"/>
              </w:rPr>
              <w:t xml:space="preserve">(see </w:t>
            </w:r>
            <w:r w:rsidDel="00000000" w:rsidR="00000000" w:rsidRPr="00000000">
              <w:rPr>
                <w:rFonts w:ascii="Arial" w:cs="Arial" w:eastAsia="Arial" w:hAnsi="Arial"/>
                <w:i w:val="1"/>
                <w:sz w:val="17"/>
                <w:szCs w:val="17"/>
                <w:rtl w:val="0"/>
              </w:rPr>
              <w:t xml:space="preserve">My Account Dashboard </w:t>
            </w:r>
            <w:r w:rsidDel="00000000" w:rsidR="00000000" w:rsidRPr="00000000">
              <w:rPr>
                <w:rFonts w:ascii="Arial" w:cs="Arial" w:eastAsia="Arial" w:hAnsi="Arial"/>
                <w:sz w:val="17"/>
                <w:szCs w:val="17"/>
                <w:rtl w:val="0"/>
              </w:rPr>
              <w:t xml:space="preserve">for details)</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BAB">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AC">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r w:rsidDel="00000000" w:rsidR="00000000" w:rsidRPr="00000000">
              <w:rPr>
                <w:rtl w:val="0"/>
              </w:rPr>
            </w:r>
          </w:p>
          <w:p w:rsidR="00000000" w:rsidDel="00000000" w:rsidP="00000000" w:rsidRDefault="00000000" w:rsidRPr="00000000" w14:paraId="00000BAD">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BAE">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6. The b</w:t>
            </w:r>
            <w:r w:rsidDel="00000000" w:rsidR="00000000" w:rsidRPr="00000000">
              <w:rPr>
                <w:rFonts w:ascii="Arial" w:cs="Arial" w:eastAsia="Arial" w:hAnsi="Arial"/>
                <w:sz w:val="17"/>
                <w:szCs w:val="17"/>
                <w:rtl w:val="0"/>
              </w:rPr>
              <w:t xml:space="preserve">readcrumb is: Home | My Account | Address Book. Clicking My Account opens the My Account Dashboard page. Clicking Home opens the homepage</w:t>
            </w:r>
            <w:r w:rsidDel="00000000" w:rsidR="00000000" w:rsidRPr="00000000">
              <w:rPr>
                <w:rFonts w:ascii="Arial" w:cs="Arial" w:eastAsia="Arial" w:hAnsi="Arial"/>
                <w:sz w:val="17"/>
                <w:szCs w:val="17"/>
                <w:rtl w:val="0"/>
              </w:rPr>
              <w:t xml:space="preserve">.</w:t>
            </w:r>
            <w:r w:rsidDel="00000000" w:rsidR="00000000" w:rsidRPr="00000000">
              <w:rPr>
                <w:rtl w:val="0"/>
              </w:rPr>
            </w:r>
          </w:p>
        </w:tc>
      </w:tr>
    </w:tbl>
    <w:p w:rsidR="00000000" w:rsidDel="00000000" w:rsidP="00000000" w:rsidRDefault="00000000" w:rsidRPr="00000000" w14:paraId="00000BA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BB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BB1">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tbl>
      <w:tblPr>
        <w:tblStyle w:val="Table83"/>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70"/>
        <w:gridCol w:w="5730"/>
        <w:tblGridChange w:id="0">
          <w:tblGrid>
            <w:gridCol w:w="8670"/>
            <w:gridCol w:w="573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BB2">
            <w:pPr>
              <w:pStyle w:val="Heading3"/>
              <w:rPr>
                <w:rFonts w:ascii="Arial" w:cs="Arial" w:eastAsia="Arial" w:hAnsi="Arial"/>
                <w:b w:val="1"/>
                <w:color w:val="2da4d1"/>
                <w:sz w:val="32"/>
                <w:szCs w:val="32"/>
              </w:rPr>
            </w:pPr>
            <w:bookmarkStart w:colFirst="0" w:colLast="0" w:name="_5lkfzaf7ihtf" w:id="111"/>
            <w:bookmarkEnd w:id="111"/>
            <w:r w:rsidDel="00000000" w:rsidR="00000000" w:rsidRPr="00000000">
              <w:rPr>
                <w:rFonts w:ascii="Arial" w:cs="Arial" w:eastAsia="Arial" w:hAnsi="Arial"/>
                <w:b w:val="1"/>
                <w:color w:val="2da4d1"/>
                <w:sz w:val="32"/>
                <w:szCs w:val="32"/>
                <w:rtl w:val="0"/>
              </w:rPr>
              <w:t xml:space="preserve">11.6.1 My Account - Add Payment Method </w:t>
            </w:r>
          </w:p>
          <w:p w:rsidR="00000000" w:rsidDel="00000000" w:rsidP="00000000" w:rsidRDefault="00000000" w:rsidRPr="00000000" w14:paraId="00000BB3">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5372100" cy="3695700"/>
                  <wp:effectExtent b="0" l="0" r="0" t="0"/>
                  <wp:docPr id="78" name="image78.png"/>
                  <a:graphic>
                    <a:graphicData uri="http://schemas.openxmlformats.org/drawingml/2006/picture">
                      <pic:pic>
                        <pic:nvPicPr>
                          <pic:cNvPr id="0" name="image78.png"/>
                          <pic:cNvPicPr preferRelativeResize="0"/>
                        </pic:nvPicPr>
                        <pic:blipFill>
                          <a:blip r:embed="rId94"/>
                          <a:srcRect b="0" l="0" r="0" t="0"/>
                          <a:stretch>
                            <a:fillRect/>
                          </a:stretch>
                        </pic:blipFill>
                        <pic:spPr>
                          <a:xfrm>
                            <a:off x="0" y="0"/>
                            <a:ext cx="5372100" cy="36957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BB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 </w:t>
            </w:r>
            <w:r w:rsidDel="00000000" w:rsidR="00000000" w:rsidRPr="00000000">
              <w:rPr>
                <w:rFonts w:ascii="Arial" w:cs="Arial" w:eastAsia="Arial" w:hAnsi="Arial"/>
                <w:b w:val="1"/>
                <w:sz w:val="18"/>
                <w:szCs w:val="18"/>
                <w:rtl w:val="0"/>
              </w:rPr>
              <w:t xml:space="preserve">Add </w:t>
            </w:r>
            <w:r w:rsidDel="00000000" w:rsidR="00000000" w:rsidRPr="00000000">
              <w:rPr>
                <w:rFonts w:ascii="Arial" w:cs="Arial" w:eastAsia="Arial" w:hAnsi="Arial"/>
                <w:b w:val="1"/>
                <w:sz w:val="18"/>
                <w:szCs w:val="18"/>
                <w:rtl w:val="0"/>
              </w:rPr>
              <w:t xml:space="preserve">Payment Method</w:t>
            </w:r>
            <w:r w:rsidDel="00000000" w:rsidR="00000000" w:rsidRPr="00000000">
              <w:rPr>
                <w:rtl w:val="0"/>
              </w:rPr>
            </w:r>
          </w:p>
          <w:p w:rsidR="00000000" w:rsidDel="00000000" w:rsidP="00000000" w:rsidRDefault="00000000" w:rsidRPr="00000000" w14:paraId="00000BB5">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BB6">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8"/>
                <w:szCs w:val="18"/>
                <w:rtl w:val="0"/>
              </w:rPr>
              <w:t xml:space="preserve"> </w:t>
            </w:r>
          </w:p>
          <w:p w:rsidR="00000000" w:rsidDel="00000000" w:rsidP="00000000" w:rsidRDefault="00000000" w:rsidRPr="00000000" w14:paraId="00000BB7">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BB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a</w:t>
            </w:r>
            <w:r w:rsidDel="00000000" w:rsidR="00000000" w:rsidRPr="00000000">
              <w:rPr>
                <w:rFonts w:ascii="Arial" w:cs="Arial" w:eastAsia="Arial" w:hAnsi="Arial"/>
                <w:sz w:val="17"/>
                <w:szCs w:val="17"/>
                <w:rtl w:val="0"/>
              </w:rPr>
              <w:t xml:space="preserve">ccount banner image and text is stored in a .properties file. The banner remains persistent through the My Account experience.</w:t>
            </w:r>
            <w:r w:rsidDel="00000000" w:rsidR="00000000" w:rsidRPr="00000000">
              <w:rPr>
                <w:rtl w:val="0"/>
              </w:rPr>
            </w:r>
          </w:p>
          <w:p w:rsidR="00000000" w:rsidDel="00000000" w:rsidP="00000000" w:rsidRDefault="00000000" w:rsidRPr="00000000" w14:paraId="00000BB9">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BA">
            <w:pPr>
              <w:widowControl w:val="0"/>
              <w:pBdr>
                <w:top w:space="0" w:sz="0" w:val="nil"/>
                <w:left w:space="0" w:sz="0" w:val="nil"/>
                <w:bottom w:space="0" w:sz="0" w:val="nil"/>
                <w:right w:space="0" w:sz="0" w:val="nil"/>
                <w:between w:space="0" w:sz="0" w:val="nil"/>
              </w:pBdr>
              <w:shd w:fill="auto" w:val="clear"/>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2. The shopper can add a payment method by selecting the card type and entering valid information into the mandatory fields:</w:t>
            </w:r>
          </w:p>
          <w:p w:rsidR="00000000" w:rsidDel="00000000" w:rsidP="00000000" w:rsidRDefault="00000000" w:rsidRPr="00000000" w14:paraId="00000BBB">
            <w:pPr>
              <w:widowControl w:val="0"/>
              <w:numPr>
                <w:ilvl w:val="0"/>
                <w:numId w:val="146"/>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Name on Card</w:t>
            </w:r>
          </w:p>
          <w:p w:rsidR="00000000" w:rsidDel="00000000" w:rsidP="00000000" w:rsidRDefault="00000000" w:rsidRPr="00000000" w14:paraId="00000BBC">
            <w:pPr>
              <w:widowControl w:val="0"/>
              <w:numPr>
                <w:ilvl w:val="0"/>
                <w:numId w:val="146"/>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Card Number</w:t>
            </w:r>
          </w:p>
          <w:p w:rsidR="00000000" w:rsidDel="00000000" w:rsidP="00000000" w:rsidRDefault="00000000" w:rsidRPr="00000000" w14:paraId="00000BBD">
            <w:pPr>
              <w:widowControl w:val="0"/>
              <w:numPr>
                <w:ilvl w:val="0"/>
                <w:numId w:val="146"/>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Expiration Date</w:t>
            </w:r>
          </w:p>
          <w:p w:rsidR="00000000" w:rsidDel="00000000" w:rsidP="00000000" w:rsidRDefault="00000000" w:rsidRPr="00000000" w14:paraId="00000BBE">
            <w:pPr>
              <w:widowControl w:val="0"/>
              <w:pBdr>
                <w:top w:space="0" w:sz="0" w:val="nil"/>
                <w:left w:space="0" w:sz="0" w:val="nil"/>
                <w:bottom w:space="0" w:sz="0" w:val="nil"/>
                <w:right w:space="0" w:sz="0" w:val="nil"/>
                <w:between w:space="0" w:sz="0" w:val="nil"/>
              </w:pBdr>
              <w:shd w:fill="auto" w:val="clear"/>
              <w:rPr>
                <w:rFonts w:ascii="Arial" w:cs="Arial" w:eastAsia="Arial" w:hAnsi="Arial"/>
                <w:sz w:val="17"/>
                <w:szCs w:val="17"/>
              </w:rPr>
            </w:pPr>
            <w:r w:rsidDel="00000000" w:rsidR="00000000" w:rsidRPr="00000000">
              <w:rPr>
                <w:rtl w:val="0"/>
              </w:rPr>
            </w:r>
          </w:p>
          <w:p w:rsidR="00000000" w:rsidDel="00000000" w:rsidP="00000000" w:rsidRDefault="00000000" w:rsidRPr="00000000" w14:paraId="00000BB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There can only be one default payment method. Checking ‘Make default payment’ sets this payment method to be the default. </w:t>
            </w:r>
            <w:r w:rsidDel="00000000" w:rsidR="00000000" w:rsidRPr="00000000">
              <w:rPr>
                <w:rtl w:val="0"/>
              </w:rPr>
            </w:r>
          </w:p>
          <w:p w:rsidR="00000000" w:rsidDel="00000000" w:rsidP="00000000" w:rsidRDefault="00000000" w:rsidRPr="00000000" w14:paraId="00000BC0">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C1">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Cancel returns the shopper to the Payment Method page.</w:t>
            </w:r>
          </w:p>
          <w:p w:rsidR="00000000" w:rsidDel="00000000" w:rsidP="00000000" w:rsidRDefault="00000000" w:rsidRPr="00000000" w14:paraId="00000BC2">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C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5. When the shopper clicks Save, all validations occur on the server. An error message is shown if fields are incomplete or invalid.</w:t>
            </w:r>
          </w:p>
          <w:p w:rsidR="00000000" w:rsidDel="00000000" w:rsidP="00000000" w:rsidRDefault="00000000" w:rsidRPr="00000000" w14:paraId="00000BC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C5">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After saving the shopper’s changes, the system returns the shopper to the Payment Method page (see </w:t>
            </w:r>
            <w:r w:rsidDel="00000000" w:rsidR="00000000" w:rsidRPr="00000000">
              <w:rPr>
                <w:rFonts w:ascii="Arial" w:cs="Arial" w:eastAsia="Arial" w:hAnsi="Arial"/>
                <w:i w:val="1"/>
                <w:sz w:val="17"/>
                <w:szCs w:val="17"/>
                <w:rtl w:val="0"/>
              </w:rPr>
              <w:t xml:space="preserve">My Account - Payment Method</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BC6">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C7">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Once a payment has been added it can only be removed; there is no edit feature. If the shopper wants  to edit, the shopper must remove the existing payment and then add a payment with correct information. </w:t>
            </w:r>
            <w:r w:rsidDel="00000000" w:rsidR="00000000" w:rsidRPr="00000000">
              <w:rPr>
                <w:rtl w:val="0"/>
              </w:rPr>
            </w:r>
          </w:p>
          <w:p w:rsidR="00000000" w:rsidDel="00000000" w:rsidP="00000000" w:rsidRDefault="00000000" w:rsidRPr="00000000" w14:paraId="00000BC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C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6. C</w:t>
            </w:r>
            <w:r w:rsidDel="00000000" w:rsidR="00000000" w:rsidRPr="00000000">
              <w:rPr>
                <w:rFonts w:ascii="Arial" w:cs="Arial" w:eastAsia="Arial" w:hAnsi="Arial"/>
                <w:sz w:val="17"/>
                <w:szCs w:val="17"/>
                <w:rtl w:val="0"/>
              </w:rPr>
              <w:t xml:space="preserve">licking Back to My Account returns the shopper to the My Account Dashboard page </w:t>
            </w:r>
            <w:r w:rsidDel="00000000" w:rsidR="00000000" w:rsidRPr="00000000">
              <w:rPr>
                <w:rFonts w:ascii="Arial" w:cs="Arial" w:eastAsia="Arial" w:hAnsi="Arial"/>
                <w:sz w:val="17"/>
                <w:szCs w:val="17"/>
                <w:rtl w:val="0"/>
              </w:rPr>
              <w:t xml:space="preserve">(see </w:t>
            </w:r>
            <w:r w:rsidDel="00000000" w:rsidR="00000000" w:rsidRPr="00000000">
              <w:rPr>
                <w:rFonts w:ascii="Arial" w:cs="Arial" w:eastAsia="Arial" w:hAnsi="Arial"/>
                <w:i w:val="1"/>
                <w:sz w:val="17"/>
                <w:szCs w:val="17"/>
                <w:rtl w:val="0"/>
              </w:rPr>
              <w:t xml:space="preserve">My Account Dashboard </w:t>
            </w:r>
            <w:r w:rsidDel="00000000" w:rsidR="00000000" w:rsidRPr="00000000">
              <w:rPr>
                <w:rFonts w:ascii="Arial" w:cs="Arial" w:eastAsia="Arial" w:hAnsi="Arial"/>
                <w:sz w:val="17"/>
                <w:szCs w:val="17"/>
                <w:rtl w:val="0"/>
              </w:rPr>
              <w:t xml:space="preserve">for details)</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BC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CB">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BCC">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BC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7. The b</w:t>
            </w:r>
            <w:r w:rsidDel="00000000" w:rsidR="00000000" w:rsidRPr="00000000">
              <w:rPr>
                <w:rFonts w:ascii="Arial" w:cs="Arial" w:eastAsia="Arial" w:hAnsi="Arial"/>
                <w:sz w:val="17"/>
                <w:szCs w:val="17"/>
                <w:rtl w:val="0"/>
              </w:rPr>
              <w:t xml:space="preserve">readcrumb is: Home | My Account | Payments. Clicking Payments opens the Payment Method page. Clicking My Account opens the My Account Dashboard page. Clicking Home opens the homepage</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BCE">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BC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BD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BD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BD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BD3">
      <w:pPr>
        <w:rPr>
          <w:rFonts w:ascii="Arial" w:cs="Arial" w:eastAsia="Arial" w:hAnsi="Arial"/>
        </w:rPr>
      </w:pPr>
      <w:r w:rsidDel="00000000" w:rsidR="00000000" w:rsidRPr="00000000">
        <w:rPr>
          <w:rtl w:val="0"/>
        </w:rPr>
      </w:r>
    </w:p>
    <w:p w:rsidR="00000000" w:rsidDel="00000000" w:rsidP="00000000" w:rsidRDefault="00000000" w:rsidRPr="00000000" w14:paraId="00000BD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BD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BD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BD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BD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BD9">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tbl>
      <w:tblPr>
        <w:tblStyle w:val="Table84"/>
        <w:tblW w:w="1441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985"/>
        <w:gridCol w:w="5430"/>
        <w:tblGridChange w:id="0">
          <w:tblGrid>
            <w:gridCol w:w="8985"/>
            <w:gridCol w:w="5430"/>
          </w:tblGrid>
        </w:tblGridChange>
      </w:tblGrid>
      <w:tr>
        <w:trPr>
          <w:trHeight w:val="96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BDA">
            <w:pPr>
              <w:pStyle w:val="Heading2"/>
              <w:rPr/>
            </w:pPr>
            <w:bookmarkStart w:colFirst="0" w:colLast="0" w:name="_okanqpph43a2" w:id="112"/>
            <w:bookmarkEnd w:id="112"/>
            <w:r w:rsidDel="00000000" w:rsidR="00000000" w:rsidRPr="00000000">
              <w:rPr>
                <w:rtl w:val="0"/>
              </w:rPr>
              <w:t xml:space="preserve">11.7</w:t>
            </w:r>
            <w:r w:rsidDel="00000000" w:rsidR="00000000" w:rsidRPr="00000000">
              <w:rPr>
                <w:rtl w:val="0"/>
              </w:rPr>
              <w:t xml:space="preserve"> My Account - Create an Account</w:t>
            </w:r>
          </w:p>
          <w:p w:rsidR="00000000" w:rsidDel="00000000" w:rsidP="00000000" w:rsidRDefault="00000000" w:rsidRPr="00000000" w14:paraId="00000BDB">
            <w:pPr>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5336603" cy="4624388"/>
                  <wp:effectExtent b="0" l="0" r="0" t="0"/>
                  <wp:docPr id="83" name="image81.png"/>
                  <a:graphic>
                    <a:graphicData uri="http://schemas.openxmlformats.org/drawingml/2006/picture">
                      <pic:pic>
                        <pic:nvPicPr>
                          <pic:cNvPr id="0" name="image81.png"/>
                          <pic:cNvPicPr preferRelativeResize="0"/>
                        </pic:nvPicPr>
                        <pic:blipFill>
                          <a:blip r:embed="rId95"/>
                          <a:srcRect b="0" l="0" r="0" t="0"/>
                          <a:stretch>
                            <a:fillRect/>
                          </a:stretch>
                        </pic:blipFill>
                        <pic:spPr>
                          <a:xfrm>
                            <a:off x="0" y="0"/>
                            <a:ext cx="5336603" cy="4624388"/>
                          </a:xfrm>
                          <a:prstGeom prst="rect"/>
                          <a:ln/>
                        </pic:spPr>
                      </pic:pic>
                    </a:graphicData>
                  </a:graphic>
                </wp:inline>
              </w:drawing>
            </w:r>
            <w:r w:rsidDel="00000000" w:rsidR="00000000" w:rsidRPr="00000000">
              <w:rPr>
                <w:rFonts w:ascii="Arial" w:cs="Arial" w:eastAsia="Arial" w:hAnsi="Arial"/>
                <w:b w:val="1"/>
                <w:sz w:val="18"/>
                <w:szCs w:val="18"/>
              </w:rPr>
              <w:drawing>
                <wp:inline distB="114300" distT="114300" distL="114300" distR="114300">
                  <wp:extent cx="3848100" cy="1724025"/>
                  <wp:effectExtent b="0" l="0" r="0" t="0"/>
                  <wp:docPr id="67" name="image69.png"/>
                  <a:graphic>
                    <a:graphicData uri="http://schemas.openxmlformats.org/drawingml/2006/picture">
                      <pic:pic>
                        <pic:nvPicPr>
                          <pic:cNvPr id="0" name="image69.png"/>
                          <pic:cNvPicPr preferRelativeResize="0"/>
                        </pic:nvPicPr>
                        <pic:blipFill>
                          <a:blip r:embed="rId96"/>
                          <a:srcRect b="3535" l="0" r="0" t="2593"/>
                          <a:stretch>
                            <a:fillRect/>
                          </a:stretch>
                        </pic:blipFill>
                        <pic:spPr>
                          <a:xfrm>
                            <a:off x="0" y="0"/>
                            <a:ext cx="3848100" cy="1724025"/>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BDC">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 </w:t>
            </w:r>
            <w:r w:rsidDel="00000000" w:rsidR="00000000" w:rsidRPr="00000000">
              <w:rPr>
                <w:rFonts w:ascii="Arial" w:cs="Arial" w:eastAsia="Arial" w:hAnsi="Arial"/>
                <w:b w:val="1"/>
                <w:sz w:val="18"/>
                <w:szCs w:val="18"/>
                <w:rtl w:val="0"/>
              </w:rPr>
              <w:t xml:space="preserve">Create an Account</w:t>
            </w:r>
          </w:p>
          <w:p w:rsidR="00000000" w:rsidDel="00000000" w:rsidP="00000000" w:rsidRDefault="00000000" w:rsidRPr="00000000" w14:paraId="00000BDD">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BDE">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BDF">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BE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a</w:t>
            </w:r>
            <w:r w:rsidDel="00000000" w:rsidR="00000000" w:rsidRPr="00000000">
              <w:rPr>
                <w:rFonts w:ascii="Arial" w:cs="Arial" w:eastAsia="Arial" w:hAnsi="Arial"/>
                <w:sz w:val="17"/>
                <w:szCs w:val="17"/>
                <w:rtl w:val="0"/>
              </w:rPr>
              <w:t xml:space="preserve">ccount banner image and text is stored in a .properties file. The banner remains persistent through the My Account experience. </w:t>
            </w:r>
            <w:r w:rsidDel="00000000" w:rsidR="00000000" w:rsidRPr="00000000">
              <w:rPr>
                <w:rtl w:val="0"/>
              </w:rPr>
            </w:r>
          </w:p>
          <w:p w:rsidR="00000000" w:rsidDel="00000000" w:rsidP="00000000" w:rsidRDefault="00000000" w:rsidRPr="00000000" w14:paraId="00000BE1">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E2">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A new shopper can create an account by filling out the mandatory form fields:</w:t>
            </w:r>
          </w:p>
          <w:p w:rsidR="00000000" w:rsidDel="00000000" w:rsidP="00000000" w:rsidRDefault="00000000" w:rsidRPr="00000000" w14:paraId="00000BE3">
            <w:pPr>
              <w:widowControl w:val="0"/>
              <w:numPr>
                <w:ilvl w:val="0"/>
                <w:numId w:val="29"/>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BE4">
            <w:pPr>
              <w:widowControl w:val="0"/>
              <w:numPr>
                <w:ilvl w:val="0"/>
                <w:numId w:val="29"/>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BE5">
            <w:pPr>
              <w:widowControl w:val="0"/>
              <w:numPr>
                <w:ilvl w:val="0"/>
                <w:numId w:val="29"/>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Email Address </w:t>
            </w:r>
          </w:p>
          <w:p w:rsidR="00000000" w:rsidDel="00000000" w:rsidP="00000000" w:rsidRDefault="00000000" w:rsidRPr="00000000" w14:paraId="00000BE6">
            <w:pPr>
              <w:widowControl w:val="0"/>
              <w:numPr>
                <w:ilvl w:val="0"/>
                <w:numId w:val="29"/>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Confirm Email Address</w:t>
            </w:r>
          </w:p>
          <w:p w:rsidR="00000000" w:rsidDel="00000000" w:rsidP="00000000" w:rsidRDefault="00000000" w:rsidRPr="00000000" w14:paraId="00000BE7">
            <w:pPr>
              <w:widowControl w:val="0"/>
              <w:numPr>
                <w:ilvl w:val="0"/>
                <w:numId w:val="29"/>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Password</w:t>
            </w:r>
          </w:p>
          <w:p w:rsidR="00000000" w:rsidDel="00000000" w:rsidP="00000000" w:rsidRDefault="00000000" w:rsidRPr="00000000" w14:paraId="00000BE8">
            <w:pPr>
              <w:widowControl w:val="0"/>
              <w:numPr>
                <w:ilvl w:val="0"/>
                <w:numId w:val="29"/>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Confirm Password</w:t>
            </w:r>
          </w:p>
          <w:p w:rsidR="00000000" w:rsidDel="00000000" w:rsidP="00000000" w:rsidRDefault="00000000" w:rsidRPr="00000000" w14:paraId="00000BE9">
            <w:pPr>
              <w:widowControl w:val="0"/>
              <w:numPr>
                <w:ilvl w:val="0"/>
                <w:numId w:val="29"/>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Phone Number</w:t>
            </w:r>
            <w:r w:rsidDel="00000000" w:rsidR="00000000" w:rsidRPr="00000000">
              <w:rPr>
                <w:rtl w:val="0"/>
              </w:rPr>
            </w:r>
          </w:p>
          <w:p w:rsidR="00000000" w:rsidDel="00000000" w:rsidP="00000000" w:rsidRDefault="00000000" w:rsidRPr="00000000" w14:paraId="00000BEA">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r w:rsidDel="00000000" w:rsidR="00000000" w:rsidRPr="00000000">
              <w:rPr>
                <w:rtl w:val="0"/>
              </w:rPr>
            </w:r>
          </w:p>
          <w:p w:rsidR="00000000" w:rsidDel="00000000" w:rsidP="00000000" w:rsidRDefault="00000000" w:rsidRPr="00000000" w14:paraId="00000BEB">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3</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A new shopper can opt in to receive email notifications. The text is stored in a resource bundle. By default, the checkbox is unchecked. This requires a 3rd-party integration.</w:t>
            </w:r>
          </w:p>
          <w:p w:rsidR="00000000" w:rsidDel="00000000" w:rsidP="00000000" w:rsidRDefault="00000000" w:rsidRPr="00000000" w14:paraId="00000BEC">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ED">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4</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After correctly entering the mandatory fields, the system saves </w:t>
            </w:r>
            <w:r w:rsidDel="00000000" w:rsidR="00000000" w:rsidRPr="00000000">
              <w:rPr>
                <w:rFonts w:ascii="Arial" w:cs="Arial" w:eastAsia="Arial" w:hAnsi="Arial"/>
                <w:sz w:val="17"/>
                <w:szCs w:val="17"/>
                <w:rtl w:val="0"/>
              </w:rPr>
              <w:t xml:space="preserve">the account information and the shopper is returned to the My Account landing dashboard page.</w:t>
            </w: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BEE">
            <w:pPr>
              <w:widowControl w:val="0"/>
              <w:numPr>
                <w:ilvl w:val="0"/>
                <w:numId w:val="36"/>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the shopper enters an email and a confirmation email and / or a password and a confirmation password that do not match, an error message </w:t>
            </w:r>
            <w:r w:rsidDel="00000000" w:rsidR="00000000" w:rsidRPr="00000000">
              <w:rPr>
                <w:rFonts w:ascii="Arial" w:cs="Arial" w:eastAsia="Arial" w:hAnsi="Arial"/>
                <w:sz w:val="17"/>
                <w:szCs w:val="17"/>
                <w:rtl w:val="0"/>
              </w:rPr>
              <w:t xml:space="preserve">is shown.</w:t>
            </w:r>
          </w:p>
          <w:p w:rsidR="00000000" w:rsidDel="00000000" w:rsidP="00000000" w:rsidRDefault="00000000" w:rsidRPr="00000000" w14:paraId="00000BEF">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F0">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5. Shows UI text that is stored in a resource bundle. </w:t>
            </w:r>
            <w:r w:rsidDel="00000000" w:rsidR="00000000" w:rsidRPr="00000000">
              <w:rPr>
                <w:rFonts w:ascii="Arial" w:cs="Arial" w:eastAsia="Arial" w:hAnsi="Arial"/>
                <w:sz w:val="17"/>
                <w:szCs w:val="17"/>
                <w:rtl w:val="0"/>
              </w:rPr>
              <w:t xml:space="preserve">Clicking See Privacy Policy opens the content asset ‘privacy-policy</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BF1">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F2">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6. To check an order the shopper must enter an order number, order email, and billing ZIP code. Both registered and unregistered shoppers can enter their order information in this area.</w:t>
            </w:r>
          </w:p>
          <w:p w:rsidR="00000000" w:rsidDel="00000000" w:rsidP="00000000" w:rsidRDefault="00000000" w:rsidRPr="00000000" w14:paraId="00000BF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F4">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7. </w:t>
            </w:r>
            <w:r w:rsidDel="00000000" w:rsidR="00000000" w:rsidRPr="00000000">
              <w:rPr>
                <w:rFonts w:ascii="Arial" w:cs="Arial" w:eastAsia="Arial" w:hAnsi="Arial"/>
                <w:sz w:val="17"/>
                <w:szCs w:val="17"/>
                <w:rtl w:val="0"/>
              </w:rPr>
              <w:t xml:space="preserve">Help text</w:t>
            </w:r>
            <w:r w:rsidDel="00000000" w:rsidR="00000000" w:rsidRPr="00000000">
              <w:rPr>
                <w:rFonts w:ascii="Arial" w:cs="Arial" w:eastAsia="Arial" w:hAnsi="Arial"/>
                <w:sz w:val="17"/>
                <w:szCs w:val="17"/>
                <w:rtl w:val="0"/>
              </w:rPr>
              <w:t xml:space="preserve"> is stored in the ‘</w:t>
            </w:r>
            <w:r w:rsidDel="00000000" w:rsidR="00000000" w:rsidRPr="00000000">
              <w:rPr>
                <w:rFonts w:ascii="Arial" w:cs="Arial" w:eastAsia="Arial" w:hAnsi="Arial"/>
                <w:sz w:val="17"/>
                <w:szCs w:val="17"/>
                <w:rtl w:val="0"/>
              </w:rPr>
              <w:t xml:space="preserve">login.properties’ file (in the ‘header.form.trackorder.text’ property).</w:t>
            </w:r>
            <w:r w:rsidDel="00000000" w:rsidR="00000000" w:rsidRPr="00000000">
              <w:rPr>
                <w:rtl w:val="0"/>
              </w:rPr>
            </w:r>
          </w:p>
          <w:p w:rsidR="00000000" w:rsidDel="00000000" w:rsidP="00000000" w:rsidRDefault="00000000" w:rsidRPr="00000000" w14:paraId="00000BF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F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8. After correctly entering the mandatory fields, the shopper is returned to the order details page.</w:t>
            </w:r>
          </w:p>
          <w:p w:rsidR="00000000" w:rsidDel="00000000" w:rsidP="00000000" w:rsidRDefault="00000000" w:rsidRPr="00000000" w14:paraId="00000BF7">
            <w:pPr>
              <w:widowControl w:val="0"/>
              <w:numPr>
                <w:ilvl w:val="0"/>
                <w:numId w:val="25"/>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the shopper enters an invalid order number and / or billing postcode, an error message is shown.</w:t>
            </w:r>
          </w:p>
          <w:p w:rsidR="00000000" w:rsidDel="00000000" w:rsidP="00000000" w:rsidRDefault="00000000" w:rsidRPr="00000000" w14:paraId="00000BF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BF9">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BFA">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BF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9. The b</w:t>
            </w:r>
            <w:r w:rsidDel="00000000" w:rsidR="00000000" w:rsidRPr="00000000">
              <w:rPr>
                <w:rFonts w:ascii="Arial" w:cs="Arial" w:eastAsia="Arial" w:hAnsi="Arial"/>
                <w:sz w:val="17"/>
                <w:szCs w:val="17"/>
                <w:rtl w:val="0"/>
              </w:rPr>
              <w:t xml:space="preserve">readcrumb is: Home. Clicking Home opens the homepage</w:t>
            </w:r>
            <w:r w:rsidDel="00000000" w:rsidR="00000000" w:rsidRPr="00000000">
              <w:rPr>
                <w:rFonts w:ascii="Arial" w:cs="Arial" w:eastAsia="Arial" w:hAnsi="Arial"/>
                <w:sz w:val="17"/>
                <w:szCs w:val="17"/>
                <w:rtl w:val="0"/>
              </w:rPr>
              <w:t xml:space="preserve">.</w:t>
            </w:r>
          </w:p>
        </w:tc>
      </w:tr>
    </w:tbl>
    <w:p w:rsidR="00000000" w:rsidDel="00000000" w:rsidP="00000000" w:rsidRDefault="00000000" w:rsidRPr="00000000" w14:paraId="00000BFC">
      <w:pPr>
        <w:rPr>
          <w:rFonts w:ascii="Arial" w:cs="Arial" w:eastAsia="Arial" w:hAnsi="Arial"/>
          <w:color w:val="434343"/>
          <w:sz w:val="18"/>
          <w:szCs w:val="18"/>
        </w:rPr>
      </w:pPr>
      <w:r w:rsidDel="00000000" w:rsidR="00000000" w:rsidRPr="00000000">
        <w:rPr>
          <w:rtl w:val="0"/>
        </w:rPr>
      </w:r>
    </w:p>
    <w:tbl>
      <w:tblPr>
        <w:tblStyle w:val="Table85"/>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745"/>
        <w:gridCol w:w="5655"/>
        <w:tblGridChange w:id="0">
          <w:tblGrid>
            <w:gridCol w:w="8745"/>
            <w:gridCol w:w="5655"/>
          </w:tblGrid>
        </w:tblGridChange>
      </w:tblGrid>
      <w:tr>
        <w:trPr>
          <w:trHeight w:val="1100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BFD">
            <w:pPr>
              <w:pStyle w:val="Heading2"/>
              <w:rPr/>
            </w:pPr>
            <w:bookmarkStart w:colFirst="0" w:colLast="0" w:name="_beed0ggmm5kk" w:id="113"/>
            <w:bookmarkEnd w:id="113"/>
            <w:r w:rsidDel="00000000" w:rsidR="00000000" w:rsidRPr="00000000">
              <w:rPr>
                <w:rtl w:val="0"/>
              </w:rPr>
              <w:t xml:space="preserve">11.8</w:t>
            </w:r>
            <w:r w:rsidDel="00000000" w:rsidR="00000000" w:rsidRPr="00000000">
              <w:rPr>
                <w:rtl w:val="0"/>
              </w:rPr>
              <w:t xml:space="preserve"> My Account - Forget Password</w:t>
            </w:r>
          </w:p>
          <w:p w:rsidR="00000000" w:rsidDel="00000000" w:rsidP="00000000" w:rsidRDefault="00000000" w:rsidRPr="00000000" w14:paraId="00000BFE">
            <w:pPr>
              <w:rPr>
                <w:rFonts w:ascii="Arial" w:cs="Arial" w:eastAsia="Arial" w:hAnsi="Arial"/>
              </w:rPr>
            </w:pPr>
            <w:r w:rsidDel="00000000" w:rsidR="00000000" w:rsidRPr="00000000">
              <w:rPr>
                <w:rFonts w:ascii="Arial" w:cs="Arial" w:eastAsia="Arial" w:hAnsi="Arial"/>
              </w:rPr>
              <w:drawing>
                <wp:inline distB="114300" distT="114300" distL="114300" distR="114300">
                  <wp:extent cx="3662363" cy="4190588"/>
                  <wp:effectExtent b="0" l="0" r="0" t="0"/>
                  <wp:docPr id="53" name="image48.png"/>
                  <a:graphic>
                    <a:graphicData uri="http://schemas.openxmlformats.org/drawingml/2006/picture">
                      <pic:pic>
                        <pic:nvPicPr>
                          <pic:cNvPr id="0" name="image48.png"/>
                          <pic:cNvPicPr preferRelativeResize="0"/>
                        </pic:nvPicPr>
                        <pic:blipFill>
                          <a:blip r:embed="rId97"/>
                          <a:srcRect b="0" l="0" r="0" t="0"/>
                          <a:stretch>
                            <a:fillRect/>
                          </a:stretch>
                        </pic:blipFill>
                        <pic:spPr>
                          <a:xfrm>
                            <a:off x="0" y="0"/>
                            <a:ext cx="3662363" cy="4190588"/>
                          </a:xfrm>
                          <a:prstGeom prst="rect"/>
                          <a:ln/>
                        </pic:spPr>
                      </pic:pic>
                    </a:graphicData>
                  </a:graphic>
                </wp:inline>
              </w:drawing>
            </w:r>
            <w:r w:rsidDel="00000000" w:rsidR="00000000" w:rsidRPr="00000000">
              <w:rPr>
                <w:rtl w:val="0"/>
              </w:rPr>
            </w:r>
          </w:p>
          <w:p w:rsidR="00000000" w:rsidDel="00000000" w:rsidP="00000000" w:rsidRDefault="00000000" w:rsidRPr="00000000" w14:paraId="00000BFF">
            <w:pPr>
              <w:rPr>
                <w:rFonts w:ascii="Arial" w:cs="Arial" w:eastAsia="Arial" w:hAnsi="Arial"/>
                <w:b w:val="1"/>
              </w:rPr>
            </w:pPr>
            <w:r w:rsidDel="00000000" w:rsidR="00000000" w:rsidRPr="00000000">
              <w:rPr>
                <w:rFonts w:ascii="Arial" w:cs="Arial" w:eastAsia="Arial" w:hAnsi="Arial"/>
                <w:b w:val="1"/>
                <w:sz w:val="18"/>
                <w:szCs w:val="18"/>
              </w:rPr>
              <w:drawing>
                <wp:inline distB="114300" distT="114300" distL="114300" distR="114300">
                  <wp:extent cx="4033838" cy="1827833"/>
                  <wp:effectExtent b="0" l="0" r="0" t="0"/>
                  <wp:docPr id="62" name="image61.png"/>
                  <a:graphic>
                    <a:graphicData uri="http://schemas.openxmlformats.org/drawingml/2006/picture">
                      <pic:pic>
                        <pic:nvPicPr>
                          <pic:cNvPr id="0" name="image61.png"/>
                          <pic:cNvPicPr preferRelativeResize="0"/>
                        </pic:nvPicPr>
                        <pic:blipFill>
                          <a:blip r:embed="rId98"/>
                          <a:srcRect b="0" l="0" r="0" t="0"/>
                          <a:stretch>
                            <a:fillRect/>
                          </a:stretch>
                        </pic:blipFill>
                        <pic:spPr>
                          <a:xfrm>
                            <a:off x="0" y="0"/>
                            <a:ext cx="4033838" cy="182783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C00">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 Forget Password</w:t>
            </w:r>
            <w:r w:rsidDel="00000000" w:rsidR="00000000" w:rsidRPr="00000000">
              <w:rPr>
                <w:rtl w:val="0"/>
              </w:rPr>
            </w:r>
          </w:p>
          <w:p w:rsidR="00000000" w:rsidDel="00000000" w:rsidP="00000000" w:rsidRDefault="00000000" w:rsidRPr="00000000" w14:paraId="00000C01">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02">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The shopper is shown this page after clicking Forget Password.</w:t>
            </w:r>
            <w:r w:rsidDel="00000000" w:rsidR="00000000" w:rsidRPr="00000000">
              <w:rPr>
                <w:rtl w:val="0"/>
              </w:rPr>
            </w:r>
          </w:p>
          <w:p w:rsidR="00000000" w:rsidDel="00000000" w:rsidP="00000000" w:rsidRDefault="00000000" w:rsidRPr="00000000" w14:paraId="00000C0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0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C05">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C0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a</w:t>
            </w:r>
            <w:r w:rsidDel="00000000" w:rsidR="00000000" w:rsidRPr="00000000">
              <w:rPr>
                <w:rFonts w:ascii="Arial" w:cs="Arial" w:eastAsia="Arial" w:hAnsi="Arial"/>
                <w:sz w:val="17"/>
                <w:szCs w:val="17"/>
                <w:rtl w:val="0"/>
              </w:rPr>
              <w:t xml:space="preserve">ccount banner image and text is stored in a .properties file. The banner remains persistent through the My Account experience.</w:t>
            </w:r>
            <w:r w:rsidDel="00000000" w:rsidR="00000000" w:rsidRPr="00000000">
              <w:rPr>
                <w:rtl w:val="0"/>
              </w:rPr>
            </w:r>
          </w:p>
          <w:p w:rsidR="00000000" w:rsidDel="00000000" w:rsidP="00000000" w:rsidRDefault="00000000" w:rsidRPr="00000000" w14:paraId="00000C07">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color w:val="2da4d1"/>
                <w:sz w:val="17"/>
                <w:szCs w:val="17"/>
              </w:rPr>
            </w:pPr>
            <w:r w:rsidDel="00000000" w:rsidR="00000000" w:rsidRPr="00000000">
              <w:rPr>
                <w:rFonts w:ascii="Arial" w:cs="Arial" w:eastAsia="Arial" w:hAnsi="Arial"/>
                <w:color w:val="2da4d1"/>
                <w:sz w:val="17"/>
                <w:szCs w:val="17"/>
                <w:rtl w:val="0"/>
              </w:rPr>
              <w:t xml:space="preserve"> </w:t>
            </w:r>
          </w:p>
          <w:p w:rsidR="00000000" w:rsidDel="00000000" w:rsidP="00000000" w:rsidRDefault="00000000" w:rsidRPr="00000000" w14:paraId="00000C08">
            <w:pPr>
              <w:widowControl w:val="0"/>
              <w:pBdr>
                <w:top w:space="0" w:sz="0" w:val="nil"/>
                <w:left w:space="0" w:sz="0" w:val="nil"/>
                <w:bottom w:space="0" w:sz="0" w:val="nil"/>
                <w:right w:space="0" w:sz="0" w:val="nil"/>
                <w:between w:space="0" w:sz="0" w:val="nil"/>
              </w:pBdr>
              <w:shd w:fill="auto" w:val="clear"/>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2</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T</w:t>
            </w:r>
            <w:r w:rsidDel="00000000" w:rsidR="00000000" w:rsidRPr="00000000">
              <w:rPr>
                <w:rFonts w:ascii="Arial" w:cs="Arial" w:eastAsia="Arial" w:hAnsi="Arial"/>
                <w:sz w:val="17"/>
                <w:szCs w:val="17"/>
                <w:rtl w:val="0"/>
              </w:rPr>
              <w:t xml:space="preserve">ext is stored in </w:t>
            </w:r>
            <w:r w:rsidDel="00000000" w:rsidR="00000000" w:rsidRPr="00000000">
              <w:rPr>
                <w:rFonts w:ascii="Arial" w:cs="Arial" w:eastAsia="Arial" w:hAnsi="Arial"/>
                <w:sz w:val="17"/>
                <w:szCs w:val="17"/>
                <w:rtl w:val="0"/>
              </w:rPr>
              <w:t xml:space="preserve">the </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login.properties’ file (in the ‘msg.forgotpassword’ property)</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The shopper must enter a valid email address. </w:t>
            </w:r>
            <w:r w:rsidDel="00000000" w:rsidR="00000000" w:rsidRPr="00000000">
              <w:rPr>
                <w:rtl w:val="0"/>
              </w:rPr>
            </w:r>
          </w:p>
          <w:p w:rsidR="00000000" w:rsidDel="00000000" w:rsidP="00000000" w:rsidRDefault="00000000" w:rsidRPr="00000000" w14:paraId="00000C09">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C0A">
            <w:pPr>
              <w:widowControl w:val="0"/>
              <w:pBdr>
                <w:top w:space="0" w:sz="0" w:val="nil"/>
                <w:left w:space="0" w:sz="0" w:val="nil"/>
                <w:bottom w:space="0" w:sz="0" w:val="nil"/>
                <w:right w:space="0" w:sz="0" w:val="nil"/>
                <w:between w:space="0" w:sz="0" w:val="nil"/>
              </w:pBdr>
              <w:shd w:fill="auto" w:val="clear"/>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3</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After clicking Send, the shopper receives the Password Reset Request email.</w:t>
            </w:r>
          </w:p>
          <w:p w:rsidR="00000000" w:rsidDel="00000000" w:rsidP="00000000" w:rsidRDefault="00000000" w:rsidRPr="00000000" w14:paraId="00000C0B">
            <w:pPr>
              <w:widowControl w:val="0"/>
              <w:numPr>
                <w:ilvl w:val="0"/>
                <w:numId w:val="2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the link takes the shopper to the Change Password page (see </w:t>
            </w:r>
            <w:r w:rsidDel="00000000" w:rsidR="00000000" w:rsidRPr="00000000">
              <w:rPr>
                <w:rFonts w:ascii="Arial" w:cs="Arial" w:eastAsia="Arial" w:hAnsi="Arial"/>
                <w:i w:val="1"/>
                <w:sz w:val="17"/>
                <w:szCs w:val="17"/>
                <w:rtl w:val="0"/>
              </w:rPr>
              <w:t xml:space="preserve">My Account - Change Password </w:t>
            </w:r>
            <w:r w:rsidDel="00000000" w:rsidR="00000000" w:rsidRPr="00000000">
              <w:rPr>
                <w:rFonts w:ascii="Arial" w:cs="Arial" w:eastAsia="Arial" w:hAnsi="Arial"/>
                <w:sz w:val="17"/>
                <w:szCs w:val="17"/>
                <w:rtl w:val="0"/>
              </w:rPr>
              <w:t xml:space="preserve">for details).</w:t>
            </w:r>
            <w:r w:rsidDel="00000000" w:rsidR="00000000" w:rsidRPr="00000000">
              <w:rPr>
                <w:rtl w:val="0"/>
              </w:rPr>
            </w:r>
          </w:p>
          <w:p w:rsidR="00000000" w:rsidDel="00000000" w:rsidP="00000000" w:rsidRDefault="00000000" w:rsidRPr="00000000" w14:paraId="00000C0C">
            <w:pPr>
              <w:widowControl w:val="0"/>
              <w:pBdr>
                <w:top w:space="0" w:sz="0" w:val="nil"/>
                <w:left w:space="0" w:sz="0" w:val="nil"/>
                <w:bottom w:space="0" w:sz="0" w:val="nil"/>
                <w:right w:space="0" w:sz="0" w:val="nil"/>
                <w:between w:space="0" w:sz="0" w:val="nil"/>
              </w:pBdr>
              <w:shd w:fill="auto" w:val="clear"/>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0D">
            <w:pPr>
              <w:widowControl w:val="0"/>
              <w:pBdr>
                <w:top w:space="0" w:sz="0" w:val="nil"/>
                <w:left w:space="0" w:sz="0" w:val="nil"/>
                <w:bottom w:space="0" w:sz="0" w:val="nil"/>
                <w:right w:space="0" w:sz="0" w:val="nil"/>
                <w:between w:space="0" w:sz="0" w:val="nil"/>
              </w:pBdr>
              <w:shd w:fill="auto" w:val="clear"/>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4</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After sending an email, the system shows the Password Reset Confirmation page. T</w:t>
            </w:r>
            <w:r w:rsidDel="00000000" w:rsidR="00000000" w:rsidRPr="00000000">
              <w:rPr>
                <w:rFonts w:ascii="Arial" w:cs="Arial" w:eastAsia="Arial" w:hAnsi="Arial"/>
                <w:sz w:val="17"/>
                <w:szCs w:val="17"/>
                <w:rtl w:val="0"/>
              </w:rPr>
              <w:t xml:space="preserve">ext is stored in the ‘</w:t>
            </w:r>
            <w:r w:rsidDel="00000000" w:rsidR="00000000" w:rsidRPr="00000000">
              <w:rPr>
                <w:rFonts w:ascii="Arial" w:cs="Arial" w:eastAsia="Arial" w:hAnsi="Arial"/>
                <w:sz w:val="17"/>
                <w:szCs w:val="17"/>
                <w:rtl w:val="0"/>
              </w:rPr>
              <w:t xml:space="preserve">login.properties’ file (in the ‘msg.requestedpasswordreset’ property)</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C0E">
            <w:pPr>
              <w:widowControl w:val="0"/>
              <w:pBdr>
                <w:top w:space="0" w:sz="0" w:val="nil"/>
                <w:left w:space="0" w:sz="0" w:val="nil"/>
                <w:bottom w:space="0" w:sz="0" w:val="nil"/>
                <w:right w:space="0" w:sz="0" w:val="nil"/>
                <w:between w:space="0" w:sz="0" w:val="nil"/>
              </w:pBdr>
              <w:shd w:fill="auto" w:val="clear"/>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0F">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5. Clicking Login takes the shopper to the My Account Login page (see </w:t>
            </w:r>
            <w:r w:rsidDel="00000000" w:rsidR="00000000" w:rsidRPr="00000000">
              <w:rPr>
                <w:rFonts w:ascii="Arial" w:cs="Arial" w:eastAsia="Arial" w:hAnsi="Arial"/>
                <w:i w:val="1"/>
                <w:sz w:val="17"/>
                <w:szCs w:val="17"/>
                <w:rtl w:val="0"/>
              </w:rPr>
              <w:t xml:space="preserve">My Account - Login</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C10">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11">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C12">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13">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6</w:t>
            </w:r>
            <w:r w:rsidDel="00000000" w:rsidR="00000000" w:rsidRPr="00000000">
              <w:rPr>
                <w:rFonts w:ascii="Arial" w:cs="Arial" w:eastAsia="Arial" w:hAnsi="Arial"/>
                <w:b w:val="1"/>
                <w:sz w:val="17"/>
                <w:szCs w:val="17"/>
                <w:rtl w:val="0"/>
              </w:rPr>
              <w:t xml:space="preserve">. </w:t>
            </w:r>
            <w:r w:rsidDel="00000000" w:rsidR="00000000" w:rsidRPr="00000000">
              <w:rPr>
                <w:rFonts w:ascii="Arial" w:cs="Arial" w:eastAsia="Arial" w:hAnsi="Arial"/>
                <w:sz w:val="17"/>
                <w:szCs w:val="17"/>
                <w:rtl w:val="0"/>
              </w:rPr>
              <w:t xml:space="preserve">The reset password message is shown in a modal window.</w:t>
            </w:r>
            <w:r w:rsidDel="00000000" w:rsidR="00000000" w:rsidRPr="00000000">
              <w:rPr>
                <w:rtl w:val="0"/>
              </w:rPr>
            </w:r>
          </w:p>
          <w:p w:rsidR="00000000" w:rsidDel="00000000" w:rsidP="00000000" w:rsidRDefault="00000000" w:rsidRPr="00000000" w14:paraId="00000C14">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15">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7</w:t>
            </w:r>
            <w:r w:rsidDel="00000000" w:rsidR="00000000" w:rsidRPr="00000000">
              <w:rPr>
                <w:rFonts w:ascii="Arial" w:cs="Arial" w:eastAsia="Arial" w:hAnsi="Arial"/>
                <w:b w:val="1"/>
                <w:sz w:val="17"/>
                <w:szCs w:val="17"/>
                <w:rtl w:val="0"/>
              </w:rPr>
              <w:t xml:space="preserve">. </w:t>
            </w:r>
            <w:r w:rsidDel="00000000" w:rsidR="00000000" w:rsidRPr="00000000">
              <w:rPr>
                <w:rFonts w:ascii="Arial" w:cs="Arial" w:eastAsia="Arial" w:hAnsi="Arial"/>
                <w:sz w:val="17"/>
                <w:szCs w:val="17"/>
                <w:rtl w:val="0"/>
              </w:rPr>
              <w:t xml:space="preserve">The reset password confirmation message is shown in a modal window.</w:t>
            </w:r>
            <w:r w:rsidDel="00000000" w:rsidR="00000000" w:rsidRPr="00000000">
              <w:rPr>
                <w:rtl w:val="0"/>
              </w:rPr>
            </w:r>
          </w:p>
        </w:tc>
      </w:tr>
    </w:tbl>
    <w:p w:rsidR="00000000" w:rsidDel="00000000" w:rsidP="00000000" w:rsidRDefault="00000000" w:rsidRPr="00000000" w14:paraId="00000C16">
      <w:pPr>
        <w:rPr>
          <w:rFonts w:ascii="Arial" w:cs="Arial" w:eastAsia="Arial" w:hAnsi="Arial"/>
        </w:rPr>
      </w:pPr>
      <w:r w:rsidDel="00000000" w:rsidR="00000000" w:rsidRPr="00000000">
        <w:rPr>
          <w:rtl w:val="0"/>
        </w:rPr>
      </w:r>
    </w:p>
    <w:tbl>
      <w:tblPr>
        <w:tblStyle w:val="Table86"/>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80"/>
        <w:gridCol w:w="5220"/>
        <w:tblGridChange w:id="0">
          <w:tblGrid>
            <w:gridCol w:w="9180"/>
            <w:gridCol w:w="5220"/>
          </w:tblGrid>
        </w:tblGridChange>
      </w:tblGrid>
      <w:tr>
        <w:trPr>
          <w:trHeight w:val="1100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C17">
            <w:pPr>
              <w:pStyle w:val="Heading2"/>
              <w:rPr/>
            </w:pPr>
            <w:bookmarkStart w:colFirst="0" w:colLast="0" w:name="_lhkbqsn8qcr9" w:id="114"/>
            <w:bookmarkEnd w:id="114"/>
            <w:r w:rsidDel="00000000" w:rsidR="00000000" w:rsidRPr="00000000">
              <w:rPr>
                <w:rtl w:val="0"/>
              </w:rPr>
              <w:t xml:space="preserve">11.9 My Account - Reset Password</w:t>
            </w:r>
          </w:p>
          <w:p w:rsidR="00000000" w:rsidDel="00000000" w:rsidP="00000000" w:rsidRDefault="00000000" w:rsidRPr="00000000" w14:paraId="00000C18">
            <w:pPr>
              <w:rPr>
                <w:rFonts w:ascii="Arial" w:cs="Arial" w:eastAsia="Arial" w:hAnsi="Arial"/>
              </w:rPr>
            </w:pPr>
            <w:r w:rsidDel="00000000" w:rsidR="00000000" w:rsidRPr="00000000">
              <w:rPr>
                <w:rtl w:val="0"/>
              </w:rPr>
            </w:r>
          </w:p>
          <w:p w:rsidR="00000000" w:rsidDel="00000000" w:rsidP="00000000" w:rsidRDefault="00000000" w:rsidRPr="00000000" w14:paraId="00000C19">
            <w:pPr>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5510213" cy="3902314"/>
                  <wp:effectExtent b="0" l="0" r="0" t="0"/>
                  <wp:docPr id="98" name="image105.png"/>
                  <a:graphic>
                    <a:graphicData uri="http://schemas.openxmlformats.org/drawingml/2006/picture">
                      <pic:pic>
                        <pic:nvPicPr>
                          <pic:cNvPr id="0" name="image105.png"/>
                          <pic:cNvPicPr preferRelativeResize="0"/>
                        </pic:nvPicPr>
                        <pic:blipFill>
                          <a:blip r:embed="rId99"/>
                          <a:srcRect b="0" l="0" r="0" t="0"/>
                          <a:stretch>
                            <a:fillRect/>
                          </a:stretch>
                        </pic:blipFill>
                        <pic:spPr>
                          <a:xfrm>
                            <a:off x="0" y="0"/>
                            <a:ext cx="5510213" cy="3902314"/>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C1A">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 Reset </w:t>
            </w:r>
            <w:r w:rsidDel="00000000" w:rsidR="00000000" w:rsidRPr="00000000">
              <w:rPr>
                <w:rFonts w:ascii="Arial" w:cs="Arial" w:eastAsia="Arial" w:hAnsi="Arial"/>
                <w:b w:val="1"/>
                <w:sz w:val="18"/>
                <w:szCs w:val="18"/>
                <w:rtl w:val="0"/>
              </w:rPr>
              <w:t xml:space="preserve">Password</w:t>
            </w:r>
            <w:r w:rsidDel="00000000" w:rsidR="00000000" w:rsidRPr="00000000">
              <w:rPr>
                <w:rtl w:val="0"/>
              </w:rPr>
            </w:r>
          </w:p>
          <w:p w:rsidR="00000000" w:rsidDel="00000000" w:rsidP="00000000" w:rsidRDefault="00000000" w:rsidRPr="00000000" w14:paraId="00000C1B">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1C">
            <w:pPr>
              <w:widowControl w:val="0"/>
              <w:ind w:left="0" w:firstLine="0"/>
              <w:rPr>
                <w:rFonts w:ascii="Arial" w:cs="Arial" w:eastAsia="Arial" w:hAnsi="Arial"/>
                <w:b w:val="1"/>
                <w:sz w:val="17"/>
                <w:szCs w:val="17"/>
              </w:rPr>
            </w:pPr>
            <w:r w:rsidDel="00000000" w:rsidR="00000000" w:rsidRPr="00000000">
              <w:rPr>
                <w:rFonts w:ascii="Arial" w:cs="Arial" w:eastAsia="Arial" w:hAnsi="Arial"/>
                <w:sz w:val="17"/>
                <w:szCs w:val="17"/>
                <w:rtl w:val="0"/>
              </w:rPr>
              <w:t xml:space="preserve">The shopper is taken to this page from the Password Reset Request email.</w:t>
            </w:r>
            <w:r w:rsidDel="00000000" w:rsidR="00000000" w:rsidRPr="00000000">
              <w:rPr>
                <w:rtl w:val="0"/>
              </w:rPr>
            </w:r>
          </w:p>
          <w:p w:rsidR="00000000" w:rsidDel="00000000" w:rsidP="00000000" w:rsidRDefault="00000000" w:rsidRPr="00000000" w14:paraId="00000C1D">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1E">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C1F">
            <w:pPr>
              <w:widowControl w:val="0"/>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C2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a</w:t>
            </w:r>
            <w:r w:rsidDel="00000000" w:rsidR="00000000" w:rsidRPr="00000000">
              <w:rPr>
                <w:rFonts w:ascii="Arial" w:cs="Arial" w:eastAsia="Arial" w:hAnsi="Arial"/>
                <w:sz w:val="17"/>
                <w:szCs w:val="17"/>
                <w:rtl w:val="0"/>
              </w:rPr>
              <w:t xml:space="preserve">ccount banner image and text is stored in a .properties file. The banner remains persistent through the My Account experience.</w:t>
            </w:r>
            <w:r w:rsidDel="00000000" w:rsidR="00000000" w:rsidRPr="00000000">
              <w:rPr>
                <w:rtl w:val="0"/>
              </w:rPr>
            </w:r>
          </w:p>
          <w:p w:rsidR="00000000" w:rsidDel="00000000" w:rsidP="00000000" w:rsidRDefault="00000000" w:rsidRPr="00000000" w14:paraId="00000C21">
            <w:pPr>
              <w:widowControl w:val="0"/>
              <w:ind w:left="180" w:firstLine="0"/>
              <w:rPr>
                <w:rFonts w:ascii="Arial" w:cs="Arial" w:eastAsia="Arial" w:hAnsi="Arial"/>
                <w:color w:val="2da4d1"/>
                <w:sz w:val="17"/>
                <w:szCs w:val="17"/>
              </w:rPr>
            </w:pPr>
            <w:r w:rsidDel="00000000" w:rsidR="00000000" w:rsidRPr="00000000">
              <w:rPr>
                <w:rFonts w:ascii="Arial" w:cs="Arial" w:eastAsia="Arial" w:hAnsi="Arial"/>
                <w:color w:val="2da4d1"/>
                <w:sz w:val="17"/>
                <w:szCs w:val="17"/>
                <w:rtl w:val="0"/>
              </w:rPr>
              <w:t xml:space="preserve"> </w:t>
            </w:r>
          </w:p>
          <w:p w:rsidR="00000000" w:rsidDel="00000000" w:rsidP="00000000" w:rsidRDefault="00000000" w:rsidRPr="00000000" w14:paraId="00000C22">
            <w:pPr>
              <w:widowControl w:val="0"/>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2. To reset their password, the shopper must enter a valid password and confirm the new password. </w:t>
            </w:r>
          </w:p>
          <w:p w:rsidR="00000000" w:rsidDel="00000000" w:rsidP="00000000" w:rsidRDefault="00000000" w:rsidRPr="00000000" w14:paraId="00000C2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24">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Clicking Cancel opens the My Account Login page (see </w:t>
            </w:r>
            <w:r w:rsidDel="00000000" w:rsidR="00000000" w:rsidRPr="00000000">
              <w:rPr>
                <w:rFonts w:ascii="Arial" w:cs="Arial" w:eastAsia="Arial" w:hAnsi="Arial"/>
                <w:i w:val="1"/>
                <w:sz w:val="17"/>
                <w:szCs w:val="17"/>
                <w:rtl w:val="0"/>
              </w:rPr>
              <w:t xml:space="preserve">My Account - Login</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C25">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26">
            <w:pPr>
              <w:widowControl w:val="0"/>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4</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Clicking Save returns the shopper to the My Account Login page (see </w:t>
            </w:r>
            <w:r w:rsidDel="00000000" w:rsidR="00000000" w:rsidRPr="00000000">
              <w:rPr>
                <w:rFonts w:ascii="Arial" w:cs="Arial" w:eastAsia="Arial" w:hAnsi="Arial"/>
                <w:i w:val="1"/>
                <w:sz w:val="17"/>
                <w:szCs w:val="17"/>
                <w:rtl w:val="0"/>
              </w:rPr>
              <w:t xml:space="preserve">My Account - Login</w:t>
            </w:r>
            <w:r w:rsidDel="00000000" w:rsidR="00000000" w:rsidRPr="00000000">
              <w:rPr>
                <w:rFonts w:ascii="Arial" w:cs="Arial" w:eastAsia="Arial" w:hAnsi="Arial"/>
                <w:sz w:val="17"/>
                <w:szCs w:val="17"/>
                <w:rtl w:val="0"/>
              </w:rPr>
              <w:t xml:space="preserve"> for details). The shopper is sent the Password Change email.</w:t>
            </w:r>
          </w:p>
          <w:p w:rsidR="00000000" w:rsidDel="00000000" w:rsidP="00000000" w:rsidRDefault="00000000" w:rsidRPr="00000000" w14:paraId="00000C27">
            <w:pPr>
              <w:widowControl w:val="0"/>
              <w:numPr>
                <w:ilvl w:val="0"/>
                <w:numId w:val="14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the link takes the shopper to the My Account Login page (see </w:t>
            </w:r>
            <w:r w:rsidDel="00000000" w:rsidR="00000000" w:rsidRPr="00000000">
              <w:rPr>
                <w:rFonts w:ascii="Arial" w:cs="Arial" w:eastAsia="Arial" w:hAnsi="Arial"/>
                <w:i w:val="1"/>
                <w:sz w:val="17"/>
                <w:szCs w:val="17"/>
                <w:rtl w:val="0"/>
              </w:rPr>
              <w:t xml:space="preserve">My Account - Login</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C2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29">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C2A">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2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 Note: No breadcrumb is shown on this page.</w:t>
            </w:r>
          </w:p>
          <w:p w:rsidR="00000000" w:rsidDel="00000000" w:rsidP="00000000" w:rsidRDefault="00000000" w:rsidRPr="00000000" w14:paraId="00000C2C">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2D">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2E">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2F">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30">
            <w:pPr>
              <w:widowControl w:val="0"/>
              <w:ind w:left="180"/>
              <w:rPr>
                <w:rFonts w:ascii="Arial" w:cs="Arial" w:eastAsia="Arial" w:hAnsi="Arial"/>
                <w:b w:val="1"/>
                <w:sz w:val="17"/>
                <w:szCs w:val="17"/>
              </w:rPr>
            </w:pPr>
            <w:r w:rsidDel="00000000" w:rsidR="00000000" w:rsidRPr="00000000">
              <w:rPr>
                <w:rtl w:val="0"/>
              </w:rPr>
            </w:r>
          </w:p>
        </w:tc>
      </w:tr>
    </w:tbl>
    <w:p w:rsidR="00000000" w:rsidDel="00000000" w:rsidP="00000000" w:rsidRDefault="00000000" w:rsidRPr="00000000" w14:paraId="00000C31">
      <w:pPr>
        <w:rPr>
          <w:rFonts w:ascii="Arial" w:cs="Arial" w:eastAsia="Arial" w:hAnsi="Arial"/>
        </w:rPr>
      </w:pPr>
      <w:r w:rsidDel="00000000" w:rsidR="00000000" w:rsidRPr="00000000">
        <w:rPr>
          <w:rtl w:val="0"/>
        </w:rPr>
      </w:r>
    </w:p>
    <w:tbl>
      <w:tblPr>
        <w:tblStyle w:val="Table87"/>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555"/>
        <w:gridCol w:w="4845"/>
        <w:tblGridChange w:id="0">
          <w:tblGrid>
            <w:gridCol w:w="9555"/>
            <w:gridCol w:w="484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C32">
            <w:pPr>
              <w:pStyle w:val="Heading2"/>
              <w:rPr/>
            </w:pPr>
            <w:bookmarkStart w:colFirst="0" w:colLast="0" w:name="_gissruuhr5cb" w:id="115"/>
            <w:bookmarkEnd w:id="115"/>
            <w:r w:rsidDel="00000000" w:rsidR="00000000" w:rsidRPr="00000000">
              <w:rPr>
                <w:rtl w:val="0"/>
              </w:rPr>
              <w:t xml:space="preserve">11.10</w:t>
            </w:r>
            <w:r w:rsidDel="00000000" w:rsidR="00000000" w:rsidRPr="00000000">
              <w:rPr>
                <w:rtl w:val="0"/>
              </w:rPr>
              <w:t xml:space="preserve"> My Account - Order History</w:t>
            </w:r>
            <w:r w:rsidDel="00000000" w:rsidR="00000000" w:rsidRPr="00000000">
              <w:rPr>
                <w:rtl w:val="0"/>
              </w:rPr>
              <w:t xml:space="preserve"> Landing </w:t>
            </w:r>
          </w:p>
          <w:p w:rsidR="00000000" w:rsidDel="00000000" w:rsidP="00000000" w:rsidRDefault="00000000" w:rsidRPr="00000000" w14:paraId="00000C33">
            <w:pPr>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5767388" cy="3442268"/>
                  <wp:effectExtent b="0" l="0" r="0" t="0"/>
                  <wp:docPr id="76" name="image75.png"/>
                  <a:graphic>
                    <a:graphicData uri="http://schemas.openxmlformats.org/drawingml/2006/picture">
                      <pic:pic>
                        <pic:nvPicPr>
                          <pic:cNvPr id="0" name="image75.png"/>
                          <pic:cNvPicPr preferRelativeResize="0"/>
                        </pic:nvPicPr>
                        <pic:blipFill>
                          <a:blip r:embed="rId100"/>
                          <a:srcRect b="0" l="0" r="0" t="0"/>
                          <a:stretch>
                            <a:fillRect/>
                          </a:stretch>
                        </pic:blipFill>
                        <pic:spPr>
                          <a:xfrm>
                            <a:off x="0" y="0"/>
                            <a:ext cx="5767388" cy="3442268"/>
                          </a:xfrm>
                          <a:prstGeom prst="rect"/>
                          <a:ln/>
                        </pic:spPr>
                      </pic:pic>
                    </a:graphicData>
                  </a:graphic>
                </wp:inline>
              </w:drawing>
            </w:r>
            <w:r w:rsidDel="00000000" w:rsidR="00000000" w:rsidRPr="00000000">
              <w:rPr>
                <w:rtl w:val="0"/>
              </w:rPr>
            </w:r>
          </w:p>
          <w:p w:rsidR="00000000" w:rsidDel="00000000" w:rsidP="00000000" w:rsidRDefault="00000000" w:rsidRPr="00000000" w14:paraId="00000C34">
            <w:pPr>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C35">
            <w:pPr>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C36">
            <w:pPr>
              <w:rPr>
                <w:rFonts w:ascii="Arial" w:cs="Arial" w:eastAsia="Arial" w:hAnsi="Arial"/>
              </w:rPr>
            </w:pPr>
            <w:r w:rsidDel="00000000" w:rsidR="00000000" w:rsidRPr="00000000">
              <w:rPr>
                <w:rtl w:val="0"/>
              </w:rPr>
            </w:r>
          </w:p>
          <w:p w:rsidR="00000000" w:rsidDel="00000000" w:rsidP="00000000" w:rsidRDefault="00000000" w:rsidRPr="00000000" w14:paraId="00000C37">
            <w:pPr>
              <w:widowControl w:val="0"/>
              <w:pBdr>
                <w:top w:space="0" w:sz="0" w:val="nil"/>
                <w:left w:space="0" w:sz="0" w:val="nil"/>
                <w:bottom w:space="0" w:sz="0" w:val="nil"/>
                <w:right w:space="0" w:sz="0" w:val="nil"/>
                <w:between w:space="0" w:sz="0" w:val="nil"/>
              </w:pBdr>
              <w:shd w:fill="auto" w:val="clear"/>
              <w:rPr>
                <w:rFonts w:ascii="Arial" w:cs="Arial" w:eastAsia="Arial" w:hAnsi="Arial"/>
                <w:sz w:val="24"/>
                <w:szCs w:val="24"/>
              </w:rPr>
            </w:pPr>
            <w:r w:rsidDel="00000000" w:rsidR="00000000" w:rsidRPr="00000000">
              <w:rPr>
                <w:rtl w:val="0"/>
              </w:rPr>
            </w:r>
          </w:p>
          <w:p w:rsidR="00000000" w:rsidDel="00000000" w:rsidP="00000000" w:rsidRDefault="00000000" w:rsidRPr="00000000" w14:paraId="00000C38">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C39">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 </w:t>
            </w:r>
            <w:r w:rsidDel="00000000" w:rsidR="00000000" w:rsidRPr="00000000">
              <w:rPr>
                <w:rFonts w:ascii="Arial" w:cs="Arial" w:eastAsia="Arial" w:hAnsi="Arial"/>
                <w:b w:val="1"/>
                <w:sz w:val="18"/>
                <w:szCs w:val="18"/>
                <w:rtl w:val="0"/>
              </w:rPr>
              <w:t xml:space="preserve">Order History Landing</w:t>
            </w:r>
          </w:p>
          <w:p w:rsidR="00000000" w:rsidDel="00000000" w:rsidP="00000000" w:rsidRDefault="00000000" w:rsidRPr="00000000" w14:paraId="00000C3A">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3B">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w:t>
            </w:r>
          </w:p>
          <w:p w:rsidR="00000000" w:rsidDel="00000000" w:rsidP="00000000" w:rsidRDefault="00000000" w:rsidRPr="00000000" w14:paraId="00000C3C">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3D">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a</w:t>
            </w:r>
            <w:r w:rsidDel="00000000" w:rsidR="00000000" w:rsidRPr="00000000">
              <w:rPr>
                <w:rFonts w:ascii="Arial" w:cs="Arial" w:eastAsia="Arial" w:hAnsi="Arial"/>
                <w:sz w:val="17"/>
                <w:szCs w:val="17"/>
                <w:rtl w:val="0"/>
              </w:rPr>
              <w:t xml:space="preserve">ccount banner image and text is stored in a .properties file. The banner remains persistent through the My Account experience.</w:t>
            </w:r>
            <w:r w:rsidDel="00000000" w:rsidR="00000000" w:rsidRPr="00000000">
              <w:rPr>
                <w:rtl w:val="0"/>
              </w:rPr>
            </w:r>
          </w:p>
          <w:p w:rsidR="00000000" w:rsidDel="00000000" w:rsidP="00000000" w:rsidRDefault="00000000" w:rsidRPr="00000000" w14:paraId="00000C3E">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C3F">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The shopper can use the dropdown to filter orders (i.e., last six months, last twelve months, and current year</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C40">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C41">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3</w:t>
            </w:r>
            <w:r w:rsidDel="00000000" w:rsidR="00000000" w:rsidRPr="00000000">
              <w:rPr>
                <w:rFonts w:ascii="Arial" w:cs="Arial" w:eastAsia="Arial" w:hAnsi="Arial"/>
                <w:sz w:val="17"/>
                <w:szCs w:val="17"/>
                <w:rtl w:val="0"/>
              </w:rPr>
              <w:t xml:space="preserve">. Shows a subset of order detail attributes:</w:t>
            </w:r>
          </w:p>
          <w:p w:rsidR="00000000" w:rsidDel="00000000" w:rsidP="00000000" w:rsidRDefault="00000000" w:rsidRPr="00000000" w14:paraId="00000C42">
            <w:pPr>
              <w:widowControl w:val="0"/>
              <w:numPr>
                <w:ilvl w:val="0"/>
                <w:numId w:val="84"/>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Order Number</w:t>
            </w:r>
          </w:p>
          <w:p w:rsidR="00000000" w:rsidDel="00000000" w:rsidP="00000000" w:rsidRDefault="00000000" w:rsidRPr="00000000" w14:paraId="00000C43">
            <w:pPr>
              <w:widowControl w:val="0"/>
              <w:numPr>
                <w:ilvl w:val="0"/>
                <w:numId w:val="84"/>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Creation Date</w:t>
            </w:r>
          </w:p>
          <w:p w:rsidR="00000000" w:rsidDel="00000000" w:rsidP="00000000" w:rsidRDefault="00000000" w:rsidRPr="00000000" w14:paraId="00000C44">
            <w:pPr>
              <w:widowControl w:val="0"/>
              <w:numPr>
                <w:ilvl w:val="0"/>
                <w:numId w:val="84"/>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Order Status</w:t>
            </w:r>
            <w:r w:rsidDel="00000000" w:rsidR="00000000" w:rsidRPr="00000000">
              <w:rPr>
                <w:rtl w:val="0"/>
              </w:rPr>
            </w:r>
          </w:p>
          <w:p w:rsidR="00000000" w:rsidDel="00000000" w:rsidP="00000000" w:rsidRDefault="00000000" w:rsidRPr="00000000" w14:paraId="00000C45">
            <w:pPr>
              <w:widowControl w:val="0"/>
              <w:numPr>
                <w:ilvl w:val="0"/>
                <w:numId w:val="84"/>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Shipped To Name]</w:t>
            </w:r>
          </w:p>
          <w:p w:rsidR="00000000" w:rsidDel="00000000" w:rsidP="00000000" w:rsidRDefault="00000000" w:rsidRPr="00000000" w14:paraId="00000C46">
            <w:pPr>
              <w:widowControl w:val="0"/>
              <w:numPr>
                <w:ilvl w:val="0"/>
                <w:numId w:val="84"/>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 of Items</w:t>
            </w:r>
          </w:p>
          <w:p w:rsidR="00000000" w:rsidDel="00000000" w:rsidP="00000000" w:rsidRDefault="00000000" w:rsidRPr="00000000" w14:paraId="00000C47">
            <w:pPr>
              <w:widowControl w:val="0"/>
              <w:numPr>
                <w:ilvl w:val="0"/>
                <w:numId w:val="84"/>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Total Price</w:t>
            </w:r>
          </w:p>
          <w:p w:rsidR="00000000" w:rsidDel="00000000" w:rsidP="00000000" w:rsidRDefault="00000000" w:rsidRPr="00000000" w14:paraId="00000C48">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49">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Note: </w:t>
            </w:r>
            <w:r w:rsidDel="00000000" w:rsidR="00000000" w:rsidRPr="00000000">
              <w:rPr>
                <w:rFonts w:ascii="Arial" w:cs="Arial" w:eastAsia="Arial" w:hAnsi="Arial"/>
                <w:sz w:val="17"/>
                <w:szCs w:val="17"/>
                <w:rtl w:val="0"/>
              </w:rPr>
              <w:t xml:space="preserve">Orders are saved in the currency in which they were placed, and are shown in that currency (using the respective currency symbol), regardless of the currency selecte</w:t>
            </w:r>
            <w:r w:rsidDel="00000000" w:rsidR="00000000" w:rsidRPr="00000000">
              <w:rPr>
                <w:rFonts w:ascii="Arial" w:cs="Arial" w:eastAsia="Arial" w:hAnsi="Arial"/>
                <w:sz w:val="17"/>
                <w:szCs w:val="17"/>
                <w:rtl w:val="0"/>
              </w:rPr>
              <w:t xml:space="preserve">d.</w:t>
            </w:r>
          </w:p>
          <w:p w:rsidR="00000000" w:rsidDel="00000000" w:rsidP="00000000" w:rsidRDefault="00000000" w:rsidRPr="00000000" w14:paraId="00000C4A">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4B">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4</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Clicking View </w:t>
            </w:r>
            <w:r w:rsidDel="00000000" w:rsidR="00000000" w:rsidRPr="00000000">
              <w:rPr>
                <w:rFonts w:ascii="Arial" w:cs="Arial" w:eastAsia="Arial" w:hAnsi="Arial"/>
                <w:sz w:val="17"/>
                <w:szCs w:val="17"/>
                <w:rtl w:val="0"/>
              </w:rPr>
              <w:t xml:space="preserve">opens the Order Detail page which shows the full order details for the order selected (see </w:t>
            </w:r>
            <w:r w:rsidDel="00000000" w:rsidR="00000000" w:rsidRPr="00000000">
              <w:rPr>
                <w:rFonts w:ascii="Arial" w:cs="Arial" w:eastAsia="Arial" w:hAnsi="Arial"/>
                <w:i w:val="1"/>
                <w:sz w:val="17"/>
                <w:szCs w:val="17"/>
                <w:rtl w:val="0"/>
              </w:rPr>
              <w:t xml:space="preserve">My Account -</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i w:val="1"/>
                <w:sz w:val="17"/>
                <w:szCs w:val="17"/>
                <w:rtl w:val="0"/>
              </w:rPr>
              <w:t xml:space="preserve">Order Detail </w:t>
            </w:r>
            <w:r w:rsidDel="00000000" w:rsidR="00000000" w:rsidRPr="00000000">
              <w:rPr>
                <w:rFonts w:ascii="Arial" w:cs="Arial" w:eastAsia="Arial" w:hAnsi="Arial"/>
                <w:sz w:val="17"/>
                <w:szCs w:val="17"/>
                <w:rtl w:val="0"/>
              </w:rPr>
              <w:t xml:space="preserve">for details).</w:t>
            </w:r>
          </w:p>
          <w:p w:rsidR="00000000" w:rsidDel="00000000" w:rsidP="00000000" w:rsidRDefault="00000000" w:rsidRPr="00000000" w14:paraId="00000C4C">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4D">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5. Clicking Back to My Account returns the shopper to their My Account Dashboard page (see </w:t>
            </w:r>
            <w:r w:rsidDel="00000000" w:rsidR="00000000" w:rsidRPr="00000000">
              <w:rPr>
                <w:rFonts w:ascii="Arial" w:cs="Arial" w:eastAsia="Arial" w:hAnsi="Arial"/>
                <w:i w:val="1"/>
                <w:sz w:val="17"/>
                <w:szCs w:val="17"/>
                <w:rtl w:val="0"/>
              </w:rPr>
              <w:t xml:space="preserve">My Account Dashboard</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C4E">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4F">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C50">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51">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6. The b</w:t>
            </w:r>
            <w:r w:rsidDel="00000000" w:rsidR="00000000" w:rsidRPr="00000000">
              <w:rPr>
                <w:rFonts w:ascii="Arial" w:cs="Arial" w:eastAsia="Arial" w:hAnsi="Arial"/>
                <w:sz w:val="17"/>
                <w:szCs w:val="17"/>
                <w:rtl w:val="0"/>
              </w:rPr>
              <w:t xml:space="preserve">readcrumb is: Home | My Account. Clicking My Account opens the My Account Dashboard page. Clicking Home opens the homepage</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C52">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C53">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rPr>
            </w:pPr>
            <w:r w:rsidDel="00000000" w:rsidR="00000000" w:rsidRPr="00000000">
              <w:rPr>
                <w:rtl w:val="0"/>
              </w:rPr>
            </w:r>
          </w:p>
          <w:p w:rsidR="00000000" w:rsidDel="00000000" w:rsidP="00000000" w:rsidRDefault="00000000" w:rsidRPr="00000000" w14:paraId="00000C54">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C55">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C56">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C57">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p w:rsidR="00000000" w:rsidDel="00000000" w:rsidP="00000000" w:rsidRDefault="00000000" w:rsidRPr="00000000" w14:paraId="00000C58">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tc>
      </w:tr>
    </w:tbl>
    <w:p w:rsidR="00000000" w:rsidDel="00000000" w:rsidP="00000000" w:rsidRDefault="00000000" w:rsidRPr="00000000" w14:paraId="00000C59">
      <w:pPr>
        <w:pStyle w:val="Heading3"/>
        <w:pBdr>
          <w:top w:space="0" w:sz="0" w:val="nil"/>
          <w:left w:space="0" w:sz="0" w:val="nil"/>
          <w:bottom w:space="0" w:sz="0" w:val="nil"/>
          <w:right w:space="0" w:sz="0" w:val="nil"/>
          <w:between w:space="0" w:sz="0" w:val="nil"/>
        </w:pBdr>
        <w:shd w:fill="auto" w:val="clear"/>
        <w:rPr>
          <w:rFonts w:ascii="Arial" w:cs="Arial" w:eastAsia="Arial" w:hAnsi="Arial"/>
        </w:rPr>
      </w:pPr>
      <w:bookmarkStart w:colFirst="0" w:colLast="0" w:name="_9xdwmtsaxvu9" w:id="116"/>
      <w:bookmarkEnd w:id="116"/>
      <w:r w:rsidDel="00000000" w:rsidR="00000000" w:rsidRPr="00000000">
        <w:rPr>
          <w:rtl w:val="0"/>
        </w:rPr>
      </w:r>
    </w:p>
    <w:p w:rsidR="00000000" w:rsidDel="00000000" w:rsidP="00000000" w:rsidRDefault="00000000" w:rsidRPr="00000000" w14:paraId="00000C5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5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5C">
      <w:pPr>
        <w:pStyle w:val="Heading3"/>
        <w:rPr>
          <w:rFonts w:ascii="Arial" w:cs="Arial" w:eastAsia="Arial" w:hAnsi="Arial"/>
        </w:rPr>
      </w:pPr>
      <w:bookmarkStart w:colFirst="0" w:colLast="0" w:name="_w0l58kqyudhu" w:id="117"/>
      <w:bookmarkEnd w:id="117"/>
      <w:r w:rsidDel="00000000" w:rsidR="00000000" w:rsidRPr="00000000">
        <w:rPr>
          <w:rtl w:val="0"/>
        </w:rPr>
      </w:r>
    </w:p>
    <w:p w:rsidR="00000000" w:rsidDel="00000000" w:rsidP="00000000" w:rsidRDefault="00000000" w:rsidRPr="00000000" w14:paraId="00000C5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5E">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tbl>
      <w:tblPr>
        <w:tblStyle w:val="Table88"/>
        <w:tblW w:w="15120.0" w:type="dxa"/>
        <w:jc w:val="left"/>
        <w:tblInd w:w="-6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570"/>
        <w:gridCol w:w="5550"/>
        <w:tblGridChange w:id="0">
          <w:tblGrid>
            <w:gridCol w:w="9570"/>
            <w:gridCol w:w="555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C5F">
            <w:pPr>
              <w:pStyle w:val="Heading2"/>
              <w:ind w:left="720" w:firstLine="0"/>
              <w:rPr/>
            </w:pPr>
            <w:bookmarkStart w:colFirst="0" w:colLast="0" w:name="_j3j0sfwflv2c" w:id="118"/>
            <w:bookmarkEnd w:id="118"/>
            <w:r w:rsidDel="00000000" w:rsidR="00000000" w:rsidRPr="00000000">
              <w:rPr>
                <w:rtl w:val="0"/>
              </w:rPr>
              <w:t xml:space="preserve">11.11</w:t>
            </w:r>
            <w:r w:rsidDel="00000000" w:rsidR="00000000" w:rsidRPr="00000000">
              <w:rPr>
                <w:rtl w:val="0"/>
              </w:rPr>
              <w:t xml:space="preserve"> My Account - Order History Detail </w:t>
            </w:r>
          </w:p>
          <w:p w:rsidR="00000000" w:rsidDel="00000000" w:rsidP="00000000" w:rsidRDefault="00000000" w:rsidRPr="00000000" w14:paraId="00000C60">
            <w:pPr>
              <w:ind w:left="720"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C61">
            <w:pPr>
              <w:widowControl w:val="0"/>
              <w:pBdr>
                <w:top w:space="0" w:sz="0" w:val="nil"/>
                <w:left w:space="0" w:sz="0" w:val="nil"/>
                <w:bottom w:space="0" w:sz="0" w:val="nil"/>
                <w:right w:space="0" w:sz="0" w:val="nil"/>
                <w:between w:space="0" w:sz="0" w:val="nil"/>
              </w:pBdr>
              <w:shd w:fill="auto" w:val="clear"/>
              <w:ind w:left="720" w:firstLine="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400675" cy="5667375"/>
                  <wp:effectExtent b="0" l="0" r="0" t="0"/>
                  <wp:docPr id="61" name="image60.png"/>
                  <a:graphic>
                    <a:graphicData uri="http://schemas.openxmlformats.org/drawingml/2006/picture">
                      <pic:pic>
                        <pic:nvPicPr>
                          <pic:cNvPr id="0" name="image60.png"/>
                          <pic:cNvPicPr preferRelativeResize="0"/>
                        </pic:nvPicPr>
                        <pic:blipFill>
                          <a:blip r:embed="rId101"/>
                          <a:srcRect b="0" l="0" r="0" t="0"/>
                          <a:stretch>
                            <a:fillRect/>
                          </a:stretch>
                        </pic:blipFill>
                        <pic:spPr>
                          <a:xfrm>
                            <a:off x="0" y="0"/>
                            <a:ext cx="5400675" cy="5667375"/>
                          </a:xfrm>
                          <a:prstGeom prst="rect"/>
                          <a:ln/>
                        </pic:spPr>
                      </pic:pic>
                    </a:graphicData>
                  </a:graphic>
                </wp:inline>
              </w:drawing>
            </w:r>
            <w:r w:rsidDel="00000000" w:rsidR="00000000" w:rsidRPr="00000000">
              <w:rPr>
                <w:rtl w:val="0"/>
              </w:rPr>
            </w:r>
          </w:p>
          <w:p w:rsidR="00000000" w:rsidDel="00000000" w:rsidP="00000000" w:rsidRDefault="00000000" w:rsidRPr="00000000" w14:paraId="00000C62">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C6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 </w:t>
            </w:r>
            <w:r w:rsidDel="00000000" w:rsidR="00000000" w:rsidRPr="00000000">
              <w:rPr>
                <w:rFonts w:ascii="Arial" w:cs="Arial" w:eastAsia="Arial" w:hAnsi="Arial"/>
                <w:b w:val="1"/>
                <w:sz w:val="18"/>
                <w:szCs w:val="18"/>
                <w:rtl w:val="0"/>
              </w:rPr>
              <w:t xml:space="preserve">Order History </w:t>
            </w:r>
            <w:r w:rsidDel="00000000" w:rsidR="00000000" w:rsidRPr="00000000">
              <w:rPr>
                <w:rFonts w:ascii="Arial" w:cs="Arial" w:eastAsia="Arial" w:hAnsi="Arial"/>
                <w:b w:val="1"/>
                <w:sz w:val="18"/>
                <w:szCs w:val="18"/>
                <w:rtl w:val="0"/>
              </w:rPr>
              <w:t xml:space="preserve">Detail</w:t>
            </w:r>
            <w:r w:rsidDel="00000000" w:rsidR="00000000" w:rsidRPr="00000000">
              <w:rPr>
                <w:rtl w:val="0"/>
              </w:rPr>
            </w:r>
          </w:p>
          <w:p w:rsidR="00000000" w:rsidDel="00000000" w:rsidP="00000000" w:rsidRDefault="00000000" w:rsidRPr="00000000" w14:paraId="00000C6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C65">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C66">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a</w:t>
            </w:r>
            <w:r w:rsidDel="00000000" w:rsidR="00000000" w:rsidRPr="00000000">
              <w:rPr>
                <w:rFonts w:ascii="Arial" w:cs="Arial" w:eastAsia="Arial" w:hAnsi="Arial"/>
                <w:sz w:val="17"/>
                <w:szCs w:val="17"/>
                <w:rtl w:val="0"/>
              </w:rPr>
              <w:t xml:space="preserve">ccount banner image and text is stored in a .properties file. The banner remains persistent through the My Account experience.</w:t>
            </w:r>
            <w:r w:rsidDel="00000000" w:rsidR="00000000" w:rsidRPr="00000000">
              <w:rPr>
                <w:rtl w:val="0"/>
              </w:rPr>
            </w:r>
          </w:p>
          <w:p w:rsidR="00000000" w:rsidDel="00000000" w:rsidP="00000000" w:rsidRDefault="00000000" w:rsidRPr="00000000" w14:paraId="00000C67">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C68">
            <w:pPr>
              <w:widowControl w:val="0"/>
              <w:pBdr>
                <w:top w:space="0" w:sz="0" w:val="nil"/>
                <w:left w:space="0" w:sz="0" w:val="nil"/>
                <w:bottom w:space="0" w:sz="0" w:val="nil"/>
                <w:right w:space="0" w:sz="0" w:val="nil"/>
                <w:between w:space="0" w:sz="0" w:val="nil"/>
              </w:pBdr>
              <w:shd w:fill="auto" w:val="clear"/>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2</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The Order History Detail contains order related information:</w:t>
            </w:r>
          </w:p>
          <w:p w:rsidR="00000000" w:rsidDel="00000000" w:rsidP="00000000" w:rsidRDefault="00000000" w:rsidRPr="00000000" w14:paraId="00000C69">
            <w:pPr>
              <w:widowControl w:val="0"/>
              <w:numPr>
                <w:ilvl w:val="0"/>
                <w:numId w:val="110"/>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Order Number</w:t>
            </w:r>
          </w:p>
          <w:p w:rsidR="00000000" w:rsidDel="00000000" w:rsidP="00000000" w:rsidRDefault="00000000" w:rsidRPr="00000000" w14:paraId="00000C6A">
            <w:pPr>
              <w:widowControl w:val="0"/>
              <w:numPr>
                <w:ilvl w:val="0"/>
                <w:numId w:val="110"/>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Creation Date</w:t>
            </w:r>
          </w:p>
          <w:p w:rsidR="00000000" w:rsidDel="00000000" w:rsidP="00000000" w:rsidRDefault="00000000" w:rsidRPr="00000000" w14:paraId="00000C6B">
            <w:pPr>
              <w:widowControl w:val="0"/>
              <w:numPr>
                <w:ilvl w:val="0"/>
                <w:numId w:val="110"/>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Address</w:t>
            </w:r>
          </w:p>
          <w:p w:rsidR="00000000" w:rsidDel="00000000" w:rsidP="00000000" w:rsidRDefault="00000000" w:rsidRPr="00000000" w14:paraId="00000C6C">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C6D">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C6E">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 1</w:t>
            </w:r>
          </w:p>
          <w:p w:rsidR="00000000" w:rsidDel="00000000" w:rsidP="00000000" w:rsidRDefault="00000000" w:rsidRPr="00000000" w14:paraId="00000C6F">
            <w:pPr>
              <w:widowControl w:val="0"/>
              <w:numPr>
                <w:ilvl w:val="1"/>
                <w:numId w:val="11"/>
              </w:numPr>
              <w:spacing w:line="276" w:lineRule="auto"/>
              <w:ind w:left="144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Address 2</w:t>
            </w:r>
          </w:p>
          <w:p w:rsidR="00000000" w:rsidDel="00000000" w:rsidP="00000000" w:rsidRDefault="00000000" w:rsidRPr="00000000" w14:paraId="00000C70">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City, State, Zip Code</w:t>
            </w:r>
          </w:p>
          <w:p w:rsidR="00000000" w:rsidDel="00000000" w:rsidP="00000000" w:rsidRDefault="00000000" w:rsidRPr="00000000" w14:paraId="00000C71">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C72">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Method</w:t>
            </w:r>
          </w:p>
          <w:p w:rsidR="00000000" w:rsidDel="00000000" w:rsidP="00000000" w:rsidRDefault="00000000" w:rsidRPr="00000000" w14:paraId="00000C73">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Method</w:t>
            </w:r>
          </w:p>
          <w:p w:rsidR="00000000" w:rsidDel="00000000" w:rsidP="00000000" w:rsidRDefault="00000000" w:rsidRPr="00000000" w14:paraId="00000C74">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Shipping Cost</w:t>
            </w:r>
          </w:p>
          <w:p w:rsidR="00000000" w:rsidDel="00000000" w:rsidP="00000000" w:rsidRDefault="00000000" w:rsidRPr="00000000" w14:paraId="00000C75">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Billing Address</w:t>
            </w:r>
          </w:p>
          <w:p w:rsidR="00000000" w:rsidDel="00000000" w:rsidP="00000000" w:rsidRDefault="00000000" w:rsidRPr="00000000" w14:paraId="00000C76">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w:t>
            </w:r>
          </w:p>
          <w:p w:rsidR="00000000" w:rsidDel="00000000" w:rsidP="00000000" w:rsidRDefault="00000000" w:rsidRPr="00000000" w14:paraId="00000C77">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C78">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Address</w:t>
            </w:r>
          </w:p>
          <w:p w:rsidR="00000000" w:rsidDel="00000000" w:rsidP="00000000" w:rsidRDefault="00000000" w:rsidRPr="00000000" w14:paraId="00000C79">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City, State, Zip Code</w:t>
            </w:r>
          </w:p>
          <w:p w:rsidR="00000000" w:rsidDel="00000000" w:rsidP="00000000" w:rsidRDefault="00000000" w:rsidRPr="00000000" w14:paraId="00000C7A">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Email Address</w:t>
            </w:r>
          </w:p>
          <w:p w:rsidR="00000000" w:rsidDel="00000000" w:rsidP="00000000" w:rsidRDefault="00000000" w:rsidRPr="00000000" w14:paraId="00000C7B">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Phone Number</w:t>
            </w:r>
          </w:p>
          <w:p w:rsidR="00000000" w:rsidDel="00000000" w:rsidP="00000000" w:rsidRDefault="00000000" w:rsidRPr="00000000" w14:paraId="00000C7C">
            <w:pPr>
              <w:widowControl w:val="0"/>
              <w:numPr>
                <w:ilvl w:val="0"/>
                <w:numId w:val="11"/>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Payment Method</w:t>
            </w:r>
          </w:p>
          <w:p w:rsidR="00000000" w:rsidDel="00000000" w:rsidP="00000000" w:rsidRDefault="00000000" w:rsidRPr="00000000" w14:paraId="00000C7D">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Credit Card Type</w:t>
            </w:r>
          </w:p>
          <w:p w:rsidR="00000000" w:rsidDel="00000000" w:rsidP="00000000" w:rsidRDefault="00000000" w:rsidRPr="00000000" w14:paraId="00000C7E">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Credit Card Number - masked except last 4 digits</w:t>
            </w:r>
          </w:p>
          <w:p w:rsidR="00000000" w:rsidDel="00000000" w:rsidP="00000000" w:rsidRDefault="00000000" w:rsidRPr="00000000" w14:paraId="00000C7F">
            <w:pPr>
              <w:widowControl w:val="0"/>
              <w:numPr>
                <w:ilvl w:val="1"/>
                <w:numId w:val="11"/>
              </w:numPr>
              <w:spacing w:line="276" w:lineRule="auto"/>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Expiration Date</w:t>
            </w:r>
          </w:p>
          <w:p w:rsidR="00000000" w:rsidDel="00000000" w:rsidP="00000000" w:rsidRDefault="00000000" w:rsidRPr="00000000" w14:paraId="00000C80">
            <w:pPr>
              <w:widowControl w:val="0"/>
              <w:spacing w:line="276" w:lineRule="auto"/>
              <w:ind w:left="144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81">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3. The Order Summary section is persistent throughout the checkout experience. Shows Order Subtotal, Shipping Cost, Sales Tax, and Product information (see </w:t>
            </w:r>
            <w:r w:rsidDel="00000000" w:rsidR="00000000" w:rsidRPr="00000000">
              <w:rPr>
                <w:rFonts w:ascii="Arial" w:cs="Arial" w:eastAsia="Arial" w:hAnsi="Arial"/>
                <w:i w:val="1"/>
                <w:sz w:val="17"/>
                <w:szCs w:val="17"/>
                <w:rtl w:val="0"/>
              </w:rPr>
              <w:t xml:space="preserve">Checkout - Shipping Address | Shipping Method (Registered</w:t>
            </w:r>
            <w:r w:rsidDel="00000000" w:rsidR="00000000" w:rsidRPr="00000000">
              <w:rPr>
                <w:rFonts w:ascii="Arial" w:cs="Arial" w:eastAsia="Arial" w:hAnsi="Arial"/>
                <w:sz w:val="17"/>
                <w:szCs w:val="17"/>
                <w:rtl w:val="0"/>
              </w:rPr>
              <w:t xml:space="preserve">) for details)</w:t>
            </w:r>
            <w:r w:rsidDel="00000000" w:rsidR="00000000" w:rsidRPr="00000000">
              <w:rPr>
                <w:rtl w:val="0"/>
              </w:rPr>
            </w:r>
          </w:p>
          <w:p w:rsidR="00000000" w:rsidDel="00000000" w:rsidP="00000000" w:rsidRDefault="00000000" w:rsidRPr="00000000" w14:paraId="00000C82">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C83">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Back to My Account returns the shopper to their My Account Dashboard page (see </w:t>
            </w:r>
            <w:r w:rsidDel="00000000" w:rsidR="00000000" w:rsidRPr="00000000">
              <w:rPr>
                <w:rFonts w:ascii="Arial" w:cs="Arial" w:eastAsia="Arial" w:hAnsi="Arial"/>
                <w:i w:val="1"/>
                <w:sz w:val="17"/>
                <w:szCs w:val="17"/>
                <w:rtl w:val="0"/>
              </w:rPr>
              <w:t xml:space="preserve">My Account Dashboard</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C8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85">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r w:rsidDel="00000000" w:rsidR="00000000" w:rsidRPr="00000000">
              <w:rPr>
                <w:rtl w:val="0"/>
              </w:rPr>
            </w:r>
          </w:p>
          <w:p w:rsidR="00000000" w:rsidDel="00000000" w:rsidP="00000000" w:rsidRDefault="00000000" w:rsidRPr="00000000" w14:paraId="00000C86">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p w:rsidR="00000000" w:rsidDel="00000000" w:rsidP="00000000" w:rsidRDefault="00000000" w:rsidRPr="00000000" w14:paraId="00000C87">
            <w:pPr>
              <w:widowControl w:val="0"/>
              <w:rPr>
                <w:rFonts w:ascii="Arial" w:cs="Arial" w:eastAsia="Arial" w:hAnsi="Arial"/>
                <w:b w:val="1"/>
              </w:rPr>
            </w:pPr>
            <w:r w:rsidDel="00000000" w:rsidR="00000000" w:rsidRPr="00000000">
              <w:rPr>
                <w:rFonts w:ascii="Arial" w:cs="Arial" w:eastAsia="Arial" w:hAnsi="Arial"/>
                <w:sz w:val="17"/>
                <w:szCs w:val="17"/>
                <w:rtl w:val="0"/>
              </w:rPr>
              <w:t xml:space="preserve">5. The b</w:t>
            </w:r>
            <w:r w:rsidDel="00000000" w:rsidR="00000000" w:rsidRPr="00000000">
              <w:rPr>
                <w:rFonts w:ascii="Arial" w:cs="Arial" w:eastAsia="Arial" w:hAnsi="Arial"/>
                <w:sz w:val="17"/>
                <w:szCs w:val="17"/>
                <w:rtl w:val="0"/>
              </w:rPr>
              <w:t xml:space="preserve">readcrumb is: Home | My Account | Order History. Clicking Order History opens the Order History Landing page. Clicking My Account opens the My Account Dashboard page. Clicking Home opens the homepage</w:t>
            </w:r>
            <w:r w:rsidDel="00000000" w:rsidR="00000000" w:rsidRPr="00000000">
              <w:rPr>
                <w:rFonts w:ascii="Arial" w:cs="Arial" w:eastAsia="Arial" w:hAnsi="Arial"/>
                <w:sz w:val="17"/>
                <w:szCs w:val="17"/>
                <w:rtl w:val="0"/>
              </w:rPr>
              <w:t xml:space="preserve">.</w:t>
            </w:r>
            <w:r w:rsidDel="00000000" w:rsidR="00000000" w:rsidRPr="00000000">
              <w:rPr>
                <w:rtl w:val="0"/>
              </w:rPr>
            </w:r>
          </w:p>
        </w:tc>
      </w:tr>
    </w:tbl>
    <w:p w:rsidR="00000000" w:rsidDel="00000000" w:rsidP="00000000" w:rsidRDefault="00000000" w:rsidRPr="00000000" w14:paraId="00000C8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8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8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8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8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8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8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8F">
      <w:pPr>
        <w:pStyle w:val="Heading1"/>
        <w:rPr>
          <w:rFonts w:ascii="Arial" w:cs="Arial" w:eastAsia="Arial" w:hAnsi="Arial"/>
          <w:highlight w:val="green"/>
        </w:rPr>
      </w:pPr>
      <w:bookmarkStart w:colFirst="0" w:colLast="0" w:name="_xw9q7xgf9j0w" w:id="119"/>
      <w:bookmarkEnd w:id="119"/>
      <w:r w:rsidDel="00000000" w:rsidR="00000000" w:rsidRPr="00000000">
        <w:rPr>
          <w:rFonts w:ascii="Arial" w:cs="Arial" w:eastAsia="Arial" w:hAnsi="Arial"/>
          <w:rtl w:val="0"/>
        </w:rPr>
        <w:t xml:space="preserve">12</w:t>
      </w:r>
      <w:r w:rsidDel="00000000" w:rsidR="00000000" w:rsidRPr="00000000">
        <w:rPr>
          <w:rFonts w:ascii="Arial" w:cs="Arial" w:eastAsia="Arial" w:hAnsi="Arial"/>
          <w:rtl w:val="0"/>
        </w:rPr>
        <w:t xml:space="preserve">.0 Wishlist </w:t>
      </w:r>
      <w:r w:rsidDel="00000000" w:rsidR="00000000" w:rsidRPr="00000000">
        <w:rPr>
          <w:rtl w:val="0"/>
        </w:rPr>
      </w:r>
    </w:p>
    <w:p w:rsidR="00000000" w:rsidDel="00000000" w:rsidP="00000000" w:rsidRDefault="00000000" w:rsidRPr="00000000" w14:paraId="00000C90">
      <w:pPr>
        <w:rPr>
          <w:rFonts w:ascii="Arial" w:cs="Arial" w:eastAsia="Arial" w:hAnsi="Arial"/>
        </w:rPr>
      </w:pPr>
      <w:r w:rsidDel="00000000" w:rsidR="00000000" w:rsidRPr="00000000">
        <w:rPr>
          <w:rtl w:val="0"/>
        </w:rPr>
      </w:r>
    </w:p>
    <w:p w:rsidR="00000000" w:rsidDel="00000000" w:rsidP="00000000" w:rsidRDefault="00000000" w:rsidRPr="00000000" w14:paraId="00000C9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9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9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9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9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9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9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9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9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9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9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9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C9D">
      <w:pPr>
        <w:rPr>
          <w:rFonts w:ascii="Arial" w:cs="Arial" w:eastAsia="Arial" w:hAnsi="Arial"/>
        </w:rPr>
      </w:pPr>
      <w:r w:rsidDel="00000000" w:rsidR="00000000" w:rsidRPr="00000000">
        <w:rPr>
          <w:rtl w:val="0"/>
        </w:rPr>
      </w:r>
    </w:p>
    <w:p w:rsidR="00000000" w:rsidDel="00000000" w:rsidP="00000000" w:rsidRDefault="00000000" w:rsidRPr="00000000" w14:paraId="00000C9E">
      <w:pPr>
        <w:rPr>
          <w:rFonts w:ascii="Arial" w:cs="Arial" w:eastAsia="Arial" w:hAnsi="Arial"/>
        </w:rPr>
      </w:pPr>
      <w:r w:rsidDel="00000000" w:rsidR="00000000" w:rsidRPr="00000000">
        <w:rPr>
          <w:rtl w:val="0"/>
        </w:rPr>
      </w:r>
    </w:p>
    <w:p w:rsidR="00000000" w:rsidDel="00000000" w:rsidP="00000000" w:rsidRDefault="00000000" w:rsidRPr="00000000" w14:paraId="00000C9F">
      <w:pPr>
        <w:rPr>
          <w:rFonts w:ascii="Arial" w:cs="Arial" w:eastAsia="Arial" w:hAnsi="Arial"/>
        </w:rPr>
      </w:pPr>
      <w:r w:rsidDel="00000000" w:rsidR="00000000" w:rsidRPr="00000000">
        <w:rPr>
          <w:rtl w:val="0"/>
        </w:rPr>
      </w:r>
    </w:p>
    <w:p w:rsidR="00000000" w:rsidDel="00000000" w:rsidP="00000000" w:rsidRDefault="00000000" w:rsidRPr="00000000" w14:paraId="00000CA0">
      <w:pPr>
        <w:rPr>
          <w:rFonts w:ascii="Arial" w:cs="Arial" w:eastAsia="Arial" w:hAnsi="Arial"/>
        </w:rPr>
      </w:pPr>
      <w:r w:rsidDel="00000000" w:rsidR="00000000" w:rsidRPr="00000000">
        <w:rPr>
          <w:rtl w:val="0"/>
        </w:rPr>
      </w:r>
    </w:p>
    <w:p w:rsidR="00000000" w:rsidDel="00000000" w:rsidP="00000000" w:rsidRDefault="00000000" w:rsidRPr="00000000" w14:paraId="00000CA1">
      <w:pPr>
        <w:rPr>
          <w:rFonts w:ascii="Arial" w:cs="Arial" w:eastAsia="Arial" w:hAnsi="Arial"/>
        </w:rPr>
      </w:pPr>
      <w:r w:rsidDel="00000000" w:rsidR="00000000" w:rsidRPr="00000000">
        <w:rPr>
          <w:rtl w:val="0"/>
        </w:rPr>
      </w:r>
    </w:p>
    <w:p w:rsidR="00000000" w:rsidDel="00000000" w:rsidP="00000000" w:rsidRDefault="00000000" w:rsidRPr="00000000" w14:paraId="00000CA2">
      <w:pPr>
        <w:rPr>
          <w:rFonts w:ascii="Arial" w:cs="Arial" w:eastAsia="Arial" w:hAnsi="Arial"/>
        </w:rPr>
      </w:pPr>
      <w:r w:rsidDel="00000000" w:rsidR="00000000" w:rsidRPr="00000000">
        <w:rPr>
          <w:rtl w:val="0"/>
        </w:rPr>
      </w:r>
    </w:p>
    <w:tbl>
      <w:tblPr>
        <w:tblStyle w:val="Table89"/>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30"/>
        <w:gridCol w:w="5370"/>
        <w:tblGridChange w:id="0">
          <w:tblGrid>
            <w:gridCol w:w="9030"/>
            <w:gridCol w:w="5370"/>
          </w:tblGrid>
        </w:tblGridChange>
      </w:tblGrid>
      <w:tr>
        <w:trPr>
          <w:trHeight w:val="1008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CA3">
            <w:pPr>
              <w:pStyle w:val="Heading2"/>
              <w:rPr/>
            </w:pPr>
            <w:bookmarkStart w:colFirst="0" w:colLast="0" w:name="_gow3ivbp8590" w:id="120"/>
            <w:bookmarkEnd w:id="120"/>
            <w:r w:rsidDel="00000000" w:rsidR="00000000" w:rsidRPr="00000000">
              <w:rPr>
                <w:rtl w:val="0"/>
              </w:rPr>
              <w:t xml:space="preserve">12.1 Wishlist - Guest View (Temporary Wishlist)</w:t>
            </w:r>
          </w:p>
          <w:p w:rsidR="00000000" w:rsidDel="00000000" w:rsidP="00000000" w:rsidRDefault="00000000" w:rsidRPr="00000000" w14:paraId="00000CA4">
            <w:pPr>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5600700" cy="5397500"/>
                  <wp:effectExtent b="0" l="0" r="0" t="0"/>
                  <wp:docPr id="20" name="image19.png"/>
                  <a:graphic>
                    <a:graphicData uri="http://schemas.openxmlformats.org/drawingml/2006/picture">
                      <pic:pic>
                        <pic:nvPicPr>
                          <pic:cNvPr id="0" name="image19.png"/>
                          <pic:cNvPicPr preferRelativeResize="0"/>
                        </pic:nvPicPr>
                        <pic:blipFill>
                          <a:blip r:embed="rId102"/>
                          <a:srcRect b="0" l="0" r="0" t="0"/>
                          <a:stretch>
                            <a:fillRect/>
                          </a:stretch>
                        </pic:blipFill>
                        <pic:spPr>
                          <a:xfrm>
                            <a:off x="0" y="0"/>
                            <a:ext cx="5600700" cy="5397500"/>
                          </a:xfrm>
                          <a:prstGeom prst="rect"/>
                          <a:ln/>
                        </pic:spPr>
                      </pic:pic>
                    </a:graphicData>
                  </a:graphic>
                </wp:inline>
              </w:drawing>
            </w:r>
            <w:r w:rsidDel="00000000" w:rsidR="00000000" w:rsidRPr="00000000">
              <w:rPr>
                <w:rtl w:val="0"/>
              </w:rPr>
            </w:r>
          </w:p>
          <w:p w:rsidR="00000000" w:rsidDel="00000000" w:rsidP="00000000" w:rsidRDefault="00000000" w:rsidRPr="00000000" w14:paraId="00000CA5">
            <w:pPr>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CA6">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Wishlist - Guest View (Temporary Wishlist)</w:t>
            </w:r>
          </w:p>
          <w:p w:rsidR="00000000" w:rsidDel="00000000" w:rsidP="00000000" w:rsidRDefault="00000000" w:rsidRPr="00000000" w14:paraId="00000CA7">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CA8">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CA9">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‘plugin_wishlists’ cartridge.</w:t>
            </w:r>
            <w:r w:rsidDel="00000000" w:rsidR="00000000" w:rsidRPr="00000000">
              <w:rPr>
                <w:rtl w:val="0"/>
              </w:rPr>
            </w:r>
          </w:p>
          <w:p w:rsidR="00000000" w:rsidDel="00000000" w:rsidP="00000000" w:rsidRDefault="00000000" w:rsidRPr="00000000" w14:paraId="00000CAA">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AB">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CAC">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AD">
            <w:pPr>
              <w:widowControl w:val="0"/>
              <w:spacing w:line="276" w:lineRule="auto"/>
              <w:rPr>
                <w:rFonts w:ascii="Arial" w:cs="Arial" w:eastAsia="Arial" w:hAnsi="Arial"/>
                <w:b w:val="1"/>
                <w:sz w:val="17"/>
                <w:szCs w:val="17"/>
              </w:rPr>
            </w:pPr>
            <w:r w:rsidDel="00000000" w:rsidR="00000000" w:rsidRPr="00000000">
              <w:rPr>
                <w:rFonts w:ascii="Arial" w:cs="Arial" w:eastAsia="Arial" w:hAnsi="Arial"/>
                <w:sz w:val="17"/>
                <w:szCs w:val="17"/>
                <w:rtl w:val="0"/>
              </w:rPr>
              <w:t xml:space="preserve">The guest shopper can navigate to this page from the global navigation hamburger menu.</w:t>
            </w:r>
            <w:r w:rsidDel="00000000" w:rsidR="00000000" w:rsidRPr="00000000">
              <w:rPr>
                <w:rtl w:val="0"/>
              </w:rPr>
            </w:r>
          </w:p>
          <w:p w:rsidR="00000000" w:rsidDel="00000000" w:rsidP="00000000" w:rsidRDefault="00000000" w:rsidRPr="00000000" w14:paraId="00000CAE">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A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Wishlist</w:t>
            </w:r>
            <w:r w:rsidDel="00000000" w:rsidR="00000000" w:rsidRPr="00000000">
              <w:rPr>
                <w:rFonts w:ascii="Arial" w:cs="Arial" w:eastAsia="Arial" w:hAnsi="Arial"/>
                <w:sz w:val="17"/>
                <w:szCs w:val="17"/>
                <w:rtl w:val="0"/>
              </w:rPr>
              <w:t xml:space="preserve"> banner image and text is stored in a .properties file. The banner remains persistent through the wishlist experience.</w:t>
            </w:r>
            <w:r w:rsidDel="00000000" w:rsidR="00000000" w:rsidRPr="00000000">
              <w:rPr>
                <w:rtl w:val="0"/>
              </w:rPr>
            </w:r>
          </w:p>
          <w:p w:rsidR="00000000" w:rsidDel="00000000" w:rsidP="00000000" w:rsidRDefault="00000000" w:rsidRPr="00000000" w14:paraId="00000CB0">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B1">
            <w:pPr>
              <w:widowControl w:val="0"/>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2. </w:t>
            </w:r>
            <w:r w:rsidDel="00000000" w:rsidR="00000000" w:rsidRPr="00000000">
              <w:rPr>
                <w:rFonts w:ascii="Arial" w:cs="Arial" w:eastAsia="Arial" w:hAnsi="Arial"/>
                <w:sz w:val="17"/>
                <w:szCs w:val="17"/>
                <w:rtl w:val="0"/>
              </w:rPr>
              <w:t xml:space="preserve">Shows UI text stored in a resource bundle.</w:t>
            </w:r>
            <w:r w:rsidDel="00000000" w:rsidR="00000000" w:rsidRPr="00000000">
              <w:rPr>
                <w:rtl w:val="0"/>
              </w:rPr>
            </w:r>
          </w:p>
          <w:p w:rsidR="00000000" w:rsidDel="00000000" w:rsidP="00000000" w:rsidRDefault="00000000" w:rsidRPr="00000000" w14:paraId="00000CB2">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B3">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3. Lists all items the guest shopper added to their wishlist. Clicking (X) removes the product from the wishlist. Clicking Edit opens the product in a modal window (see </w:t>
            </w:r>
            <w:r w:rsidDel="00000000" w:rsidR="00000000" w:rsidRPr="00000000">
              <w:rPr>
                <w:rFonts w:ascii="Arial" w:cs="Arial" w:eastAsia="Arial" w:hAnsi="Arial"/>
                <w:i w:val="1"/>
                <w:sz w:val="17"/>
                <w:szCs w:val="17"/>
                <w:rtl w:val="0"/>
              </w:rPr>
              <w:t xml:space="preserve">Edit Wishlist</w:t>
            </w:r>
            <w:r w:rsidDel="00000000" w:rsidR="00000000" w:rsidRPr="00000000">
              <w:rPr>
                <w:rFonts w:ascii="Arial" w:cs="Arial" w:eastAsia="Arial" w:hAnsi="Arial"/>
                <w:sz w:val="17"/>
                <w:szCs w:val="17"/>
                <w:rtl w:val="0"/>
              </w:rPr>
              <w:t xml:space="preserve"> for details). Individual product attributes are shown:</w:t>
            </w:r>
          </w:p>
          <w:p w:rsidR="00000000" w:rsidDel="00000000" w:rsidP="00000000" w:rsidRDefault="00000000" w:rsidRPr="00000000" w14:paraId="00000CB4">
            <w:pPr>
              <w:widowControl w:val="0"/>
              <w:numPr>
                <w:ilvl w:val="0"/>
                <w:numId w:val="98"/>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Product Name</w:t>
            </w:r>
          </w:p>
          <w:p w:rsidR="00000000" w:rsidDel="00000000" w:rsidP="00000000" w:rsidRDefault="00000000" w:rsidRPr="00000000" w14:paraId="00000CB5">
            <w:pPr>
              <w:widowControl w:val="0"/>
              <w:numPr>
                <w:ilvl w:val="0"/>
                <w:numId w:val="98"/>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Thumbnail Image</w:t>
            </w:r>
          </w:p>
          <w:p w:rsidR="00000000" w:rsidDel="00000000" w:rsidP="00000000" w:rsidRDefault="00000000" w:rsidRPr="00000000" w14:paraId="00000CB6">
            <w:pPr>
              <w:widowControl w:val="0"/>
              <w:numPr>
                <w:ilvl w:val="0"/>
                <w:numId w:val="98"/>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Selected Variations (size, color)</w:t>
            </w:r>
          </w:p>
          <w:p w:rsidR="00000000" w:rsidDel="00000000" w:rsidP="00000000" w:rsidRDefault="00000000" w:rsidRPr="00000000" w14:paraId="00000CB7">
            <w:pPr>
              <w:widowControl w:val="0"/>
              <w:numPr>
                <w:ilvl w:val="0"/>
                <w:numId w:val="98"/>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Price</w:t>
            </w:r>
          </w:p>
          <w:p w:rsidR="00000000" w:rsidDel="00000000" w:rsidP="00000000" w:rsidRDefault="00000000" w:rsidRPr="00000000" w14:paraId="00000CB8">
            <w:pPr>
              <w:widowControl w:val="0"/>
              <w:numPr>
                <w:ilvl w:val="0"/>
                <w:numId w:val="98"/>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Quantity</w:t>
            </w:r>
          </w:p>
          <w:p w:rsidR="00000000" w:rsidDel="00000000" w:rsidP="00000000" w:rsidRDefault="00000000" w:rsidRPr="00000000" w14:paraId="00000CB9">
            <w:pPr>
              <w:widowControl w:val="0"/>
              <w:numPr>
                <w:ilvl w:val="0"/>
                <w:numId w:val="98"/>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Add to Cart </w:t>
            </w:r>
          </w:p>
          <w:p w:rsidR="00000000" w:rsidDel="00000000" w:rsidP="00000000" w:rsidRDefault="00000000" w:rsidRPr="00000000" w14:paraId="00000CBA">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BB">
            <w:pPr>
              <w:widowControl w:val="0"/>
              <w:spacing w:line="276" w:lineRule="auto"/>
              <w:rPr>
                <w:rFonts w:ascii="Arial" w:cs="Arial" w:eastAsia="Arial" w:hAnsi="Arial"/>
                <w:b w:val="1"/>
                <w:sz w:val="17"/>
                <w:szCs w:val="17"/>
              </w:rPr>
            </w:pPr>
            <w:r w:rsidDel="00000000" w:rsidR="00000000" w:rsidRPr="00000000">
              <w:rPr>
                <w:rFonts w:ascii="Arial" w:cs="Arial" w:eastAsia="Arial" w:hAnsi="Arial"/>
                <w:sz w:val="17"/>
                <w:szCs w:val="17"/>
                <w:rtl w:val="0"/>
              </w:rPr>
              <w:t xml:space="preserve">4. Logging into an existing account either creates a wishlist for the registered shopper or merges the items into the registered shopper's existing wishlist.</w:t>
            </w:r>
            <w:r w:rsidDel="00000000" w:rsidR="00000000" w:rsidRPr="00000000">
              <w:rPr>
                <w:rtl w:val="0"/>
              </w:rPr>
            </w:r>
          </w:p>
          <w:p w:rsidR="00000000" w:rsidDel="00000000" w:rsidP="00000000" w:rsidRDefault="00000000" w:rsidRPr="00000000" w14:paraId="00000CBC">
            <w:pPr>
              <w:widowControl w:val="0"/>
              <w:spacing w:line="276" w:lineRule="auto"/>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BD">
            <w:pPr>
              <w:widowControl w:val="0"/>
              <w:spacing w:line="276" w:lineRule="auto"/>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CBE">
            <w:pPr>
              <w:widowControl w:val="0"/>
              <w:spacing w:line="276" w:lineRule="auto"/>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BF">
            <w:pPr>
              <w:widowControl w:val="0"/>
              <w:spacing w:line="276" w:lineRule="auto"/>
              <w:rPr>
                <w:rFonts w:ascii="Arial" w:cs="Arial" w:eastAsia="Arial" w:hAnsi="Arial"/>
                <w:b w:val="1"/>
                <w:sz w:val="17"/>
                <w:szCs w:val="17"/>
              </w:rPr>
            </w:pPr>
            <w:r w:rsidDel="00000000" w:rsidR="00000000" w:rsidRPr="00000000">
              <w:rPr>
                <w:rFonts w:ascii="Arial" w:cs="Arial" w:eastAsia="Arial" w:hAnsi="Arial"/>
                <w:sz w:val="17"/>
                <w:szCs w:val="17"/>
                <w:rtl w:val="0"/>
              </w:rPr>
              <w:t xml:space="preserve">The guest shopper can navigate to this page from the header.</w:t>
            </w:r>
            <w:r w:rsidDel="00000000" w:rsidR="00000000" w:rsidRPr="00000000">
              <w:rPr>
                <w:rtl w:val="0"/>
              </w:rPr>
            </w:r>
          </w:p>
          <w:p w:rsidR="00000000" w:rsidDel="00000000" w:rsidP="00000000" w:rsidRDefault="00000000" w:rsidRPr="00000000" w14:paraId="00000CC0">
            <w:pPr>
              <w:widowControl w:val="0"/>
              <w:spacing w:line="276" w:lineRule="auto"/>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C1">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5. The b</w:t>
            </w:r>
            <w:r w:rsidDel="00000000" w:rsidR="00000000" w:rsidRPr="00000000">
              <w:rPr>
                <w:rFonts w:ascii="Arial" w:cs="Arial" w:eastAsia="Arial" w:hAnsi="Arial"/>
                <w:sz w:val="17"/>
                <w:szCs w:val="17"/>
                <w:rtl w:val="0"/>
              </w:rPr>
              <w:t xml:space="preserve">readcrumb is: Home. Clicking Home opens the homepage.</w:t>
            </w:r>
            <w:r w:rsidDel="00000000" w:rsidR="00000000" w:rsidRPr="00000000">
              <w:rPr>
                <w:rFonts w:ascii="Arial" w:cs="Arial" w:eastAsia="Arial" w:hAnsi="Arial"/>
                <w:sz w:val="17"/>
                <w:szCs w:val="17"/>
                <w:rtl w:val="0"/>
              </w:rPr>
              <w:t xml:space="preserve"> </w:t>
            </w:r>
            <w:r w:rsidDel="00000000" w:rsidR="00000000" w:rsidRPr="00000000">
              <w:rPr>
                <w:rtl w:val="0"/>
              </w:rPr>
            </w:r>
          </w:p>
        </w:tc>
      </w:tr>
    </w:tbl>
    <w:p w:rsidR="00000000" w:rsidDel="00000000" w:rsidP="00000000" w:rsidRDefault="00000000" w:rsidRPr="00000000" w14:paraId="00000CC2">
      <w:pPr>
        <w:rPr>
          <w:rFonts w:ascii="Arial" w:cs="Arial" w:eastAsia="Arial" w:hAnsi="Arial"/>
        </w:rPr>
      </w:pPr>
      <w:r w:rsidDel="00000000" w:rsidR="00000000" w:rsidRPr="00000000">
        <w:rPr>
          <w:rtl w:val="0"/>
        </w:rPr>
      </w:r>
    </w:p>
    <w:p w:rsidR="00000000" w:rsidDel="00000000" w:rsidP="00000000" w:rsidRDefault="00000000" w:rsidRPr="00000000" w14:paraId="00000CC3">
      <w:pPr>
        <w:rPr>
          <w:rFonts w:ascii="Arial" w:cs="Arial" w:eastAsia="Arial" w:hAnsi="Arial"/>
        </w:rPr>
      </w:pPr>
      <w:r w:rsidDel="00000000" w:rsidR="00000000" w:rsidRPr="00000000">
        <w:rPr>
          <w:rtl w:val="0"/>
        </w:rPr>
      </w:r>
    </w:p>
    <w:tbl>
      <w:tblPr>
        <w:tblStyle w:val="Table90"/>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370"/>
        <w:gridCol w:w="6030"/>
        <w:tblGridChange w:id="0">
          <w:tblGrid>
            <w:gridCol w:w="8370"/>
            <w:gridCol w:w="603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CC4">
            <w:pPr>
              <w:pStyle w:val="Heading2"/>
              <w:rPr/>
            </w:pPr>
            <w:bookmarkStart w:colFirst="0" w:colLast="0" w:name="_3v6jouu0i6zn" w:id="121"/>
            <w:bookmarkEnd w:id="121"/>
            <w:r w:rsidDel="00000000" w:rsidR="00000000" w:rsidRPr="00000000">
              <w:rPr>
                <w:rtl w:val="0"/>
              </w:rPr>
              <w:t xml:space="preserve">12.2 Wishlist - Registered View</w:t>
            </w:r>
          </w:p>
          <w:p w:rsidR="00000000" w:rsidDel="00000000" w:rsidP="00000000" w:rsidRDefault="00000000" w:rsidRPr="00000000" w14:paraId="00000CC5">
            <w:pPr>
              <w:rPr>
                <w:rFonts w:ascii="Arial" w:cs="Arial" w:eastAsia="Arial" w:hAnsi="Arial"/>
              </w:rPr>
            </w:pPr>
            <w:r w:rsidDel="00000000" w:rsidR="00000000" w:rsidRPr="00000000">
              <w:rPr>
                <w:rFonts w:ascii="Arial" w:cs="Arial" w:eastAsia="Arial" w:hAnsi="Arial"/>
              </w:rPr>
              <w:drawing>
                <wp:inline distB="114300" distT="114300" distL="114300" distR="114300">
                  <wp:extent cx="3100388" cy="3399220"/>
                  <wp:effectExtent b="0" l="0" r="0" t="0"/>
                  <wp:docPr id="60" name="image71.png"/>
                  <a:graphic>
                    <a:graphicData uri="http://schemas.openxmlformats.org/drawingml/2006/picture">
                      <pic:pic>
                        <pic:nvPicPr>
                          <pic:cNvPr id="0" name="image71.png"/>
                          <pic:cNvPicPr preferRelativeResize="0"/>
                        </pic:nvPicPr>
                        <pic:blipFill>
                          <a:blip r:embed="rId103"/>
                          <a:srcRect b="0" l="0" r="0" t="0"/>
                          <a:stretch>
                            <a:fillRect/>
                          </a:stretch>
                        </pic:blipFill>
                        <pic:spPr>
                          <a:xfrm>
                            <a:off x="0" y="0"/>
                            <a:ext cx="3100388" cy="3399220"/>
                          </a:xfrm>
                          <a:prstGeom prst="rect"/>
                          <a:ln/>
                        </pic:spPr>
                      </pic:pic>
                    </a:graphicData>
                  </a:graphic>
                </wp:inline>
              </w:drawing>
            </w:r>
            <w:r w:rsidDel="00000000" w:rsidR="00000000" w:rsidRPr="00000000">
              <w:rPr>
                <w:rtl w:val="0"/>
              </w:rPr>
            </w:r>
          </w:p>
          <w:p w:rsidR="00000000" w:rsidDel="00000000" w:rsidP="00000000" w:rsidRDefault="00000000" w:rsidRPr="00000000" w14:paraId="00000CC6">
            <w:pPr>
              <w:rPr>
                <w:rFonts w:ascii="Arial" w:cs="Arial" w:eastAsia="Arial" w:hAnsi="Arial"/>
              </w:rPr>
            </w:pPr>
            <w:r w:rsidDel="00000000" w:rsidR="00000000" w:rsidRPr="00000000">
              <w:rPr>
                <w:rFonts w:ascii="Arial" w:cs="Arial" w:eastAsia="Arial" w:hAnsi="Arial"/>
              </w:rPr>
              <w:drawing>
                <wp:inline distB="114300" distT="114300" distL="114300" distR="114300">
                  <wp:extent cx="3100388" cy="3007283"/>
                  <wp:effectExtent b="0" l="0" r="0" t="0"/>
                  <wp:docPr id="57" name="image58.png"/>
                  <a:graphic>
                    <a:graphicData uri="http://schemas.openxmlformats.org/drawingml/2006/picture">
                      <pic:pic>
                        <pic:nvPicPr>
                          <pic:cNvPr id="0" name="image58.png"/>
                          <pic:cNvPicPr preferRelativeResize="0"/>
                        </pic:nvPicPr>
                        <pic:blipFill>
                          <a:blip r:embed="rId104"/>
                          <a:srcRect b="0" l="0" r="0" t="0"/>
                          <a:stretch>
                            <a:fillRect/>
                          </a:stretch>
                        </pic:blipFill>
                        <pic:spPr>
                          <a:xfrm>
                            <a:off x="0" y="0"/>
                            <a:ext cx="3100388" cy="3007283"/>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CC7">
            <w:pPr>
              <w:widowControl w:val="0"/>
              <w:rPr>
                <w:rFonts w:ascii="Arial" w:cs="Arial" w:eastAsia="Arial" w:hAnsi="Arial"/>
                <w:sz w:val="17"/>
                <w:szCs w:val="17"/>
              </w:rPr>
            </w:pPr>
            <w:r w:rsidDel="00000000" w:rsidR="00000000" w:rsidRPr="00000000">
              <w:rPr>
                <w:rFonts w:ascii="Arial" w:cs="Arial" w:eastAsia="Arial" w:hAnsi="Arial"/>
                <w:b w:val="1"/>
                <w:sz w:val="18"/>
                <w:szCs w:val="18"/>
                <w:rtl w:val="0"/>
              </w:rPr>
              <w:t xml:space="preserve">Wishlist - Registered View</w:t>
            </w:r>
            <w:r w:rsidDel="00000000" w:rsidR="00000000" w:rsidRPr="00000000">
              <w:rPr>
                <w:rtl w:val="0"/>
              </w:rPr>
            </w:r>
          </w:p>
          <w:p w:rsidR="00000000" w:rsidDel="00000000" w:rsidP="00000000" w:rsidRDefault="00000000" w:rsidRPr="00000000" w14:paraId="00000CC8">
            <w:pPr>
              <w:widowControl w:val="0"/>
              <w:spacing w:line="276" w:lineRule="auto"/>
              <w:rPr>
                <w:rFonts w:ascii="Arial" w:cs="Arial" w:eastAsia="Arial" w:hAnsi="Arial"/>
                <w:sz w:val="15"/>
                <w:szCs w:val="15"/>
              </w:rPr>
            </w:pPr>
            <w:r w:rsidDel="00000000" w:rsidR="00000000" w:rsidRPr="00000000">
              <w:rPr>
                <w:rtl w:val="0"/>
              </w:rPr>
            </w:r>
          </w:p>
          <w:p w:rsidR="00000000" w:rsidDel="00000000" w:rsidP="00000000" w:rsidRDefault="00000000" w:rsidRPr="00000000" w14:paraId="00000CC9">
            <w:pPr>
              <w:widowControl w:val="0"/>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Configurations:</w:t>
            </w:r>
          </w:p>
          <w:p w:rsidR="00000000" w:rsidDel="00000000" w:rsidP="00000000" w:rsidRDefault="00000000" w:rsidRPr="00000000" w14:paraId="00000CCA">
            <w:pPr>
              <w:widowControl w:val="0"/>
              <w:numPr>
                <w:ilvl w:val="0"/>
                <w:numId w:val="144"/>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Install the‘plugin_wishlists’ cartridge.</w:t>
            </w:r>
          </w:p>
          <w:p w:rsidR="00000000" w:rsidDel="00000000" w:rsidP="00000000" w:rsidRDefault="00000000" w:rsidRPr="00000000" w14:paraId="00000CCB">
            <w:pPr>
              <w:widowControl w:val="0"/>
              <w:ind w:left="720" w:firstLine="0"/>
              <w:rPr>
                <w:rFonts w:ascii="Arial" w:cs="Arial" w:eastAsia="Arial" w:hAnsi="Arial"/>
                <w:sz w:val="15"/>
                <w:szCs w:val="15"/>
              </w:rPr>
            </w:pPr>
            <w:r w:rsidDel="00000000" w:rsidR="00000000" w:rsidRPr="00000000">
              <w:rPr>
                <w:rtl w:val="0"/>
              </w:rPr>
            </w:r>
          </w:p>
          <w:p w:rsidR="00000000" w:rsidDel="00000000" w:rsidP="00000000" w:rsidRDefault="00000000" w:rsidRPr="00000000" w14:paraId="00000CCC">
            <w:pPr>
              <w:widowControl w:val="0"/>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Mobile:</w:t>
            </w:r>
          </w:p>
          <w:p w:rsidR="00000000" w:rsidDel="00000000" w:rsidP="00000000" w:rsidRDefault="00000000" w:rsidRPr="00000000" w14:paraId="00000CCD">
            <w:pPr>
              <w:widowControl w:val="0"/>
              <w:rPr>
                <w:rFonts w:ascii="Arial" w:cs="Arial" w:eastAsia="Arial" w:hAnsi="Arial"/>
                <w:b w:val="1"/>
                <w:sz w:val="15"/>
                <w:szCs w:val="15"/>
              </w:rPr>
            </w:pPr>
            <w:r w:rsidDel="00000000" w:rsidR="00000000" w:rsidRPr="00000000">
              <w:rPr>
                <w:rtl w:val="0"/>
              </w:rPr>
            </w:r>
          </w:p>
          <w:p w:rsidR="00000000" w:rsidDel="00000000" w:rsidP="00000000" w:rsidRDefault="00000000" w:rsidRPr="00000000" w14:paraId="00000CCE">
            <w:pPr>
              <w:widowControl w:val="0"/>
              <w:spacing w:line="276" w:lineRule="auto"/>
              <w:rPr>
                <w:rFonts w:ascii="Arial" w:cs="Arial" w:eastAsia="Arial" w:hAnsi="Arial"/>
                <w:b w:val="1"/>
                <w:sz w:val="15"/>
                <w:szCs w:val="15"/>
              </w:rPr>
            </w:pPr>
            <w:r w:rsidDel="00000000" w:rsidR="00000000" w:rsidRPr="00000000">
              <w:rPr>
                <w:rFonts w:ascii="Arial" w:cs="Arial" w:eastAsia="Arial" w:hAnsi="Arial"/>
                <w:sz w:val="15"/>
                <w:szCs w:val="15"/>
                <w:rtl w:val="0"/>
              </w:rPr>
              <w:t xml:space="preserve">The registered shopper can navigate to this page from the global navigation hamburger menu and from the shopper’s My Account dashboard page.</w:t>
            </w:r>
            <w:r w:rsidDel="00000000" w:rsidR="00000000" w:rsidRPr="00000000">
              <w:rPr>
                <w:rtl w:val="0"/>
              </w:rPr>
            </w:r>
          </w:p>
          <w:p w:rsidR="00000000" w:rsidDel="00000000" w:rsidP="00000000" w:rsidRDefault="00000000" w:rsidRPr="00000000" w14:paraId="00000CCF">
            <w:pPr>
              <w:widowControl w:val="0"/>
              <w:spacing w:line="276" w:lineRule="auto"/>
              <w:rPr>
                <w:rFonts w:ascii="Arial" w:cs="Arial" w:eastAsia="Arial" w:hAnsi="Arial"/>
                <w:sz w:val="15"/>
                <w:szCs w:val="15"/>
              </w:rPr>
            </w:pPr>
            <w:r w:rsidDel="00000000" w:rsidR="00000000" w:rsidRPr="00000000">
              <w:rPr>
                <w:rtl w:val="0"/>
              </w:rPr>
            </w:r>
          </w:p>
          <w:p w:rsidR="00000000" w:rsidDel="00000000" w:rsidP="00000000" w:rsidRDefault="00000000" w:rsidRPr="00000000" w14:paraId="00000CD0">
            <w:pPr>
              <w:widowControl w:val="0"/>
              <w:rPr>
                <w:rFonts w:ascii="Arial" w:cs="Arial" w:eastAsia="Arial" w:hAnsi="Arial"/>
                <w:sz w:val="15"/>
                <w:szCs w:val="15"/>
              </w:rPr>
            </w:pPr>
            <w:r w:rsidDel="00000000" w:rsidR="00000000" w:rsidRPr="00000000">
              <w:rPr>
                <w:rFonts w:ascii="Arial" w:cs="Arial" w:eastAsia="Arial" w:hAnsi="Arial"/>
                <w:sz w:val="15"/>
                <w:szCs w:val="15"/>
                <w:rtl w:val="0"/>
              </w:rPr>
              <w:t xml:space="preserve">1.</w:t>
            </w:r>
            <w:r w:rsidDel="00000000" w:rsidR="00000000" w:rsidRPr="00000000">
              <w:rPr>
                <w:rFonts w:ascii="Arial" w:cs="Arial" w:eastAsia="Arial" w:hAnsi="Arial"/>
                <w:sz w:val="15"/>
                <w:szCs w:val="15"/>
                <w:rtl w:val="0"/>
              </w:rPr>
              <w:t xml:space="preserve"> The Wishlist</w:t>
            </w:r>
            <w:r w:rsidDel="00000000" w:rsidR="00000000" w:rsidRPr="00000000">
              <w:rPr>
                <w:rFonts w:ascii="Arial" w:cs="Arial" w:eastAsia="Arial" w:hAnsi="Arial"/>
                <w:sz w:val="15"/>
                <w:szCs w:val="15"/>
                <w:rtl w:val="0"/>
              </w:rPr>
              <w:t xml:space="preserve"> banner image and text is stored in a .properties file. The banner remains persistent through the wishlist experience.</w:t>
            </w:r>
            <w:r w:rsidDel="00000000" w:rsidR="00000000" w:rsidRPr="00000000">
              <w:rPr>
                <w:rtl w:val="0"/>
              </w:rPr>
            </w:r>
          </w:p>
          <w:p w:rsidR="00000000" w:rsidDel="00000000" w:rsidP="00000000" w:rsidRDefault="00000000" w:rsidRPr="00000000" w14:paraId="00000CD1">
            <w:pPr>
              <w:widowControl w:val="0"/>
              <w:spacing w:line="276" w:lineRule="auto"/>
              <w:rPr>
                <w:rFonts w:ascii="Arial" w:cs="Arial" w:eastAsia="Arial" w:hAnsi="Arial"/>
                <w:sz w:val="15"/>
                <w:szCs w:val="15"/>
              </w:rPr>
            </w:pPr>
            <w:r w:rsidDel="00000000" w:rsidR="00000000" w:rsidRPr="00000000">
              <w:rPr>
                <w:rtl w:val="0"/>
              </w:rPr>
            </w:r>
          </w:p>
          <w:p w:rsidR="00000000" w:rsidDel="00000000" w:rsidP="00000000" w:rsidRDefault="00000000" w:rsidRPr="00000000" w14:paraId="00000CD2">
            <w:pPr>
              <w:widowControl w:val="0"/>
              <w:spacing w:line="276" w:lineRule="auto"/>
              <w:rPr>
                <w:rFonts w:ascii="Arial" w:cs="Arial" w:eastAsia="Arial" w:hAnsi="Arial"/>
                <w:b w:val="1"/>
                <w:sz w:val="15"/>
                <w:szCs w:val="15"/>
              </w:rPr>
            </w:pPr>
            <w:r w:rsidDel="00000000" w:rsidR="00000000" w:rsidRPr="00000000">
              <w:rPr>
                <w:rFonts w:ascii="Arial" w:cs="Arial" w:eastAsia="Arial" w:hAnsi="Arial"/>
                <w:sz w:val="15"/>
                <w:szCs w:val="15"/>
                <w:rtl w:val="0"/>
              </w:rPr>
              <w:t xml:space="preserve">2. Shows the registered shopper's “[First name] Wishlist”.</w:t>
              <w:br w:type="textWrapping"/>
              <w:t xml:space="preserve"> </w:t>
            </w:r>
            <w:r w:rsidDel="00000000" w:rsidR="00000000" w:rsidRPr="00000000">
              <w:rPr>
                <w:rtl w:val="0"/>
              </w:rPr>
            </w:r>
          </w:p>
          <w:p w:rsidR="00000000" w:rsidDel="00000000" w:rsidP="00000000" w:rsidRDefault="00000000" w:rsidRPr="00000000" w14:paraId="00000CD3">
            <w:pPr>
              <w:widowControl w:val="0"/>
              <w:rPr>
                <w:rFonts w:ascii="Arial" w:cs="Arial" w:eastAsia="Arial" w:hAnsi="Arial"/>
                <w:sz w:val="15"/>
                <w:szCs w:val="15"/>
              </w:rPr>
            </w:pPr>
            <w:r w:rsidDel="00000000" w:rsidR="00000000" w:rsidRPr="00000000">
              <w:rPr>
                <w:rFonts w:ascii="Arial" w:cs="Arial" w:eastAsia="Arial" w:hAnsi="Arial"/>
                <w:sz w:val="15"/>
                <w:szCs w:val="15"/>
                <w:rtl w:val="0"/>
              </w:rPr>
              <w:t xml:space="preserve">3. A wishlist is private (not searchable) by default. Checking ‘</w:t>
            </w:r>
            <w:r w:rsidDel="00000000" w:rsidR="00000000" w:rsidRPr="00000000">
              <w:rPr>
                <w:rFonts w:ascii="Arial" w:cs="Arial" w:eastAsia="Arial" w:hAnsi="Arial"/>
                <w:sz w:val="15"/>
                <w:szCs w:val="15"/>
                <w:rtl w:val="0"/>
              </w:rPr>
              <w:t xml:space="preserve">Hide from public</w:t>
            </w:r>
            <w:r w:rsidDel="00000000" w:rsidR="00000000" w:rsidRPr="00000000">
              <w:rPr>
                <w:rFonts w:ascii="Arial" w:cs="Arial" w:eastAsia="Arial" w:hAnsi="Arial"/>
                <w:sz w:val="15"/>
                <w:szCs w:val="15"/>
                <w:rtl w:val="0"/>
              </w:rPr>
              <w:t xml:space="preserve">’ prevents other shoppers from seeing and searching for the wishlist. Unchecking ‘</w:t>
            </w:r>
            <w:r w:rsidDel="00000000" w:rsidR="00000000" w:rsidRPr="00000000">
              <w:rPr>
                <w:rFonts w:ascii="Arial" w:cs="Arial" w:eastAsia="Arial" w:hAnsi="Arial"/>
                <w:sz w:val="15"/>
                <w:szCs w:val="15"/>
                <w:rtl w:val="0"/>
              </w:rPr>
              <w:t xml:space="preserve">Hide from public</w:t>
            </w:r>
            <w:r w:rsidDel="00000000" w:rsidR="00000000" w:rsidRPr="00000000">
              <w:rPr>
                <w:rFonts w:ascii="Arial" w:cs="Arial" w:eastAsia="Arial" w:hAnsi="Arial"/>
                <w:sz w:val="15"/>
                <w:szCs w:val="15"/>
                <w:rtl w:val="0"/>
              </w:rPr>
              <w:t xml:space="preserve">’ lets other shoppers search for and see the wishlist.</w:t>
            </w:r>
          </w:p>
          <w:p w:rsidR="00000000" w:rsidDel="00000000" w:rsidP="00000000" w:rsidRDefault="00000000" w:rsidRPr="00000000" w14:paraId="00000CD4">
            <w:pPr>
              <w:widowControl w:val="0"/>
              <w:numPr>
                <w:ilvl w:val="0"/>
                <w:numId w:val="64"/>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An alert message ‘The status of this list has been updated’  is shown when the shopper has changed the wishlist privacy setting (hide / un</w:t>
            </w:r>
            <w:r w:rsidDel="00000000" w:rsidR="00000000" w:rsidRPr="00000000">
              <w:rPr>
                <w:rFonts w:ascii="Arial" w:cs="Arial" w:eastAsia="Arial" w:hAnsi="Arial"/>
                <w:sz w:val="15"/>
                <w:szCs w:val="15"/>
                <w:rtl w:val="0"/>
              </w:rPr>
              <w:t xml:space="preserve">hide from public</w:t>
            </w:r>
            <w:r w:rsidDel="00000000" w:rsidR="00000000" w:rsidRPr="00000000">
              <w:rPr>
                <w:rFonts w:ascii="Arial" w:cs="Arial" w:eastAsia="Arial" w:hAnsi="Arial"/>
                <w:sz w:val="15"/>
                <w:szCs w:val="15"/>
                <w:rtl w:val="0"/>
              </w:rPr>
              <w:t xml:space="preserve">).</w:t>
            </w:r>
          </w:p>
          <w:p w:rsidR="00000000" w:rsidDel="00000000" w:rsidP="00000000" w:rsidRDefault="00000000" w:rsidRPr="00000000" w14:paraId="00000CD5">
            <w:pPr>
              <w:widowControl w:val="0"/>
              <w:spacing w:line="276" w:lineRule="auto"/>
              <w:rPr>
                <w:rFonts w:ascii="Arial" w:cs="Arial" w:eastAsia="Arial" w:hAnsi="Arial"/>
                <w:sz w:val="15"/>
                <w:szCs w:val="15"/>
              </w:rPr>
            </w:pPr>
            <w:r w:rsidDel="00000000" w:rsidR="00000000" w:rsidRPr="00000000">
              <w:rPr>
                <w:rtl w:val="0"/>
              </w:rPr>
            </w:r>
          </w:p>
          <w:p w:rsidR="00000000" w:rsidDel="00000000" w:rsidP="00000000" w:rsidRDefault="00000000" w:rsidRPr="00000000" w14:paraId="00000CD6">
            <w:pPr>
              <w:widowControl w:val="0"/>
              <w:spacing w:line="276" w:lineRule="auto"/>
              <w:rPr>
                <w:rFonts w:ascii="Arial" w:cs="Arial" w:eastAsia="Arial" w:hAnsi="Arial"/>
                <w:sz w:val="15"/>
                <w:szCs w:val="15"/>
              </w:rPr>
            </w:pPr>
            <w:r w:rsidDel="00000000" w:rsidR="00000000" w:rsidRPr="00000000">
              <w:rPr>
                <w:rFonts w:ascii="Arial" w:cs="Arial" w:eastAsia="Arial" w:hAnsi="Arial"/>
                <w:sz w:val="15"/>
                <w:szCs w:val="15"/>
                <w:rtl w:val="0"/>
              </w:rPr>
              <w:t xml:space="preserve">4. Shows UI text stored in a resource bundle.</w:t>
            </w:r>
            <w:r w:rsidDel="00000000" w:rsidR="00000000" w:rsidRPr="00000000">
              <w:rPr>
                <w:rFonts w:ascii="Arial" w:cs="Arial" w:eastAsia="Arial" w:hAnsi="Arial"/>
                <w:sz w:val="15"/>
                <w:szCs w:val="15"/>
                <w:rtl w:val="0"/>
              </w:rPr>
              <w:br w:type="textWrapping"/>
            </w:r>
          </w:p>
          <w:p w:rsidR="00000000" w:rsidDel="00000000" w:rsidP="00000000" w:rsidRDefault="00000000" w:rsidRPr="00000000" w14:paraId="00000CD7">
            <w:pPr>
              <w:widowControl w:val="0"/>
              <w:spacing w:line="276" w:lineRule="auto"/>
              <w:rPr>
                <w:rFonts w:ascii="Arial" w:cs="Arial" w:eastAsia="Arial" w:hAnsi="Arial"/>
                <w:b w:val="1"/>
                <w:sz w:val="15"/>
                <w:szCs w:val="15"/>
              </w:rPr>
            </w:pPr>
            <w:r w:rsidDel="00000000" w:rsidR="00000000" w:rsidRPr="00000000">
              <w:rPr>
                <w:rFonts w:ascii="Arial" w:cs="Arial" w:eastAsia="Arial" w:hAnsi="Arial"/>
                <w:sz w:val="15"/>
                <w:szCs w:val="15"/>
                <w:rtl w:val="0"/>
              </w:rPr>
              <w:t xml:space="preserve">5. Returns the shopper to their My Account dashboard page.</w:t>
            </w:r>
            <w:r w:rsidDel="00000000" w:rsidR="00000000" w:rsidRPr="00000000">
              <w:rPr>
                <w:rtl w:val="0"/>
              </w:rPr>
            </w:r>
          </w:p>
          <w:p w:rsidR="00000000" w:rsidDel="00000000" w:rsidP="00000000" w:rsidRDefault="00000000" w:rsidRPr="00000000" w14:paraId="00000CD8">
            <w:pPr>
              <w:widowControl w:val="0"/>
              <w:ind w:left="180" w:firstLine="0"/>
              <w:rPr>
                <w:rFonts w:ascii="Arial" w:cs="Arial" w:eastAsia="Arial" w:hAnsi="Arial"/>
                <w:sz w:val="15"/>
                <w:szCs w:val="15"/>
              </w:rPr>
            </w:pPr>
            <w:r w:rsidDel="00000000" w:rsidR="00000000" w:rsidRPr="00000000">
              <w:rPr>
                <w:rFonts w:ascii="Arial" w:cs="Arial" w:eastAsia="Arial" w:hAnsi="Arial"/>
                <w:b w:val="1"/>
                <w:sz w:val="15"/>
                <w:szCs w:val="15"/>
                <w:rtl w:val="0"/>
              </w:rPr>
              <w:t xml:space="preserve"> </w:t>
            </w:r>
            <w:r w:rsidDel="00000000" w:rsidR="00000000" w:rsidRPr="00000000">
              <w:rPr>
                <w:rtl w:val="0"/>
              </w:rPr>
            </w:r>
          </w:p>
          <w:p w:rsidR="00000000" w:rsidDel="00000000" w:rsidP="00000000" w:rsidRDefault="00000000" w:rsidRPr="00000000" w14:paraId="00000CD9">
            <w:pPr>
              <w:widowControl w:val="0"/>
              <w:spacing w:line="276" w:lineRule="auto"/>
              <w:rPr>
                <w:rFonts w:ascii="Arial" w:cs="Arial" w:eastAsia="Arial" w:hAnsi="Arial"/>
                <w:sz w:val="15"/>
                <w:szCs w:val="15"/>
              </w:rPr>
            </w:pPr>
            <w:r w:rsidDel="00000000" w:rsidR="00000000" w:rsidRPr="00000000">
              <w:rPr>
                <w:rFonts w:ascii="Arial" w:cs="Arial" w:eastAsia="Arial" w:hAnsi="Arial"/>
                <w:sz w:val="15"/>
                <w:szCs w:val="15"/>
                <w:rtl w:val="0"/>
              </w:rPr>
              <w:t xml:space="preserve">6. Lists all items the shopper added to their wishlist. Clicking X removes the product from the wishlist. Clicking Edit opens the product in a modal window (see </w:t>
            </w:r>
            <w:r w:rsidDel="00000000" w:rsidR="00000000" w:rsidRPr="00000000">
              <w:rPr>
                <w:rFonts w:ascii="Arial" w:cs="Arial" w:eastAsia="Arial" w:hAnsi="Arial"/>
                <w:i w:val="1"/>
                <w:sz w:val="15"/>
                <w:szCs w:val="15"/>
                <w:rtl w:val="0"/>
              </w:rPr>
              <w:t xml:space="preserve">Edit Wishlist</w:t>
            </w:r>
            <w:r w:rsidDel="00000000" w:rsidR="00000000" w:rsidRPr="00000000">
              <w:rPr>
                <w:rFonts w:ascii="Arial" w:cs="Arial" w:eastAsia="Arial" w:hAnsi="Arial"/>
                <w:sz w:val="15"/>
                <w:szCs w:val="15"/>
                <w:rtl w:val="0"/>
              </w:rPr>
              <w:t xml:space="preserve"> for details). Individual product attributes are shown:</w:t>
            </w:r>
          </w:p>
          <w:p w:rsidR="00000000" w:rsidDel="00000000" w:rsidP="00000000" w:rsidRDefault="00000000" w:rsidRPr="00000000" w14:paraId="00000CDA">
            <w:pPr>
              <w:widowControl w:val="0"/>
              <w:numPr>
                <w:ilvl w:val="0"/>
                <w:numId w:val="98"/>
              </w:numPr>
              <w:spacing w:line="276" w:lineRule="auto"/>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Product Name</w:t>
            </w:r>
          </w:p>
          <w:p w:rsidR="00000000" w:rsidDel="00000000" w:rsidP="00000000" w:rsidRDefault="00000000" w:rsidRPr="00000000" w14:paraId="00000CDB">
            <w:pPr>
              <w:widowControl w:val="0"/>
              <w:numPr>
                <w:ilvl w:val="0"/>
                <w:numId w:val="98"/>
              </w:numPr>
              <w:spacing w:line="276" w:lineRule="auto"/>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Thumbnail Image</w:t>
            </w:r>
          </w:p>
          <w:p w:rsidR="00000000" w:rsidDel="00000000" w:rsidP="00000000" w:rsidRDefault="00000000" w:rsidRPr="00000000" w14:paraId="00000CDC">
            <w:pPr>
              <w:widowControl w:val="0"/>
              <w:numPr>
                <w:ilvl w:val="0"/>
                <w:numId w:val="98"/>
              </w:numPr>
              <w:spacing w:line="276" w:lineRule="auto"/>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Selected Variations (size, color)</w:t>
            </w:r>
          </w:p>
          <w:p w:rsidR="00000000" w:rsidDel="00000000" w:rsidP="00000000" w:rsidRDefault="00000000" w:rsidRPr="00000000" w14:paraId="00000CDD">
            <w:pPr>
              <w:widowControl w:val="0"/>
              <w:numPr>
                <w:ilvl w:val="0"/>
                <w:numId w:val="98"/>
              </w:numPr>
              <w:spacing w:line="276" w:lineRule="auto"/>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Price</w:t>
            </w:r>
          </w:p>
          <w:p w:rsidR="00000000" w:rsidDel="00000000" w:rsidP="00000000" w:rsidRDefault="00000000" w:rsidRPr="00000000" w14:paraId="00000CDE">
            <w:pPr>
              <w:widowControl w:val="0"/>
              <w:numPr>
                <w:ilvl w:val="0"/>
                <w:numId w:val="98"/>
              </w:numPr>
              <w:spacing w:line="276" w:lineRule="auto"/>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Quantity</w:t>
            </w:r>
          </w:p>
          <w:p w:rsidR="00000000" w:rsidDel="00000000" w:rsidP="00000000" w:rsidRDefault="00000000" w:rsidRPr="00000000" w14:paraId="00000CDF">
            <w:pPr>
              <w:widowControl w:val="0"/>
              <w:numPr>
                <w:ilvl w:val="0"/>
                <w:numId w:val="98"/>
              </w:numPr>
              <w:spacing w:line="276" w:lineRule="auto"/>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Add to Cart </w:t>
            </w:r>
          </w:p>
          <w:p w:rsidR="00000000" w:rsidDel="00000000" w:rsidP="00000000" w:rsidRDefault="00000000" w:rsidRPr="00000000" w14:paraId="00000CE0">
            <w:pPr>
              <w:widowControl w:val="0"/>
              <w:ind w:left="0" w:firstLine="0"/>
              <w:rPr>
                <w:rFonts w:ascii="Arial" w:cs="Arial" w:eastAsia="Arial" w:hAnsi="Arial"/>
              </w:rPr>
            </w:pPr>
            <w:r w:rsidDel="00000000" w:rsidR="00000000" w:rsidRPr="00000000">
              <w:rPr>
                <w:rFonts w:ascii="Arial" w:cs="Arial" w:eastAsia="Arial" w:hAnsi="Arial"/>
                <w:rtl w:val="0"/>
              </w:rPr>
              <w:t xml:space="preserve">7. A wishlist product is private (not searchable) by default. Checking </w:t>
            </w:r>
            <w:r w:rsidDel="00000000" w:rsidR="00000000" w:rsidRPr="00000000">
              <w:rPr>
                <w:rFonts w:ascii="Arial" w:cs="Arial" w:eastAsia="Arial" w:hAnsi="Arial"/>
                <w:rtl w:val="0"/>
              </w:rPr>
              <w:t xml:space="preserve">Hide from public</w:t>
            </w:r>
            <w:r w:rsidDel="00000000" w:rsidR="00000000" w:rsidRPr="00000000">
              <w:rPr>
                <w:rFonts w:ascii="Arial" w:cs="Arial" w:eastAsia="Arial" w:hAnsi="Arial"/>
                <w:rtl w:val="0"/>
              </w:rPr>
              <w:t xml:space="preserve"> prevents other shoppers from seeing this product. Unchecking </w:t>
            </w:r>
            <w:r w:rsidDel="00000000" w:rsidR="00000000" w:rsidRPr="00000000">
              <w:rPr>
                <w:rFonts w:ascii="Arial" w:cs="Arial" w:eastAsia="Arial" w:hAnsi="Arial"/>
                <w:rtl w:val="0"/>
              </w:rPr>
              <w:t xml:space="preserve">Hide from public </w:t>
            </w:r>
            <w:r w:rsidDel="00000000" w:rsidR="00000000" w:rsidRPr="00000000">
              <w:rPr>
                <w:rFonts w:ascii="Arial" w:cs="Arial" w:eastAsia="Arial" w:hAnsi="Arial"/>
                <w:rtl w:val="0"/>
              </w:rPr>
              <w:t xml:space="preserve">lets other shoppers see the product on the wishlist. </w:t>
            </w:r>
          </w:p>
          <w:p w:rsidR="00000000" w:rsidDel="00000000" w:rsidP="00000000" w:rsidRDefault="00000000" w:rsidRPr="00000000" w14:paraId="00000CE1">
            <w:pPr>
              <w:widowControl w:val="0"/>
              <w:numPr>
                <w:ilvl w:val="0"/>
                <w:numId w:val="117"/>
              </w:numPr>
              <w:ind w:left="720" w:hanging="360"/>
              <w:rPr>
                <w:rFonts w:ascii="Arial" w:cs="Arial" w:eastAsia="Arial" w:hAnsi="Arial"/>
              </w:rPr>
            </w:pPr>
            <w:r w:rsidDel="00000000" w:rsidR="00000000" w:rsidRPr="00000000">
              <w:rPr>
                <w:rFonts w:ascii="Arial" w:cs="Arial" w:eastAsia="Arial" w:hAnsi="Arial"/>
                <w:rtl w:val="0"/>
              </w:rPr>
              <w:t xml:space="preserve">If the product is a variation, the message ‘The status of this product has been updated’ is shown when the shopper has changed the wishlist privacy setting (hide / un</w:t>
            </w:r>
            <w:r w:rsidDel="00000000" w:rsidR="00000000" w:rsidRPr="00000000">
              <w:rPr>
                <w:rFonts w:ascii="Arial" w:cs="Arial" w:eastAsia="Arial" w:hAnsi="Arial"/>
                <w:rtl w:val="0"/>
              </w:rPr>
              <w:t xml:space="preserve">hide from public</w:t>
            </w:r>
            <w:r w:rsidDel="00000000" w:rsidR="00000000" w:rsidRPr="00000000">
              <w:rPr>
                <w:rFonts w:ascii="Arial" w:cs="Arial" w:eastAsia="Arial" w:hAnsi="Arial"/>
                <w:rtl w:val="0"/>
              </w:rPr>
              <w:t xml:space="preserve">).</w:t>
            </w:r>
          </w:p>
          <w:p w:rsidR="00000000" w:rsidDel="00000000" w:rsidP="00000000" w:rsidRDefault="00000000" w:rsidRPr="00000000" w14:paraId="00000CE2">
            <w:pPr>
              <w:widowControl w:val="0"/>
              <w:numPr>
                <w:ilvl w:val="0"/>
                <w:numId w:val="117"/>
              </w:numPr>
              <w:ind w:left="720" w:hanging="360"/>
              <w:rPr>
                <w:rFonts w:ascii="Arial" w:cs="Arial" w:eastAsia="Arial" w:hAnsi="Arial"/>
              </w:rPr>
            </w:pPr>
            <w:r w:rsidDel="00000000" w:rsidR="00000000" w:rsidRPr="00000000">
              <w:rPr>
                <w:rFonts w:ascii="Arial" w:cs="Arial" w:eastAsia="Arial" w:hAnsi="Arial"/>
                <w:rtl w:val="0"/>
              </w:rPr>
              <w:t xml:space="preserve">If the product is a master, the message ‘First select all attributes’ is shown when the shopper has changed the wishlist privacy setting (hide / un</w:t>
            </w:r>
            <w:r w:rsidDel="00000000" w:rsidR="00000000" w:rsidRPr="00000000">
              <w:rPr>
                <w:rFonts w:ascii="Arial" w:cs="Arial" w:eastAsia="Arial" w:hAnsi="Arial"/>
                <w:rtl w:val="0"/>
              </w:rPr>
              <w:t xml:space="preserve">hide from public</w:t>
            </w:r>
            <w:r w:rsidDel="00000000" w:rsidR="00000000" w:rsidRPr="00000000">
              <w:rPr>
                <w:rFonts w:ascii="Arial" w:cs="Arial" w:eastAsia="Arial" w:hAnsi="Arial"/>
                <w:rtl w:val="0"/>
              </w:rPr>
              <w:t xml:space="preserve">).</w:t>
            </w:r>
          </w:p>
          <w:p w:rsidR="00000000" w:rsidDel="00000000" w:rsidP="00000000" w:rsidRDefault="00000000" w:rsidRPr="00000000" w14:paraId="00000CE3">
            <w:pPr>
              <w:widowControl w:val="0"/>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CE4">
            <w:pPr>
              <w:widowControl w:val="0"/>
              <w:rPr>
                <w:rFonts w:ascii="Arial" w:cs="Arial" w:eastAsia="Arial" w:hAnsi="Arial"/>
              </w:rPr>
            </w:pPr>
            <w:r w:rsidDel="00000000" w:rsidR="00000000" w:rsidRPr="00000000">
              <w:rPr>
                <w:rFonts w:ascii="Arial" w:cs="Arial" w:eastAsia="Arial" w:hAnsi="Arial"/>
                <w:rtl w:val="0"/>
              </w:rPr>
              <w:t xml:space="preserve">8. Clicking More shows additional products in the wishlist.</w:t>
            </w:r>
          </w:p>
          <w:p w:rsidR="00000000" w:rsidDel="00000000" w:rsidP="00000000" w:rsidRDefault="00000000" w:rsidRPr="00000000" w14:paraId="00000CE5">
            <w:pPr>
              <w:widowControl w:val="0"/>
              <w:rPr>
                <w:rFonts w:ascii="Arial" w:cs="Arial" w:eastAsia="Arial" w:hAnsi="Arial"/>
              </w:rPr>
            </w:pPr>
            <w:r w:rsidDel="00000000" w:rsidR="00000000" w:rsidRPr="00000000">
              <w:rPr>
                <w:rtl w:val="0"/>
              </w:rPr>
            </w:r>
          </w:p>
          <w:p w:rsidR="00000000" w:rsidDel="00000000" w:rsidP="00000000" w:rsidRDefault="00000000" w:rsidRPr="00000000" w14:paraId="00000CE6">
            <w:pPr>
              <w:widowControl w:val="0"/>
              <w:spacing w:line="276" w:lineRule="auto"/>
              <w:rPr>
                <w:rFonts w:ascii="Arial" w:cs="Arial" w:eastAsia="Arial" w:hAnsi="Arial"/>
                <w:b w:val="1"/>
              </w:rPr>
            </w:pPr>
            <w:r w:rsidDel="00000000" w:rsidR="00000000" w:rsidRPr="00000000">
              <w:rPr>
                <w:rFonts w:ascii="Arial" w:cs="Arial" w:eastAsia="Arial" w:hAnsi="Arial"/>
                <w:b w:val="1"/>
                <w:rtl w:val="0"/>
              </w:rPr>
              <w:t xml:space="preserve">Desktop:</w:t>
            </w:r>
          </w:p>
          <w:p w:rsidR="00000000" w:rsidDel="00000000" w:rsidP="00000000" w:rsidRDefault="00000000" w:rsidRPr="00000000" w14:paraId="00000CE7">
            <w:pPr>
              <w:widowControl w:val="0"/>
              <w:spacing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CE8">
            <w:pPr>
              <w:widowControl w:val="0"/>
              <w:spacing w:line="276" w:lineRule="auto"/>
              <w:rPr>
                <w:rFonts w:ascii="Arial" w:cs="Arial" w:eastAsia="Arial" w:hAnsi="Arial"/>
                <w:b w:val="1"/>
              </w:rPr>
            </w:pPr>
            <w:r w:rsidDel="00000000" w:rsidR="00000000" w:rsidRPr="00000000">
              <w:rPr>
                <w:rFonts w:ascii="Arial" w:cs="Arial" w:eastAsia="Arial" w:hAnsi="Arial"/>
                <w:rtl w:val="0"/>
              </w:rPr>
              <w:t xml:space="preserve">The registered shopper can navigate to this page from the header and from the My Account Dashboard page.</w:t>
            </w:r>
            <w:r w:rsidDel="00000000" w:rsidR="00000000" w:rsidRPr="00000000">
              <w:rPr>
                <w:rtl w:val="0"/>
              </w:rPr>
            </w:r>
          </w:p>
          <w:p w:rsidR="00000000" w:rsidDel="00000000" w:rsidP="00000000" w:rsidRDefault="00000000" w:rsidRPr="00000000" w14:paraId="00000CE9">
            <w:pPr>
              <w:widowControl w:val="0"/>
              <w:spacing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CEA">
            <w:pPr>
              <w:widowControl w:val="0"/>
              <w:spacing w:line="276" w:lineRule="auto"/>
              <w:rPr>
                <w:rFonts w:ascii="Arial" w:cs="Arial" w:eastAsia="Arial" w:hAnsi="Arial"/>
              </w:rPr>
            </w:pPr>
            <w:r w:rsidDel="00000000" w:rsidR="00000000" w:rsidRPr="00000000">
              <w:rPr>
                <w:rFonts w:ascii="Arial" w:cs="Arial" w:eastAsia="Arial" w:hAnsi="Arial"/>
                <w:rtl w:val="0"/>
              </w:rPr>
              <w:t xml:space="preserve">9. The b</w:t>
            </w:r>
            <w:r w:rsidDel="00000000" w:rsidR="00000000" w:rsidRPr="00000000">
              <w:rPr>
                <w:rFonts w:ascii="Arial" w:cs="Arial" w:eastAsia="Arial" w:hAnsi="Arial"/>
                <w:rtl w:val="0"/>
              </w:rPr>
              <w:t xml:space="preserve">readcrumb is: Home | My Account. Clicking My Account opens the My Account Dashboard page. Clicking Home opens the homepage</w:t>
            </w:r>
            <w:r w:rsidDel="00000000" w:rsidR="00000000" w:rsidRPr="00000000">
              <w:rPr>
                <w:rtl w:val="0"/>
              </w:rPr>
            </w:r>
          </w:p>
          <w:p w:rsidR="00000000" w:rsidDel="00000000" w:rsidP="00000000" w:rsidRDefault="00000000" w:rsidRPr="00000000" w14:paraId="00000CEB">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CEC">
      <w:pPr>
        <w:rPr>
          <w:rFonts w:ascii="Arial" w:cs="Arial" w:eastAsia="Arial" w:hAnsi="Arial"/>
        </w:rPr>
      </w:pPr>
      <w:r w:rsidDel="00000000" w:rsidR="00000000" w:rsidRPr="00000000">
        <w:rPr>
          <w:rtl w:val="0"/>
        </w:rPr>
      </w:r>
    </w:p>
    <w:tbl>
      <w:tblPr>
        <w:tblStyle w:val="Table91"/>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00"/>
        <w:gridCol w:w="5100"/>
        <w:tblGridChange w:id="0">
          <w:tblGrid>
            <w:gridCol w:w="9300"/>
            <w:gridCol w:w="5100"/>
          </w:tblGrid>
        </w:tblGridChange>
      </w:tblGrid>
      <w:tr>
        <w:trPr>
          <w:trHeight w:val="1008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CED">
            <w:pPr>
              <w:pStyle w:val="Heading3"/>
              <w:rPr>
                <w:rFonts w:ascii="Arial" w:cs="Arial" w:eastAsia="Arial" w:hAnsi="Arial"/>
                <w:b w:val="1"/>
                <w:sz w:val="18"/>
                <w:szCs w:val="18"/>
              </w:rPr>
            </w:pPr>
            <w:bookmarkStart w:colFirst="0" w:colLast="0" w:name="_68nu76nqj8yj" w:id="122"/>
            <w:bookmarkEnd w:id="122"/>
            <w:r w:rsidDel="00000000" w:rsidR="00000000" w:rsidRPr="00000000">
              <w:rPr>
                <w:rFonts w:ascii="Arial" w:cs="Arial" w:eastAsia="Arial" w:hAnsi="Arial"/>
                <w:b w:val="1"/>
                <w:color w:val="2da4d1"/>
                <w:sz w:val="32"/>
                <w:szCs w:val="32"/>
                <w:rtl w:val="0"/>
              </w:rPr>
              <w:t xml:space="preserve">12.2.1 Edit Wishlist</w:t>
            </w:r>
            <w:r w:rsidDel="00000000" w:rsidR="00000000" w:rsidRPr="00000000">
              <w:rPr>
                <w:rtl w:val="0"/>
              </w:rPr>
            </w:r>
          </w:p>
          <w:p w:rsidR="00000000" w:rsidDel="00000000" w:rsidP="00000000" w:rsidRDefault="00000000" w:rsidRPr="00000000" w14:paraId="00000CEE">
            <w:pPr>
              <w:rPr/>
            </w:pPr>
            <w:r w:rsidDel="00000000" w:rsidR="00000000" w:rsidRPr="00000000">
              <w:rPr/>
              <w:drawing>
                <wp:inline distB="114300" distT="114300" distL="114300" distR="114300">
                  <wp:extent cx="5424488" cy="2354192"/>
                  <wp:effectExtent b="0" l="0" r="0" t="0"/>
                  <wp:docPr id="77" name="image73.png"/>
                  <a:graphic>
                    <a:graphicData uri="http://schemas.openxmlformats.org/drawingml/2006/picture">
                      <pic:pic>
                        <pic:nvPicPr>
                          <pic:cNvPr id="0" name="image73.png"/>
                          <pic:cNvPicPr preferRelativeResize="0"/>
                        </pic:nvPicPr>
                        <pic:blipFill>
                          <a:blip r:embed="rId105"/>
                          <a:srcRect b="0" l="0" r="0" t="0"/>
                          <a:stretch>
                            <a:fillRect/>
                          </a:stretch>
                        </pic:blipFill>
                        <pic:spPr>
                          <a:xfrm>
                            <a:off x="0" y="0"/>
                            <a:ext cx="5424488" cy="2354192"/>
                          </a:xfrm>
                          <a:prstGeom prst="rect"/>
                          <a:ln/>
                        </pic:spPr>
                      </pic:pic>
                    </a:graphicData>
                  </a:graphic>
                </wp:inline>
              </w:drawing>
            </w:r>
            <w:r w:rsidDel="00000000" w:rsidR="00000000" w:rsidRPr="00000000">
              <w:rPr>
                <w:rtl w:val="0"/>
              </w:rPr>
            </w:r>
          </w:p>
          <w:p w:rsidR="00000000" w:rsidDel="00000000" w:rsidP="00000000" w:rsidRDefault="00000000" w:rsidRPr="00000000" w14:paraId="00000CEF">
            <w:pPr>
              <w:rPr>
                <w:rFonts w:ascii="Arial" w:cs="Arial" w:eastAsia="Arial" w:hAnsi="Arial"/>
                <w:b w:val="1"/>
                <w:sz w:val="18"/>
                <w:szCs w:val="18"/>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CF0">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Edit Wishlist</w:t>
            </w:r>
          </w:p>
          <w:p w:rsidR="00000000" w:rsidDel="00000000" w:rsidP="00000000" w:rsidRDefault="00000000" w:rsidRPr="00000000" w14:paraId="00000CF1">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CF2">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CF3">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‘plugin_wishlists’ cartridge.</w:t>
            </w:r>
          </w:p>
          <w:p w:rsidR="00000000" w:rsidDel="00000000" w:rsidP="00000000" w:rsidRDefault="00000000" w:rsidRPr="00000000" w14:paraId="00000CF4">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CF5">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CF6">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CF7">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1.Clicking Edit opens a version of the Product Detail page for editing.</w:t>
            </w:r>
          </w:p>
          <w:p w:rsidR="00000000" w:rsidDel="00000000" w:rsidP="00000000" w:rsidRDefault="00000000" w:rsidRPr="00000000" w14:paraId="00000CF8">
            <w:pPr>
              <w:widowControl w:val="0"/>
              <w:numPr>
                <w:ilvl w:val="0"/>
                <w:numId w:val="68"/>
              </w:numPr>
              <w:spacing w:line="276"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The shopper can edit the product variations (i.e., size, color). Clicking Update closes the modal window and updates the product attributes and price on the Wishlist page.</w:t>
            </w:r>
          </w:p>
          <w:p w:rsidR="00000000" w:rsidDel="00000000" w:rsidP="00000000" w:rsidRDefault="00000000" w:rsidRPr="00000000" w14:paraId="00000CF9">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CFA">
            <w:pPr>
              <w:widowControl w:val="0"/>
              <w:spacing w:line="276" w:lineRule="auto"/>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CFB">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CFC">
            <w:pPr>
              <w:widowControl w:val="0"/>
              <w:spacing w:line="276" w:lineRule="auto"/>
              <w:rPr>
                <w:rFonts w:ascii="Arial" w:cs="Arial" w:eastAsia="Arial" w:hAnsi="Arial"/>
                <w:b w:val="1"/>
              </w:rPr>
            </w:pPr>
            <w:r w:rsidDel="00000000" w:rsidR="00000000" w:rsidRPr="00000000">
              <w:rPr>
                <w:rFonts w:ascii="Arial" w:cs="Arial" w:eastAsia="Arial" w:hAnsi="Arial"/>
                <w:sz w:val="17"/>
                <w:szCs w:val="17"/>
                <w:rtl w:val="0"/>
              </w:rPr>
              <w:t xml:space="preserve">2. Clicking Edit opens a version of the Product Detail page for editing in a modal window.</w:t>
            </w:r>
            <w:r w:rsidDel="00000000" w:rsidR="00000000" w:rsidRPr="00000000">
              <w:rPr>
                <w:rtl w:val="0"/>
              </w:rPr>
            </w:r>
          </w:p>
        </w:tc>
      </w:tr>
    </w:tbl>
    <w:p w:rsidR="00000000" w:rsidDel="00000000" w:rsidP="00000000" w:rsidRDefault="00000000" w:rsidRPr="00000000" w14:paraId="00000CFD">
      <w:pPr>
        <w:rPr>
          <w:rFonts w:ascii="Arial" w:cs="Arial" w:eastAsia="Arial" w:hAnsi="Arial"/>
        </w:rPr>
      </w:pPr>
      <w:r w:rsidDel="00000000" w:rsidR="00000000" w:rsidRPr="00000000">
        <w:rPr>
          <w:rtl w:val="0"/>
        </w:rPr>
      </w:r>
    </w:p>
    <w:tbl>
      <w:tblPr>
        <w:tblStyle w:val="Table92"/>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35"/>
        <w:gridCol w:w="4965"/>
        <w:tblGridChange w:id="0">
          <w:tblGrid>
            <w:gridCol w:w="9435"/>
            <w:gridCol w:w="4965"/>
          </w:tblGrid>
        </w:tblGridChange>
      </w:tblGrid>
      <w:tr>
        <w:trPr>
          <w:trHeight w:val="446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CFE">
            <w:pPr>
              <w:pStyle w:val="Heading2"/>
              <w:rPr/>
            </w:pPr>
            <w:bookmarkStart w:colFirst="0" w:colLast="0" w:name="_xvlreg9r5q3y" w:id="123"/>
            <w:bookmarkEnd w:id="123"/>
            <w:r w:rsidDel="00000000" w:rsidR="00000000" w:rsidRPr="00000000">
              <w:rPr>
                <w:rtl w:val="0"/>
              </w:rPr>
              <w:t xml:space="preserve">12.3 Wishlist - Search </w:t>
            </w:r>
          </w:p>
          <w:p w:rsidR="00000000" w:rsidDel="00000000" w:rsidP="00000000" w:rsidRDefault="00000000" w:rsidRPr="00000000" w14:paraId="00000CFF">
            <w:pPr>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5857875" cy="5384800"/>
                  <wp:effectExtent b="0" l="0" r="0" t="0"/>
                  <wp:docPr id="16" name="image15.png"/>
                  <a:graphic>
                    <a:graphicData uri="http://schemas.openxmlformats.org/drawingml/2006/picture">
                      <pic:pic>
                        <pic:nvPicPr>
                          <pic:cNvPr id="0" name="image15.png"/>
                          <pic:cNvPicPr preferRelativeResize="0"/>
                        </pic:nvPicPr>
                        <pic:blipFill>
                          <a:blip r:embed="rId106"/>
                          <a:srcRect b="0" l="0" r="0" t="0"/>
                          <a:stretch>
                            <a:fillRect/>
                          </a:stretch>
                        </pic:blipFill>
                        <pic:spPr>
                          <a:xfrm>
                            <a:off x="0" y="0"/>
                            <a:ext cx="5857875" cy="5384800"/>
                          </a:xfrm>
                          <a:prstGeom prst="rect"/>
                          <a:ln/>
                        </pic:spPr>
                      </pic:pic>
                    </a:graphicData>
                  </a:graphic>
                </wp:inline>
              </w:drawing>
            </w:r>
            <w:r w:rsidDel="00000000" w:rsidR="00000000" w:rsidRPr="00000000">
              <w:rPr>
                <w:rtl w:val="0"/>
              </w:rPr>
            </w:r>
          </w:p>
          <w:p w:rsidR="00000000" w:rsidDel="00000000" w:rsidP="00000000" w:rsidRDefault="00000000" w:rsidRPr="00000000" w14:paraId="00000D00">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D01">
            <w:pPr>
              <w:widowControl w:val="0"/>
              <w:rPr>
                <w:rFonts w:ascii="Arial" w:cs="Arial" w:eastAsia="Arial" w:hAnsi="Arial"/>
                <w:sz w:val="18"/>
                <w:szCs w:val="18"/>
              </w:rPr>
            </w:pPr>
            <w:r w:rsidDel="00000000" w:rsidR="00000000" w:rsidRPr="00000000">
              <w:rPr>
                <w:rFonts w:ascii="Arial" w:cs="Arial" w:eastAsia="Arial" w:hAnsi="Arial"/>
                <w:b w:val="1"/>
                <w:sz w:val="18"/>
                <w:szCs w:val="18"/>
                <w:rtl w:val="0"/>
              </w:rPr>
              <w:t xml:space="preserve">Wishlist - Search</w:t>
            </w:r>
            <w:r w:rsidDel="00000000" w:rsidR="00000000" w:rsidRPr="00000000">
              <w:rPr>
                <w:rtl w:val="0"/>
              </w:rPr>
            </w:r>
          </w:p>
          <w:p w:rsidR="00000000" w:rsidDel="00000000" w:rsidP="00000000" w:rsidRDefault="00000000" w:rsidRPr="00000000" w14:paraId="00000D02">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03">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D04">
            <w:pPr>
              <w:widowControl w:val="0"/>
              <w:numPr>
                <w:ilvl w:val="0"/>
                <w:numId w:val="38"/>
              </w:numPr>
              <w:spacing w:line="276"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Install the ‘plugin_wishlists’ cartridge.</w:t>
            </w:r>
          </w:p>
          <w:p w:rsidR="00000000" w:rsidDel="00000000" w:rsidP="00000000" w:rsidRDefault="00000000" w:rsidRPr="00000000" w14:paraId="00000D05">
            <w:pPr>
              <w:widowControl w:val="0"/>
              <w:numPr>
                <w:ilvl w:val="0"/>
                <w:numId w:val="38"/>
              </w:numPr>
              <w:spacing w:line="276" w:lineRule="auto"/>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Configure the footer content asset with a link to the ‘Wishlist-Search’ pipeline / controller.</w:t>
            </w:r>
          </w:p>
          <w:p w:rsidR="00000000" w:rsidDel="00000000" w:rsidP="00000000" w:rsidRDefault="00000000" w:rsidRPr="00000000" w14:paraId="00000D06">
            <w:pPr>
              <w:widowControl w:val="0"/>
              <w:spacing w:line="276"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07">
            <w:pPr>
              <w:widowControl w:val="0"/>
              <w:spacing w:line="276" w:lineRule="auto"/>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D08">
            <w:pPr>
              <w:widowControl w:val="0"/>
              <w:spacing w:line="276" w:lineRule="auto"/>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0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Wishlist</w:t>
            </w:r>
            <w:r w:rsidDel="00000000" w:rsidR="00000000" w:rsidRPr="00000000">
              <w:rPr>
                <w:rFonts w:ascii="Arial" w:cs="Arial" w:eastAsia="Arial" w:hAnsi="Arial"/>
                <w:sz w:val="17"/>
                <w:szCs w:val="17"/>
                <w:rtl w:val="0"/>
              </w:rPr>
              <w:t xml:space="preserve"> banner image and text is stored in a .properties file. The banner remains persistent through the wishlist experience</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D0A">
            <w:pPr>
              <w:widowControl w:val="0"/>
              <w:spacing w:line="276"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0B">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w:t>
            </w:r>
            <w:r w:rsidDel="00000000" w:rsidR="00000000" w:rsidRPr="00000000">
              <w:rPr>
                <w:rFonts w:ascii="Arial" w:cs="Arial" w:eastAsia="Arial" w:hAnsi="Arial"/>
                <w:sz w:val="17"/>
                <w:szCs w:val="17"/>
                <w:rtl w:val="0"/>
              </w:rPr>
              <w:t xml:space="preserve">. Shows UI text stored in a resource bundle.</w:t>
            </w:r>
            <w:r w:rsidDel="00000000" w:rsidR="00000000" w:rsidRPr="00000000">
              <w:rPr>
                <w:rFonts w:ascii="Arial" w:cs="Arial" w:eastAsia="Arial" w:hAnsi="Arial"/>
                <w:sz w:val="17"/>
                <w:szCs w:val="17"/>
                <w:rtl w:val="0"/>
              </w:rPr>
              <w:t xml:space="preserve"> To find a wishlist, the shopper must enter an mail Address or a First Name and Last Name. Both names must be specified if no email address is provided. Text entry is not case-sensitive.</w:t>
            </w:r>
          </w:p>
          <w:p w:rsidR="00000000" w:rsidDel="00000000" w:rsidP="00000000" w:rsidRDefault="00000000" w:rsidRPr="00000000" w14:paraId="00000D0C">
            <w:pPr>
              <w:widowControl w:val="0"/>
              <w:spacing w:line="276" w:lineRule="auto"/>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0D">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3. Clicking Find a wishlist searches for publicly exposed wishlists using the criteria specified by the shopper (see </w:t>
            </w:r>
            <w:r w:rsidDel="00000000" w:rsidR="00000000" w:rsidRPr="00000000">
              <w:rPr>
                <w:rFonts w:ascii="Arial" w:cs="Arial" w:eastAsia="Arial" w:hAnsi="Arial"/>
                <w:i w:val="1"/>
                <w:sz w:val="17"/>
                <w:szCs w:val="17"/>
                <w:rtl w:val="0"/>
              </w:rPr>
              <w:t xml:space="preserve">Wishlist - Search Results </w:t>
            </w:r>
            <w:r w:rsidDel="00000000" w:rsidR="00000000" w:rsidRPr="00000000">
              <w:rPr>
                <w:rFonts w:ascii="Arial" w:cs="Arial" w:eastAsia="Arial" w:hAnsi="Arial"/>
                <w:sz w:val="17"/>
                <w:szCs w:val="17"/>
                <w:rtl w:val="0"/>
              </w:rPr>
              <w:t xml:space="preserve">for details). </w:t>
            </w:r>
          </w:p>
          <w:p w:rsidR="00000000" w:rsidDel="00000000" w:rsidP="00000000" w:rsidRDefault="00000000" w:rsidRPr="00000000" w14:paraId="00000D0E">
            <w:pPr>
              <w:widowControl w:val="0"/>
              <w:numPr>
                <w:ilvl w:val="0"/>
                <w:numId w:val="128"/>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no results are found, the message ‘This form requires either first and last name or an email address’ is shown.</w:t>
            </w:r>
          </w:p>
          <w:p w:rsidR="00000000" w:rsidDel="00000000" w:rsidP="00000000" w:rsidRDefault="00000000" w:rsidRPr="00000000" w14:paraId="00000D0F">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D10">
            <w:pPr>
              <w:widowControl w:val="0"/>
              <w:spacing w:line="276" w:lineRule="auto"/>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D11">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D12">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4. The b</w:t>
            </w:r>
            <w:r w:rsidDel="00000000" w:rsidR="00000000" w:rsidRPr="00000000">
              <w:rPr>
                <w:rFonts w:ascii="Arial" w:cs="Arial" w:eastAsia="Arial" w:hAnsi="Arial"/>
                <w:sz w:val="17"/>
                <w:szCs w:val="17"/>
                <w:rtl w:val="0"/>
              </w:rPr>
              <w:t xml:space="preserve">readcrumb is: Home | My Account. Clicking Home opens the homepage</w:t>
            </w:r>
            <w:r w:rsidDel="00000000" w:rsidR="00000000" w:rsidRPr="00000000">
              <w:rPr>
                <w:rFonts w:ascii="Arial" w:cs="Arial" w:eastAsia="Arial" w:hAnsi="Arial"/>
                <w:b w:val="1"/>
                <w:sz w:val="17"/>
                <w:szCs w:val="17"/>
                <w:rtl w:val="0"/>
              </w:rPr>
              <w:t xml:space="preserve">.</w:t>
            </w:r>
            <w:r w:rsidDel="00000000" w:rsidR="00000000" w:rsidRPr="00000000">
              <w:rPr>
                <w:rtl w:val="0"/>
              </w:rPr>
            </w:r>
          </w:p>
          <w:p w:rsidR="00000000" w:rsidDel="00000000" w:rsidP="00000000" w:rsidRDefault="00000000" w:rsidRPr="00000000" w14:paraId="00000D13">
            <w:pPr>
              <w:widowControl w:val="0"/>
              <w:spacing w:line="276"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14">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15">
            <w:pPr>
              <w:widowControl w:val="0"/>
              <w:spacing w:line="276" w:lineRule="auto"/>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D16">
            <w:pPr>
              <w:widowControl w:val="0"/>
              <w:ind w:left="720" w:firstLine="0"/>
              <w:rPr>
                <w:rFonts w:ascii="Arial" w:cs="Arial" w:eastAsia="Arial" w:hAnsi="Arial"/>
                <w:b w:val="1"/>
              </w:rPr>
            </w:pPr>
            <w:r w:rsidDel="00000000" w:rsidR="00000000" w:rsidRPr="00000000">
              <w:rPr>
                <w:rtl w:val="0"/>
              </w:rPr>
            </w:r>
          </w:p>
          <w:p w:rsidR="00000000" w:rsidDel="00000000" w:rsidP="00000000" w:rsidRDefault="00000000" w:rsidRPr="00000000" w14:paraId="00000D17">
            <w:pPr>
              <w:widowControl w:val="0"/>
              <w:spacing w:line="276" w:lineRule="auto"/>
              <w:ind w:left="2160" w:firstLine="0"/>
              <w:rPr>
                <w:rFonts w:ascii="Arial" w:cs="Arial" w:eastAsia="Arial" w:hAnsi="Arial"/>
              </w:rPr>
            </w:pPr>
            <w:r w:rsidDel="00000000" w:rsidR="00000000" w:rsidRPr="00000000">
              <w:rPr>
                <w:rtl w:val="0"/>
              </w:rPr>
            </w:r>
          </w:p>
          <w:p w:rsidR="00000000" w:rsidDel="00000000" w:rsidP="00000000" w:rsidRDefault="00000000" w:rsidRPr="00000000" w14:paraId="00000D18">
            <w:pPr>
              <w:widowControl w:val="0"/>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D19">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D1A">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D1B">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D1C">
      <w:pPr>
        <w:rPr>
          <w:rFonts w:ascii="Arial" w:cs="Arial" w:eastAsia="Arial" w:hAnsi="Arial"/>
        </w:rPr>
      </w:pPr>
      <w:r w:rsidDel="00000000" w:rsidR="00000000" w:rsidRPr="00000000">
        <w:rPr>
          <w:rtl w:val="0"/>
        </w:rPr>
      </w:r>
    </w:p>
    <w:p w:rsidR="00000000" w:rsidDel="00000000" w:rsidP="00000000" w:rsidRDefault="00000000" w:rsidRPr="00000000" w14:paraId="00000D1D">
      <w:pPr>
        <w:rPr>
          <w:rFonts w:ascii="Arial" w:cs="Arial" w:eastAsia="Arial" w:hAnsi="Arial"/>
        </w:rPr>
      </w:pPr>
      <w:r w:rsidDel="00000000" w:rsidR="00000000" w:rsidRPr="00000000">
        <w:rPr>
          <w:rtl w:val="0"/>
        </w:rPr>
      </w:r>
    </w:p>
    <w:p w:rsidR="00000000" w:rsidDel="00000000" w:rsidP="00000000" w:rsidRDefault="00000000" w:rsidRPr="00000000" w14:paraId="00000D1E">
      <w:pPr>
        <w:rPr>
          <w:rFonts w:ascii="Arial" w:cs="Arial" w:eastAsia="Arial" w:hAnsi="Arial"/>
        </w:rPr>
      </w:pPr>
      <w:r w:rsidDel="00000000" w:rsidR="00000000" w:rsidRPr="00000000">
        <w:rPr>
          <w:rtl w:val="0"/>
        </w:rPr>
      </w:r>
    </w:p>
    <w:tbl>
      <w:tblPr>
        <w:tblStyle w:val="Table93"/>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285"/>
        <w:gridCol w:w="5115"/>
        <w:tblGridChange w:id="0">
          <w:tblGrid>
            <w:gridCol w:w="9285"/>
            <w:gridCol w:w="5115"/>
          </w:tblGrid>
        </w:tblGridChange>
      </w:tblGrid>
      <w:tr>
        <w:trPr>
          <w:trHeight w:val="1024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D1F">
            <w:pPr>
              <w:pStyle w:val="Heading2"/>
              <w:rPr/>
            </w:pPr>
            <w:bookmarkStart w:colFirst="0" w:colLast="0" w:name="_61mhhpvca5ut" w:id="124"/>
            <w:bookmarkEnd w:id="124"/>
            <w:r w:rsidDel="00000000" w:rsidR="00000000" w:rsidRPr="00000000">
              <w:rPr>
                <w:rtl w:val="0"/>
              </w:rPr>
              <w:t xml:space="preserve">12.4 Wishlist - Search Results</w:t>
            </w:r>
          </w:p>
          <w:p w:rsidR="00000000" w:rsidDel="00000000" w:rsidP="00000000" w:rsidRDefault="00000000" w:rsidRPr="00000000" w14:paraId="00000D20">
            <w:pPr>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5762625" cy="4724400"/>
                  <wp:effectExtent b="0" l="0" r="0" t="0"/>
                  <wp:docPr id="13" name="image12.png"/>
                  <a:graphic>
                    <a:graphicData uri="http://schemas.openxmlformats.org/drawingml/2006/picture">
                      <pic:pic>
                        <pic:nvPicPr>
                          <pic:cNvPr id="0" name="image12.png"/>
                          <pic:cNvPicPr preferRelativeResize="0"/>
                        </pic:nvPicPr>
                        <pic:blipFill>
                          <a:blip r:embed="rId107"/>
                          <a:srcRect b="0" l="0" r="0" t="0"/>
                          <a:stretch>
                            <a:fillRect/>
                          </a:stretch>
                        </pic:blipFill>
                        <pic:spPr>
                          <a:xfrm>
                            <a:off x="0" y="0"/>
                            <a:ext cx="5762625" cy="4724400"/>
                          </a:xfrm>
                          <a:prstGeom prst="rect"/>
                          <a:ln/>
                        </pic:spPr>
                      </pic:pic>
                    </a:graphicData>
                  </a:graphic>
                </wp:inline>
              </w:drawing>
            </w:r>
            <w:r w:rsidDel="00000000" w:rsidR="00000000" w:rsidRPr="00000000">
              <w:rPr>
                <w:rtl w:val="0"/>
              </w:rPr>
            </w:r>
          </w:p>
          <w:p w:rsidR="00000000" w:rsidDel="00000000" w:rsidP="00000000" w:rsidRDefault="00000000" w:rsidRPr="00000000" w14:paraId="00000D21">
            <w:pPr>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D22">
            <w:pPr>
              <w:widowControl w:val="0"/>
              <w:rPr>
                <w:rFonts w:ascii="Arial" w:cs="Arial" w:eastAsia="Arial" w:hAnsi="Arial"/>
              </w:rPr>
            </w:pPr>
            <w:r w:rsidDel="00000000" w:rsidR="00000000" w:rsidRPr="00000000">
              <w:rPr>
                <w:rFonts w:ascii="Arial" w:cs="Arial" w:eastAsia="Arial" w:hAnsi="Arial"/>
                <w:sz w:val="24"/>
                <w:szCs w:val="24"/>
                <w:rtl w:val="0"/>
              </w:rPr>
              <w:t xml:space="preserve">  </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D23">
            <w:pPr>
              <w:widowControl w:val="0"/>
              <w:rPr>
                <w:rFonts w:ascii="Arial" w:cs="Arial" w:eastAsia="Arial" w:hAnsi="Arial"/>
                <w:sz w:val="18"/>
                <w:szCs w:val="18"/>
              </w:rPr>
            </w:pPr>
            <w:r w:rsidDel="00000000" w:rsidR="00000000" w:rsidRPr="00000000">
              <w:rPr>
                <w:rFonts w:ascii="Arial" w:cs="Arial" w:eastAsia="Arial" w:hAnsi="Arial"/>
                <w:b w:val="1"/>
                <w:sz w:val="18"/>
                <w:szCs w:val="18"/>
                <w:rtl w:val="0"/>
              </w:rPr>
              <w:t xml:space="preserve">Wishlist - Search Results</w:t>
            </w:r>
            <w:r w:rsidDel="00000000" w:rsidR="00000000" w:rsidRPr="00000000">
              <w:rPr>
                <w:rFonts w:ascii="Arial" w:cs="Arial" w:eastAsia="Arial" w:hAnsi="Arial"/>
                <w:sz w:val="18"/>
                <w:szCs w:val="18"/>
                <w:rtl w:val="0"/>
              </w:rPr>
              <w:t xml:space="preserve"> </w:t>
            </w:r>
          </w:p>
          <w:p w:rsidR="00000000" w:rsidDel="00000000" w:rsidP="00000000" w:rsidRDefault="00000000" w:rsidRPr="00000000" w14:paraId="00000D24">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D25">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D26">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‘plugin_wishlists’ cartridge.</w:t>
            </w:r>
          </w:p>
          <w:p w:rsidR="00000000" w:rsidDel="00000000" w:rsidP="00000000" w:rsidRDefault="00000000" w:rsidRPr="00000000" w14:paraId="00000D27">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28">
            <w:pPr>
              <w:widowControl w:val="0"/>
              <w:spacing w:line="276" w:lineRule="auto"/>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D29">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D2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Wishlist</w:t>
            </w:r>
            <w:r w:rsidDel="00000000" w:rsidR="00000000" w:rsidRPr="00000000">
              <w:rPr>
                <w:rFonts w:ascii="Arial" w:cs="Arial" w:eastAsia="Arial" w:hAnsi="Arial"/>
                <w:sz w:val="17"/>
                <w:szCs w:val="17"/>
                <w:rtl w:val="0"/>
              </w:rPr>
              <w:t xml:space="preserve"> banner image and text is stored in a .properties file. The banner remains persistent through the wishlist experience</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D2B">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2C">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2. If no results are found, a message </w:t>
            </w:r>
            <w:r w:rsidDel="00000000" w:rsidR="00000000" w:rsidRPr="00000000">
              <w:rPr>
                <w:rFonts w:ascii="Arial" w:cs="Arial" w:eastAsia="Arial" w:hAnsi="Arial"/>
                <w:sz w:val="17"/>
                <w:szCs w:val="17"/>
                <w:rtl w:val="0"/>
              </w:rPr>
              <w:t xml:space="preserve">is shown indicating that nothing was found.</w:t>
            </w:r>
          </w:p>
          <w:p w:rsidR="00000000" w:rsidDel="00000000" w:rsidP="00000000" w:rsidRDefault="00000000" w:rsidRPr="00000000" w14:paraId="00000D2D">
            <w:pPr>
              <w:widowControl w:val="0"/>
              <w:spacing w:line="276" w:lineRule="auto"/>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2E">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3. Clicking Find Wishlist opens the Wishlist Search page with the fields blank (see </w:t>
            </w:r>
            <w:r w:rsidDel="00000000" w:rsidR="00000000" w:rsidRPr="00000000">
              <w:rPr>
                <w:rFonts w:ascii="Arial" w:cs="Arial" w:eastAsia="Arial" w:hAnsi="Arial"/>
                <w:i w:val="1"/>
                <w:sz w:val="17"/>
                <w:szCs w:val="17"/>
                <w:rtl w:val="0"/>
              </w:rPr>
              <w:t xml:space="preserve">Wishlist - Search </w:t>
            </w:r>
            <w:r w:rsidDel="00000000" w:rsidR="00000000" w:rsidRPr="00000000">
              <w:rPr>
                <w:rFonts w:ascii="Arial" w:cs="Arial" w:eastAsia="Arial" w:hAnsi="Arial"/>
                <w:sz w:val="17"/>
                <w:szCs w:val="17"/>
                <w:rtl w:val="0"/>
              </w:rPr>
              <w:t xml:space="preserve">for details).</w:t>
            </w:r>
          </w:p>
          <w:p w:rsidR="00000000" w:rsidDel="00000000" w:rsidP="00000000" w:rsidRDefault="00000000" w:rsidRPr="00000000" w14:paraId="00000D2F">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D30">
            <w:pPr>
              <w:widowControl w:val="0"/>
              <w:spacing w:line="276" w:lineRule="auto"/>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4. Shows publicly exposed wishlists matching the search criteria specified by the shopper. If only one wishlist is found, it is shown. If multiple wishlists match the criteria, results are shown in a list view. </w:t>
            </w:r>
          </w:p>
          <w:p w:rsidR="00000000" w:rsidDel="00000000" w:rsidP="00000000" w:rsidRDefault="00000000" w:rsidRPr="00000000" w14:paraId="00000D31">
            <w:pPr>
              <w:widowControl w:val="0"/>
              <w:numPr>
                <w:ilvl w:val="0"/>
                <w:numId w:val="40"/>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View opens the individual wishlist (see </w:t>
            </w:r>
            <w:r w:rsidDel="00000000" w:rsidR="00000000" w:rsidRPr="00000000">
              <w:rPr>
                <w:rFonts w:ascii="Arial" w:cs="Arial" w:eastAsia="Arial" w:hAnsi="Arial"/>
                <w:i w:val="1"/>
                <w:sz w:val="17"/>
                <w:szCs w:val="17"/>
                <w:rtl w:val="0"/>
              </w:rPr>
              <w:t xml:space="preserve">Wishlist - Public View</w:t>
            </w:r>
            <w:r w:rsidDel="00000000" w:rsidR="00000000" w:rsidRPr="00000000">
              <w:rPr>
                <w:rFonts w:ascii="Arial" w:cs="Arial" w:eastAsia="Arial" w:hAnsi="Arial"/>
                <w:sz w:val="17"/>
                <w:szCs w:val="17"/>
                <w:rtl w:val="0"/>
              </w:rPr>
              <w:t xml:space="preserve"> for details). </w:t>
            </w:r>
          </w:p>
          <w:p w:rsidR="00000000" w:rsidDel="00000000" w:rsidP="00000000" w:rsidRDefault="00000000" w:rsidRPr="00000000" w14:paraId="00000D32">
            <w:pPr>
              <w:widowControl w:val="0"/>
              <w:numPr>
                <w:ilvl w:val="0"/>
                <w:numId w:val="40"/>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If more than 8 matches exist, a More button is shown. Clicking More loads 8 more results onto the page.</w:t>
            </w:r>
          </w:p>
          <w:p w:rsidR="00000000" w:rsidDel="00000000" w:rsidP="00000000" w:rsidRDefault="00000000" w:rsidRPr="00000000" w14:paraId="00000D33">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D34">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5</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Clicking Find Another Wishlist opens the Wishlist Search page with the fields blank (see </w:t>
            </w:r>
            <w:r w:rsidDel="00000000" w:rsidR="00000000" w:rsidRPr="00000000">
              <w:rPr>
                <w:rFonts w:ascii="Arial" w:cs="Arial" w:eastAsia="Arial" w:hAnsi="Arial"/>
                <w:i w:val="1"/>
                <w:sz w:val="17"/>
                <w:szCs w:val="17"/>
                <w:rtl w:val="0"/>
              </w:rPr>
              <w:t xml:space="preserve">Wishlist - Search </w:t>
            </w:r>
            <w:r w:rsidDel="00000000" w:rsidR="00000000" w:rsidRPr="00000000">
              <w:rPr>
                <w:rFonts w:ascii="Arial" w:cs="Arial" w:eastAsia="Arial" w:hAnsi="Arial"/>
                <w:sz w:val="17"/>
                <w:szCs w:val="17"/>
                <w:rtl w:val="0"/>
              </w:rPr>
              <w:t xml:space="preserve">for details).</w:t>
            </w:r>
          </w:p>
          <w:p w:rsidR="00000000" w:rsidDel="00000000" w:rsidP="00000000" w:rsidRDefault="00000000" w:rsidRPr="00000000" w14:paraId="00000D35">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D36">
            <w:pPr>
              <w:widowControl w:val="0"/>
              <w:spacing w:line="276" w:lineRule="auto"/>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D37">
            <w:pPr>
              <w:widowControl w:val="0"/>
              <w:ind w:left="180" w:firstLine="0"/>
              <w:rPr>
                <w:rFonts w:ascii="Arial" w:cs="Arial" w:eastAsia="Arial" w:hAnsi="Arial"/>
                <w:b w:val="1"/>
                <w:color w:val="2da4d1"/>
              </w:rPr>
            </w:pPr>
            <w:r w:rsidDel="00000000" w:rsidR="00000000" w:rsidRPr="00000000">
              <w:rPr>
                <w:rFonts w:ascii="Arial" w:cs="Arial" w:eastAsia="Arial" w:hAnsi="Arial"/>
                <w:b w:val="1"/>
                <w:color w:val="2da4d1"/>
                <w:rtl w:val="0"/>
              </w:rPr>
              <w:t xml:space="preserve"> </w:t>
            </w:r>
          </w:p>
          <w:p w:rsidR="00000000" w:rsidDel="00000000" w:rsidP="00000000" w:rsidRDefault="00000000" w:rsidRPr="00000000" w14:paraId="00000D38">
            <w:pPr>
              <w:widowControl w:val="0"/>
              <w:spacing w:line="276" w:lineRule="auto"/>
              <w:rPr>
                <w:rFonts w:ascii="Arial" w:cs="Arial" w:eastAsia="Arial" w:hAnsi="Arial"/>
                <w:b w:val="1"/>
                <w:color w:val="2da4d1"/>
              </w:rPr>
            </w:pPr>
            <w:r w:rsidDel="00000000" w:rsidR="00000000" w:rsidRPr="00000000">
              <w:rPr>
                <w:rFonts w:ascii="Arial" w:cs="Arial" w:eastAsia="Arial" w:hAnsi="Arial"/>
                <w:sz w:val="17"/>
                <w:szCs w:val="17"/>
                <w:rtl w:val="0"/>
              </w:rPr>
              <w:t xml:space="preserve">6</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The b</w:t>
            </w:r>
            <w:r w:rsidDel="00000000" w:rsidR="00000000" w:rsidRPr="00000000">
              <w:rPr>
                <w:rFonts w:ascii="Arial" w:cs="Arial" w:eastAsia="Arial" w:hAnsi="Arial"/>
                <w:sz w:val="17"/>
                <w:szCs w:val="17"/>
                <w:rtl w:val="0"/>
              </w:rPr>
              <w:t xml:space="preserve">readcrumb is: Home. Clicking Home opens the homepage</w:t>
            </w:r>
            <w:r w:rsidDel="00000000" w:rsidR="00000000" w:rsidRPr="00000000">
              <w:rPr>
                <w:rFonts w:ascii="Arial" w:cs="Arial" w:eastAsia="Arial" w:hAnsi="Arial"/>
                <w:b w:val="1"/>
                <w:sz w:val="17"/>
                <w:szCs w:val="17"/>
                <w:rtl w:val="0"/>
              </w:rPr>
              <w:t xml:space="preserve">.</w:t>
            </w:r>
            <w:r w:rsidDel="00000000" w:rsidR="00000000" w:rsidRPr="00000000">
              <w:rPr>
                <w:rtl w:val="0"/>
              </w:rPr>
            </w:r>
          </w:p>
          <w:p w:rsidR="00000000" w:rsidDel="00000000" w:rsidP="00000000" w:rsidRDefault="00000000" w:rsidRPr="00000000" w14:paraId="00000D39">
            <w:pPr>
              <w:widowControl w:val="0"/>
              <w:ind w:left="18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3A">
            <w:pPr>
              <w:widowControl w:val="0"/>
              <w:spacing w:line="276" w:lineRule="auto"/>
              <w:ind w:left="720" w:firstLine="0"/>
              <w:rPr>
                <w:rFonts w:ascii="Arial" w:cs="Arial" w:eastAsia="Arial" w:hAnsi="Arial"/>
              </w:rPr>
            </w:pPr>
            <w:r w:rsidDel="00000000" w:rsidR="00000000" w:rsidRPr="00000000">
              <w:rPr>
                <w:rtl w:val="0"/>
              </w:rPr>
            </w:r>
          </w:p>
          <w:p w:rsidR="00000000" w:rsidDel="00000000" w:rsidP="00000000" w:rsidRDefault="00000000" w:rsidRPr="00000000" w14:paraId="00000D3B">
            <w:pPr>
              <w:widowControl w:val="0"/>
              <w:ind w:left="720" w:firstLine="0"/>
              <w:rPr>
                <w:rFonts w:ascii="Arial" w:cs="Arial" w:eastAsia="Arial" w:hAnsi="Arial"/>
                <w:b w:val="1"/>
              </w:rPr>
            </w:pPr>
            <w:r w:rsidDel="00000000" w:rsidR="00000000" w:rsidRPr="00000000">
              <w:rPr>
                <w:rtl w:val="0"/>
              </w:rPr>
            </w:r>
          </w:p>
          <w:p w:rsidR="00000000" w:rsidDel="00000000" w:rsidP="00000000" w:rsidRDefault="00000000" w:rsidRPr="00000000" w14:paraId="00000D3C">
            <w:pPr>
              <w:widowControl w:val="0"/>
              <w:spacing w:line="276" w:lineRule="auto"/>
              <w:ind w:left="2160" w:firstLine="0"/>
              <w:rPr>
                <w:rFonts w:ascii="Arial" w:cs="Arial" w:eastAsia="Arial" w:hAnsi="Arial"/>
              </w:rPr>
            </w:pPr>
            <w:r w:rsidDel="00000000" w:rsidR="00000000" w:rsidRPr="00000000">
              <w:rPr>
                <w:rtl w:val="0"/>
              </w:rPr>
            </w:r>
          </w:p>
          <w:p w:rsidR="00000000" w:rsidDel="00000000" w:rsidP="00000000" w:rsidRDefault="00000000" w:rsidRPr="00000000" w14:paraId="00000D3D">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D3E">
      <w:pPr>
        <w:rPr>
          <w:rFonts w:ascii="Arial" w:cs="Arial" w:eastAsia="Arial" w:hAnsi="Arial"/>
        </w:rPr>
      </w:pPr>
      <w:r w:rsidDel="00000000" w:rsidR="00000000" w:rsidRPr="00000000">
        <w:rPr>
          <w:rtl w:val="0"/>
        </w:rPr>
      </w:r>
    </w:p>
    <w:p w:rsidR="00000000" w:rsidDel="00000000" w:rsidP="00000000" w:rsidRDefault="00000000" w:rsidRPr="00000000" w14:paraId="00000D3F">
      <w:pPr>
        <w:rPr>
          <w:rFonts w:ascii="Arial" w:cs="Arial" w:eastAsia="Arial" w:hAnsi="Arial"/>
        </w:rPr>
      </w:pPr>
      <w:r w:rsidDel="00000000" w:rsidR="00000000" w:rsidRPr="00000000">
        <w:rPr>
          <w:rtl w:val="0"/>
        </w:rPr>
      </w:r>
    </w:p>
    <w:tbl>
      <w:tblPr>
        <w:tblStyle w:val="Table94"/>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715"/>
        <w:gridCol w:w="5685"/>
        <w:tblGridChange w:id="0">
          <w:tblGrid>
            <w:gridCol w:w="8715"/>
            <w:gridCol w:w="5685"/>
          </w:tblGrid>
        </w:tblGridChange>
      </w:tblGrid>
      <w:tr>
        <w:trPr>
          <w:trHeight w:val="1106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D40">
            <w:pPr>
              <w:pStyle w:val="Heading2"/>
              <w:widowControl w:val="0"/>
              <w:rPr>
                <w:sz w:val="24"/>
                <w:szCs w:val="24"/>
              </w:rPr>
            </w:pPr>
            <w:bookmarkStart w:colFirst="0" w:colLast="0" w:name="_1qh0uutnjkw5" w:id="125"/>
            <w:bookmarkEnd w:id="125"/>
            <w:r w:rsidDel="00000000" w:rsidR="00000000" w:rsidRPr="00000000">
              <w:rPr>
                <w:rtl w:val="0"/>
              </w:rPr>
              <w:t xml:space="preserve">12.5 Wishlist - Public View </w:t>
            </w:r>
            <w:r w:rsidDel="00000000" w:rsidR="00000000" w:rsidRPr="00000000">
              <w:rPr>
                <w:sz w:val="18"/>
                <w:szCs w:val="18"/>
              </w:rPr>
              <w:drawing>
                <wp:inline distB="114300" distT="114300" distL="114300" distR="114300">
                  <wp:extent cx="5400675" cy="4394200"/>
                  <wp:effectExtent b="0" l="0" r="0" t="0"/>
                  <wp:docPr id="95" name="image93.png"/>
                  <a:graphic>
                    <a:graphicData uri="http://schemas.openxmlformats.org/drawingml/2006/picture">
                      <pic:pic>
                        <pic:nvPicPr>
                          <pic:cNvPr id="0" name="image93.png"/>
                          <pic:cNvPicPr preferRelativeResize="0"/>
                        </pic:nvPicPr>
                        <pic:blipFill>
                          <a:blip r:embed="rId108"/>
                          <a:srcRect b="0" l="0" r="0" t="0"/>
                          <a:stretch>
                            <a:fillRect/>
                          </a:stretch>
                        </pic:blipFill>
                        <pic:spPr>
                          <a:xfrm>
                            <a:off x="0" y="0"/>
                            <a:ext cx="5400675" cy="43942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D41">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Wishlist - Public View</w:t>
            </w:r>
          </w:p>
          <w:p w:rsidR="00000000" w:rsidDel="00000000" w:rsidP="00000000" w:rsidRDefault="00000000" w:rsidRPr="00000000" w14:paraId="00000D42">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43">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D44">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‘plugin_wishlists’ cartridge.</w:t>
            </w:r>
            <w:r w:rsidDel="00000000" w:rsidR="00000000" w:rsidRPr="00000000">
              <w:rPr>
                <w:rtl w:val="0"/>
              </w:rPr>
            </w:r>
          </w:p>
          <w:p w:rsidR="00000000" w:rsidDel="00000000" w:rsidP="00000000" w:rsidRDefault="00000000" w:rsidRPr="00000000" w14:paraId="00000D45">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46">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D47">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48">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1. Shows the selected wishlist: ‘[First name] Wishlist.’ </w:t>
            </w:r>
          </w:p>
          <w:p w:rsidR="00000000" w:rsidDel="00000000" w:rsidP="00000000" w:rsidRDefault="00000000" w:rsidRPr="00000000" w14:paraId="00000D49">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D4A">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2. Shows the selected shopper’s wishlist (i.e., products with </w:t>
            </w:r>
            <w:r w:rsidDel="00000000" w:rsidR="00000000" w:rsidRPr="00000000">
              <w:rPr>
                <w:rFonts w:ascii="Arial" w:cs="Arial" w:eastAsia="Arial" w:hAnsi="Arial"/>
                <w:sz w:val="17"/>
                <w:szCs w:val="17"/>
                <w:rtl w:val="0"/>
              </w:rPr>
              <w:t xml:space="preserve">Hide from public</w:t>
            </w:r>
            <w:r w:rsidDel="00000000" w:rsidR="00000000" w:rsidRPr="00000000">
              <w:rPr>
                <w:rFonts w:ascii="Arial" w:cs="Arial" w:eastAsia="Arial" w:hAnsi="Arial"/>
                <w:sz w:val="17"/>
                <w:szCs w:val="17"/>
                <w:rtl w:val="0"/>
              </w:rPr>
              <w:t xml:space="preserve"> unchecked). The following product attributes are shown:</w:t>
            </w:r>
          </w:p>
          <w:p w:rsidR="00000000" w:rsidDel="00000000" w:rsidP="00000000" w:rsidRDefault="00000000" w:rsidRPr="00000000" w14:paraId="00000D4B">
            <w:pPr>
              <w:widowControl w:val="0"/>
              <w:numPr>
                <w:ilvl w:val="0"/>
                <w:numId w:val="98"/>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Product Name</w:t>
            </w:r>
          </w:p>
          <w:p w:rsidR="00000000" w:rsidDel="00000000" w:rsidP="00000000" w:rsidRDefault="00000000" w:rsidRPr="00000000" w14:paraId="00000D4C">
            <w:pPr>
              <w:widowControl w:val="0"/>
              <w:numPr>
                <w:ilvl w:val="0"/>
                <w:numId w:val="98"/>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Thumbnail Image</w:t>
            </w:r>
          </w:p>
          <w:p w:rsidR="00000000" w:rsidDel="00000000" w:rsidP="00000000" w:rsidRDefault="00000000" w:rsidRPr="00000000" w14:paraId="00000D4D">
            <w:pPr>
              <w:widowControl w:val="0"/>
              <w:numPr>
                <w:ilvl w:val="0"/>
                <w:numId w:val="98"/>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Selected Variations (size, color)</w:t>
            </w:r>
          </w:p>
          <w:p w:rsidR="00000000" w:rsidDel="00000000" w:rsidP="00000000" w:rsidRDefault="00000000" w:rsidRPr="00000000" w14:paraId="00000D4E">
            <w:pPr>
              <w:widowControl w:val="0"/>
              <w:numPr>
                <w:ilvl w:val="0"/>
                <w:numId w:val="98"/>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Price</w:t>
            </w:r>
          </w:p>
          <w:p w:rsidR="00000000" w:rsidDel="00000000" w:rsidP="00000000" w:rsidRDefault="00000000" w:rsidRPr="00000000" w14:paraId="00000D4F">
            <w:pPr>
              <w:widowControl w:val="0"/>
              <w:numPr>
                <w:ilvl w:val="0"/>
                <w:numId w:val="98"/>
              </w:numPr>
              <w:spacing w:line="276" w:lineRule="auto"/>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Quantity</w:t>
            </w:r>
          </w:p>
          <w:p w:rsidR="00000000" w:rsidDel="00000000" w:rsidP="00000000" w:rsidRDefault="00000000" w:rsidRPr="00000000" w14:paraId="00000D50">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D51">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3. Add to Cart adds the product to cart, and the system indicates that this is from someone’s wishlist.</w:t>
            </w:r>
          </w:p>
          <w:p w:rsidR="00000000" w:rsidDel="00000000" w:rsidP="00000000" w:rsidRDefault="00000000" w:rsidRPr="00000000" w14:paraId="00000D52">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D53">
            <w:pPr>
              <w:widowControl w:val="0"/>
              <w:spacing w:line="276" w:lineRule="auto"/>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D54">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D55">
            <w:pPr>
              <w:widowControl w:val="0"/>
              <w:spacing w:line="276" w:lineRule="auto"/>
              <w:rPr>
                <w:rFonts w:ascii="Arial" w:cs="Arial" w:eastAsia="Arial" w:hAnsi="Arial"/>
                <w:sz w:val="17"/>
                <w:szCs w:val="17"/>
              </w:rPr>
            </w:pPr>
            <w:r w:rsidDel="00000000" w:rsidR="00000000" w:rsidRPr="00000000">
              <w:rPr>
                <w:rFonts w:ascii="Arial" w:cs="Arial" w:eastAsia="Arial" w:hAnsi="Arial"/>
                <w:sz w:val="17"/>
                <w:szCs w:val="17"/>
                <w:rtl w:val="0"/>
              </w:rPr>
              <w:t xml:space="preserve">4</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The b</w:t>
            </w:r>
            <w:r w:rsidDel="00000000" w:rsidR="00000000" w:rsidRPr="00000000">
              <w:rPr>
                <w:rFonts w:ascii="Arial" w:cs="Arial" w:eastAsia="Arial" w:hAnsi="Arial"/>
                <w:sz w:val="17"/>
                <w:szCs w:val="17"/>
                <w:rtl w:val="0"/>
              </w:rPr>
              <w:t xml:space="preserve">readcrumb is: Home. Clicking Home opens the homepage</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D56">
            <w:pPr>
              <w:widowControl w:val="0"/>
              <w:spacing w:line="276" w:lineRule="auto"/>
              <w:rPr>
                <w:rFonts w:ascii="Arial" w:cs="Arial" w:eastAsia="Arial" w:hAnsi="Arial"/>
                <w:sz w:val="17"/>
                <w:szCs w:val="17"/>
              </w:rPr>
            </w:pPr>
            <w:r w:rsidDel="00000000" w:rsidR="00000000" w:rsidRPr="00000000">
              <w:rPr>
                <w:rtl w:val="0"/>
              </w:rPr>
            </w:r>
          </w:p>
          <w:p w:rsidR="00000000" w:rsidDel="00000000" w:rsidP="00000000" w:rsidRDefault="00000000" w:rsidRPr="00000000" w14:paraId="00000D57">
            <w:pPr>
              <w:widowControl w:val="0"/>
              <w:spacing w:line="276" w:lineRule="auto"/>
              <w:rPr>
                <w:rFonts w:ascii="Arial" w:cs="Arial" w:eastAsia="Arial" w:hAnsi="Arial"/>
                <w:b w:val="1"/>
              </w:rPr>
            </w:pPr>
            <w:r w:rsidDel="00000000" w:rsidR="00000000" w:rsidRPr="00000000">
              <w:rPr>
                <w:rFonts w:ascii="Arial" w:cs="Arial" w:eastAsia="Arial" w:hAnsi="Arial"/>
                <w:sz w:val="17"/>
                <w:szCs w:val="17"/>
                <w:rtl w:val="0"/>
              </w:rPr>
              <w:t xml:space="preserve">5. Requires an integration with various social media applications.</w:t>
            </w:r>
            <w:r w:rsidDel="00000000" w:rsidR="00000000" w:rsidRPr="00000000">
              <w:rPr>
                <w:rtl w:val="0"/>
              </w:rPr>
            </w:r>
          </w:p>
        </w:tc>
      </w:tr>
    </w:tbl>
    <w:p w:rsidR="00000000" w:rsidDel="00000000" w:rsidP="00000000" w:rsidRDefault="00000000" w:rsidRPr="00000000" w14:paraId="00000D58">
      <w:pPr>
        <w:rPr>
          <w:rFonts w:ascii="Arial" w:cs="Arial" w:eastAsia="Arial" w:hAnsi="Arial"/>
        </w:rPr>
      </w:pPr>
      <w:r w:rsidDel="00000000" w:rsidR="00000000" w:rsidRPr="00000000">
        <w:rPr>
          <w:rtl w:val="0"/>
        </w:rPr>
      </w:r>
    </w:p>
    <w:p w:rsidR="00000000" w:rsidDel="00000000" w:rsidP="00000000" w:rsidRDefault="00000000" w:rsidRPr="00000000" w14:paraId="00000D59">
      <w:pPr>
        <w:pStyle w:val="Heading1"/>
        <w:rPr>
          <w:rFonts w:ascii="Arial" w:cs="Arial" w:eastAsia="Arial" w:hAnsi="Arial"/>
          <w:highlight w:val="green"/>
        </w:rPr>
      </w:pPr>
      <w:bookmarkStart w:colFirst="0" w:colLast="0" w:name="_djen4s7hu7g" w:id="126"/>
      <w:bookmarkEnd w:id="126"/>
      <w:r w:rsidDel="00000000" w:rsidR="00000000" w:rsidRPr="00000000">
        <w:rPr>
          <w:rFonts w:ascii="Arial" w:cs="Arial" w:eastAsia="Arial" w:hAnsi="Arial"/>
          <w:rtl w:val="0"/>
        </w:rPr>
        <w:t xml:space="preserve">13.0</w:t>
      </w:r>
      <w:r w:rsidDel="00000000" w:rsidR="00000000" w:rsidRPr="00000000">
        <w:rPr>
          <w:rFonts w:ascii="Arial" w:cs="Arial" w:eastAsia="Arial" w:hAnsi="Arial"/>
          <w:rtl w:val="0"/>
        </w:rPr>
        <w:t xml:space="preserve"> Store Locator </w:t>
      </w:r>
      <w:r w:rsidDel="00000000" w:rsidR="00000000" w:rsidRPr="00000000">
        <w:rPr>
          <w:rtl w:val="0"/>
        </w:rPr>
      </w:r>
    </w:p>
    <w:p w:rsidR="00000000" w:rsidDel="00000000" w:rsidP="00000000" w:rsidRDefault="00000000" w:rsidRPr="00000000" w14:paraId="00000D5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D5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D5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D5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D5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D5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D6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D6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D6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D6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D6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D6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D66">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67">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68">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69">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6A">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6B">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6C">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6D">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6E">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6F">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70">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71">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72">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73">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74">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75">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76">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77">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78">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79">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7A">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7B">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7C">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tbl>
      <w:tblPr>
        <w:tblStyle w:val="Table95"/>
        <w:tblW w:w="14280.0" w:type="dxa"/>
        <w:jc w:val="left"/>
        <w:tblInd w:w="2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95"/>
        <w:gridCol w:w="5085"/>
        <w:tblGridChange w:id="0">
          <w:tblGrid>
            <w:gridCol w:w="9195"/>
            <w:gridCol w:w="5085"/>
          </w:tblGrid>
        </w:tblGridChange>
      </w:tblGrid>
      <w:tr>
        <w:trPr>
          <w:trHeight w:val="1048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D7D">
            <w:pPr>
              <w:pStyle w:val="Heading2"/>
              <w:rPr/>
            </w:pPr>
            <w:bookmarkStart w:colFirst="0" w:colLast="0" w:name="_3jvvb134i3rg" w:id="127"/>
            <w:bookmarkEnd w:id="127"/>
            <w:r w:rsidDel="00000000" w:rsidR="00000000" w:rsidRPr="00000000">
              <w:rPr>
                <w:rtl w:val="0"/>
              </w:rPr>
              <w:t xml:space="preserve">13</w:t>
            </w:r>
            <w:r w:rsidDel="00000000" w:rsidR="00000000" w:rsidRPr="00000000">
              <w:rPr>
                <w:rtl w:val="0"/>
              </w:rPr>
              <w:t xml:space="preserve">.1 Store Locator - Search</w:t>
            </w:r>
          </w:p>
          <w:p w:rsidR="00000000" w:rsidDel="00000000" w:rsidP="00000000" w:rsidRDefault="00000000" w:rsidRPr="00000000" w14:paraId="00000D7E">
            <w:pPr>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5546077" cy="2738438"/>
                  <wp:effectExtent b="0" l="0" r="0" t="0"/>
                  <wp:docPr id="45" name="image37.png"/>
                  <a:graphic>
                    <a:graphicData uri="http://schemas.openxmlformats.org/drawingml/2006/picture">
                      <pic:pic>
                        <pic:nvPicPr>
                          <pic:cNvPr id="0" name="image37.png"/>
                          <pic:cNvPicPr preferRelativeResize="0"/>
                        </pic:nvPicPr>
                        <pic:blipFill>
                          <a:blip r:embed="rId109"/>
                          <a:srcRect b="0" l="0" r="0" t="0"/>
                          <a:stretch>
                            <a:fillRect/>
                          </a:stretch>
                        </pic:blipFill>
                        <pic:spPr>
                          <a:xfrm>
                            <a:off x="0" y="0"/>
                            <a:ext cx="5546077" cy="2738438"/>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D7F">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Store Locator</w:t>
            </w:r>
            <w:r w:rsidDel="00000000" w:rsidR="00000000" w:rsidRPr="00000000">
              <w:rPr>
                <w:rFonts w:ascii="Arial" w:cs="Arial" w:eastAsia="Arial" w:hAnsi="Arial"/>
                <w:b w:val="1"/>
                <w:sz w:val="18"/>
                <w:szCs w:val="18"/>
                <w:rtl w:val="0"/>
              </w:rPr>
              <w:t xml:space="preserve"> - Search</w:t>
            </w:r>
          </w:p>
          <w:p w:rsidR="00000000" w:rsidDel="00000000" w:rsidP="00000000" w:rsidRDefault="00000000" w:rsidRPr="00000000" w14:paraId="00000D80">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81">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Clicking Locate Store in the footer opens the Store Locator page.</w:t>
            </w:r>
          </w:p>
          <w:p w:rsidR="00000000" w:rsidDel="00000000" w:rsidP="00000000" w:rsidRDefault="00000000" w:rsidRPr="00000000" w14:paraId="00000D82">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83">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In order to use the Google Maps functionality, the Google Maps API Key must be configured in the Site Preference ‘google map api key.'</w:t>
            </w:r>
          </w:p>
          <w:p w:rsidR="00000000" w:rsidDel="00000000" w:rsidP="00000000" w:rsidRDefault="00000000" w:rsidRPr="00000000" w14:paraId="00000D8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85">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D86">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87">
            <w:pPr>
              <w:ind w:left="0" w:firstLine="0"/>
              <w:rPr>
                <w:rFonts w:ascii="Arial" w:cs="Arial" w:eastAsia="Arial" w:hAnsi="Arial"/>
                <w:b w:val="1"/>
                <w:sz w:val="17"/>
                <w:szCs w:val="17"/>
              </w:rPr>
            </w:pPr>
            <w:r w:rsidDel="00000000" w:rsidR="00000000" w:rsidRPr="00000000">
              <w:rPr>
                <w:rFonts w:ascii="Arial" w:cs="Arial" w:eastAsia="Arial" w:hAnsi="Arial"/>
                <w:sz w:val="17"/>
                <w:szCs w:val="17"/>
                <w:rtl w:val="0"/>
              </w:rPr>
              <w:t xml:space="preserve">1. The Store Locator </w:t>
            </w:r>
            <w:r w:rsidDel="00000000" w:rsidR="00000000" w:rsidRPr="00000000">
              <w:rPr>
                <w:rFonts w:ascii="Arial" w:cs="Arial" w:eastAsia="Arial" w:hAnsi="Arial"/>
                <w:sz w:val="17"/>
                <w:szCs w:val="17"/>
                <w:rtl w:val="0"/>
              </w:rPr>
              <w:t xml:space="preserve">banner image and text is stored in a .properties file. The banner remains persistent through the Store Locator experience</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D88">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color w:val="2da4d1"/>
                <w:sz w:val="17"/>
                <w:szCs w:val="17"/>
              </w:rPr>
            </w:pP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color w:val="2da4d1"/>
                <w:sz w:val="17"/>
                <w:szCs w:val="17"/>
                <w:rtl w:val="0"/>
              </w:rPr>
              <w:t xml:space="preserve"> </w:t>
            </w:r>
          </w:p>
          <w:p w:rsidR="00000000" w:rsidDel="00000000" w:rsidP="00000000" w:rsidRDefault="00000000" w:rsidRPr="00000000" w14:paraId="00000D89">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This text is stored in the ‘</w:t>
            </w:r>
            <w:r w:rsidDel="00000000" w:rsidR="00000000" w:rsidRPr="00000000">
              <w:rPr>
                <w:rFonts w:ascii="Arial" w:cs="Arial" w:eastAsia="Arial" w:hAnsi="Arial"/>
                <w:sz w:val="17"/>
                <w:szCs w:val="17"/>
                <w:rtl w:val="0"/>
              </w:rPr>
              <w:t xml:space="preserve">storeLocator.properties’ file (in the ‘msg.find.store’ property)</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D8A">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D8B">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3</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If the shopper first selects Use My Location, clicking Find Stores on the Store Locator page uses the browser's location or the location of the shopper's mobile device to refine the search. The ZIP code, if specified, is ignored. </w:t>
            </w:r>
          </w:p>
          <w:p w:rsidR="00000000" w:rsidDel="00000000" w:rsidP="00000000" w:rsidRDefault="00000000" w:rsidRPr="00000000" w14:paraId="00000D8C">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8D">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A list of stores is shown only if the store data is defined in Business Manager. </w:t>
            </w:r>
          </w:p>
          <w:p w:rsidR="00000000" w:rsidDel="00000000" w:rsidP="00000000" w:rsidRDefault="00000000" w:rsidRPr="00000000" w14:paraId="00000D8E">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8F">
            <w:pPr>
              <w:widowControl w:val="0"/>
              <w:pBdr>
                <w:top w:space="0" w:sz="0" w:val="nil"/>
                <w:left w:space="0" w:sz="0" w:val="nil"/>
                <w:bottom w:space="0" w:sz="0" w:val="nil"/>
                <w:right w:space="0" w:sz="0" w:val="nil"/>
                <w:between w:space="0" w:sz="0" w:val="nil"/>
              </w:pBdr>
              <w:shd w:fill="auto" w:val="clear"/>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4. Specifying a ZIP code or postal code refines the store search. </w:t>
            </w:r>
            <w:r w:rsidDel="00000000" w:rsidR="00000000" w:rsidRPr="00000000">
              <w:rPr>
                <w:rtl w:val="0"/>
              </w:rPr>
            </w:r>
          </w:p>
          <w:p w:rsidR="00000000" w:rsidDel="00000000" w:rsidP="00000000" w:rsidRDefault="00000000" w:rsidRPr="00000000" w14:paraId="00000D90">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D91">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5</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Clicking Find Stores shows a list of stores that match the search criteria. The search results are refined by the ZIP code (or postal code) and the radius. The ZIP code field is not validated. A list of stores is shown only if the store data is defined in Business Manager.</w:t>
            </w:r>
          </w:p>
          <w:p w:rsidR="00000000" w:rsidDel="00000000" w:rsidP="00000000" w:rsidRDefault="00000000" w:rsidRPr="00000000" w14:paraId="00000D92">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9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sz w:val="17"/>
                <w:szCs w:val="17"/>
                <w:rtl w:val="0"/>
              </w:rPr>
              <w:t xml:space="preserve">Miles can be converted to kilometers via the script method ‘dw.catalog.StoreMgr.searchStoresBy.'</w:t>
            </w:r>
            <w:r w:rsidDel="00000000" w:rsidR="00000000" w:rsidRPr="00000000">
              <w:rPr>
                <w:rtl w:val="0"/>
              </w:rPr>
            </w:r>
          </w:p>
          <w:p w:rsidR="00000000" w:rsidDel="00000000" w:rsidP="00000000" w:rsidRDefault="00000000" w:rsidRPr="00000000" w14:paraId="00000D94">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95">
            <w:pPr>
              <w:widowControl w:val="0"/>
              <w:pBdr>
                <w:top w:space="0" w:sz="0" w:val="nil"/>
                <w:left w:space="0" w:sz="0" w:val="nil"/>
                <w:bottom w:space="0" w:sz="0" w:val="nil"/>
                <w:right w:space="0" w:sz="0" w:val="nil"/>
                <w:between w:space="0" w:sz="0" w:val="nil"/>
              </w:pBdr>
              <w:shd w:fill="auto" w:val="clear"/>
              <w:rPr>
                <w:rFonts w:ascii="Arial" w:cs="Arial" w:eastAsia="Arial" w:hAnsi="Arial"/>
                <w:sz w:val="17"/>
                <w:szCs w:val="17"/>
              </w:rPr>
            </w:pPr>
            <w:r w:rsidDel="00000000" w:rsidR="00000000" w:rsidRPr="00000000">
              <w:rPr>
                <w:rFonts w:ascii="Arial" w:cs="Arial" w:eastAsia="Arial" w:hAnsi="Arial"/>
                <w:sz w:val="17"/>
                <w:szCs w:val="17"/>
                <w:rtl w:val="0"/>
              </w:rPr>
              <w:t xml:space="preserve">6. R</w:t>
            </w:r>
            <w:r w:rsidDel="00000000" w:rsidR="00000000" w:rsidRPr="00000000">
              <w:rPr>
                <w:rFonts w:ascii="Arial" w:cs="Arial" w:eastAsia="Arial" w:hAnsi="Arial"/>
                <w:sz w:val="17"/>
                <w:szCs w:val="17"/>
                <w:rtl w:val="0"/>
              </w:rPr>
              <w:t xml:space="preserve">adius dropdown values are stored in UX Studio (15-300 miles), the default is 15 miles. Selecting a radius value refines the search results. </w:t>
            </w:r>
            <w:r w:rsidDel="00000000" w:rsidR="00000000" w:rsidRPr="00000000">
              <w:rPr>
                <w:rtl w:val="0"/>
              </w:rPr>
            </w:r>
          </w:p>
          <w:p w:rsidR="00000000" w:rsidDel="00000000" w:rsidP="00000000" w:rsidRDefault="00000000" w:rsidRPr="00000000" w14:paraId="00000D96">
            <w:pPr>
              <w:widowControl w:val="0"/>
              <w:pBdr>
                <w:top w:space="0" w:sz="0" w:val="nil"/>
                <w:left w:space="0" w:sz="0" w:val="nil"/>
                <w:bottom w:space="0" w:sz="0" w:val="nil"/>
                <w:right w:space="0" w:sz="0" w:val="nil"/>
                <w:between w:space="0" w:sz="0" w:val="nil"/>
              </w:pBdr>
              <w:shd w:fill="auto" w:val="clear"/>
              <w:rPr>
                <w:rFonts w:ascii="Arial" w:cs="Arial" w:eastAsia="Arial" w:hAnsi="Arial"/>
                <w:sz w:val="17"/>
                <w:szCs w:val="17"/>
              </w:rPr>
            </w:pPr>
            <w:r w:rsidDel="00000000" w:rsidR="00000000" w:rsidRPr="00000000">
              <w:rPr>
                <w:rtl w:val="0"/>
              </w:rPr>
            </w:r>
          </w:p>
          <w:p w:rsidR="00000000" w:rsidDel="00000000" w:rsidP="00000000" w:rsidRDefault="00000000" w:rsidRPr="00000000" w14:paraId="00000D97">
            <w:pPr>
              <w:widowControl w:val="0"/>
              <w:pBdr>
                <w:top w:space="0" w:sz="0" w:val="nil"/>
                <w:left w:space="0" w:sz="0" w:val="nil"/>
                <w:bottom w:space="0" w:sz="0" w:val="nil"/>
                <w:right w:space="0" w:sz="0" w:val="nil"/>
                <w:between w:space="0" w:sz="0" w:val="nil"/>
              </w:pBdr>
              <w:shd w:fill="auto" w:val="clear"/>
              <w:rPr>
                <w:rFonts w:ascii="Arial" w:cs="Arial" w:eastAsia="Arial" w:hAnsi="Arial"/>
                <w:sz w:val="17"/>
                <w:szCs w:val="17"/>
              </w:rPr>
            </w:pPr>
            <w:r w:rsidDel="00000000" w:rsidR="00000000" w:rsidRPr="00000000">
              <w:rPr>
                <w:rFonts w:ascii="Arial" w:cs="Arial" w:eastAsia="Arial" w:hAnsi="Arial"/>
                <w:sz w:val="17"/>
                <w:szCs w:val="17"/>
                <w:rtl w:val="0"/>
              </w:rPr>
              <w:t xml:space="preserve">7. </w:t>
            </w:r>
            <w:r w:rsidDel="00000000" w:rsidR="00000000" w:rsidRPr="00000000">
              <w:rPr>
                <w:rFonts w:ascii="Arial" w:cs="Arial" w:eastAsia="Arial" w:hAnsi="Arial"/>
                <w:sz w:val="17"/>
                <w:szCs w:val="17"/>
                <w:rtl w:val="0"/>
              </w:rPr>
              <w:t xml:space="preserve">Shows UI text that</w:t>
            </w:r>
            <w:r w:rsidDel="00000000" w:rsidR="00000000" w:rsidRPr="00000000">
              <w:rPr>
                <w:rFonts w:ascii="Arial" w:cs="Arial" w:eastAsia="Arial" w:hAnsi="Arial"/>
                <w:sz w:val="17"/>
                <w:szCs w:val="17"/>
                <w:rtl w:val="0"/>
              </w:rPr>
              <w:t xml:space="preserve"> is stored in</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storeLocator.properties’ file (in the ‘error.no.results’ property).</w:t>
            </w:r>
          </w:p>
          <w:p w:rsidR="00000000" w:rsidDel="00000000" w:rsidP="00000000" w:rsidRDefault="00000000" w:rsidRPr="00000000" w14:paraId="00000D98">
            <w:pPr>
              <w:widowControl w:val="0"/>
              <w:pBdr>
                <w:top w:space="0" w:sz="0" w:val="nil"/>
                <w:left w:space="0" w:sz="0" w:val="nil"/>
                <w:bottom w:space="0" w:sz="0" w:val="nil"/>
                <w:right w:space="0" w:sz="0" w:val="nil"/>
                <w:between w:space="0" w:sz="0" w:val="nil"/>
              </w:pBdr>
              <w:shd w:fill="auto" w:val="clear"/>
              <w:rPr>
                <w:rFonts w:ascii="Arial" w:cs="Arial" w:eastAsia="Arial" w:hAnsi="Arial"/>
                <w:sz w:val="17"/>
                <w:szCs w:val="17"/>
              </w:rPr>
            </w:pPr>
            <w:r w:rsidDel="00000000" w:rsidR="00000000" w:rsidRPr="00000000">
              <w:rPr>
                <w:rtl w:val="0"/>
              </w:rPr>
            </w:r>
          </w:p>
          <w:p w:rsidR="00000000" w:rsidDel="00000000" w:rsidP="00000000" w:rsidRDefault="00000000" w:rsidRPr="00000000" w14:paraId="00000D99">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D9A">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9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8. </w:t>
            </w:r>
            <w:r w:rsidDel="00000000" w:rsidR="00000000" w:rsidRPr="00000000">
              <w:rPr>
                <w:rFonts w:ascii="Arial" w:cs="Arial" w:eastAsia="Arial" w:hAnsi="Arial"/>
                <w:sz w:val="17"/>
                <w:szCs w:val="17"/>
                <w:rtl w:val="0"/>
              </w:rPr>
              <w:t xml:space="preserve">The breadcrumbs no longer exist</w:t>
            </w:r>
            <w:r w:rsidDel="00000000" w:rsidR="00000000" w:rsidRPr="00000000">
              <w:rPr>
                <w:rtl w:val="0"/>
              </w:rPr>
            </w:r>
          </w:p>
          <w:p w:rsidR="00000000" w:rsidDel="00000000" w:rsidP="00000000" w:rsidRDefault="00000000" w:rsidRPr="00000000" w14:paraId="00000D9C">
            <w:pPr>
              <w:widowControl w:val="0"/>
              <w:pBdr>
                <w:top w:space="0" w:sz="0" w:val="nil"/>
                <w:left w:space="0" w:sz="0" w:val="nil"/>
                <w:bottom w:space="0" w:sz="0" w:val="nil"/>
                <w:right w:space="0" w:sz="0" w:val="nil"/>
                <w:between w:space="0" w:sz="0" w:val="nil"/>
              </w:pBdr>
              <w:shd w:fill="auto" w:val="clear"/>
              <w:rPr>
                <w:rFonts w:ascii="Arial" w:cs="Arial" w:eastAsia="Arial" w:hAnsi="Arial"/>
                <w:sz w:val="17"/>
                <w:szCs w:val="17"/>
              </w:rPr>
            </w:pPr>
            <w:r w:rsidDel="00000000" w:rsidR="00000000" w:rsidRPr="00000000">
              <w:rPr>
                <w:rtl w:val="0"/>
              </w:rPr>
            </w:r>
          </w:p>
        </w:tc>
      </w:tr>
    </w:tbl>
    <w:p w:rsidR="00000000" w:rsidDel="00000000" w:rsidP="00000000" w:rsidRDefault="00000000" w:rsidRPr="00000000" w14:paraId="00000D9D">
      <w:pPr>
        <w:rPr>
          <w:rFonts w:ascii="Arial" w:cs="Arial" w:eastAsia="Arial" w:hAnsi="Arial"/>
          <w:color w:val="434343"/>
        </w:rPr>
      </w:pPr>
      <w:r w:rsidDel="00000000" w:rsidR="00000000" w:rsidRPr="00000000">
        <w:rPr>
          <w:rtl w:val="0"/>
        </w:rPr>
      </w:r>
    </w:p>
    <w:tbl>
      <w:tblPr>
        <w:tblStyle w:val="Table96"/>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00"/>
        <w:gridCol w:w="5100"/>
        <w:tblGridChange w:id="0">
          <w:tblGrid>
            <w:gridCol w:w="9300"/>
            <w:gridCol w:w="5100"/>
          </w:tblGrid>
        </w:tblGridChange>
      </w:tblGrid>
      <w:tr>
        <w:trPr>
          <w:trHeight w:val="10740" w:hRule="atLeast"/>
        </w:trPr>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D9E">
            <w:pPr>
              <w:pStyle w:val="Heading2"/>
              <w:rPr/>
            </w:pPr>
            <w:bookmarkStart w:colFirst="0" w:colLast="0" w:name="_od15ylft1ozl" w:id="128"/>
            <w:bookmarkEnd w:id="128"/>
            <w:r w:rsidDel="00000000" w:rsidR="00000000" w:rsidRPr="00000000">
              <w:rPr>
                <w:rtl w:val="0"/>
              </w:rPr>
              <w:t xml:space="preserve">13.2 Store Locator - Search Results</w:t>
            </w:r>
          </w:p>
          <w:p w:rsidR="00000000" w:rsidDel="00000000" w:rsidP="00000000" w:rsidRDefault="00000000" w:rsidRPr="00000000" w14:paraId="00000D9F">
            <w:pPr>
              <w:rPr>
                <w:rFonts w:ascii="Arial" w:cs="Arial" w:eastAsia="Arial" w:hAnsi="Arial"/>
                <w:b w:val="1"/>
                <w:sz w:val="18"/>
                <w:szCs w:val="18"/>
              </w:rPr>
            </w:pPr>
            <w:r w:rsidDel="00000000" w:rsidR="00000000" w:rsidRPr="00000000">
              <w:rPr>
                <w:rFonts w:ascii="Arial" w:cs="Arial" w:eastAsia="Arial" w:hAnsi="Arial"/>
                <w:b w:val="1"/>
                <w:sz w:val="18"/>
                <w:szCs w:val="18"/>
              </w:rPr>
              <w:drawing>
                <wp:inline distB="114300" distT="114300" distL="114300" distR="114300">
                  <wp:extent cx="5681972" cy="3671888"/>
                  <wp:effectExtent b="0" l="0" r="0" t="0"/>
                  <wp:docPr id="84" name="image86.png"/>
                  <a:graphic>
                    <a:graphicData uri="http://schemas.openxmlformats.org/drawingml/2006/picture">
                      <pic:pic>
                        <pic:nvPicPr>
                          <pic:cNvPr id="0" name="image86.png"/>
                          <pic:cNvPicPr preferRelativeResize="0"/>
                        </pic:nvPicPr>
                        <pic:blipFill>
                          <a:blip r:embed="rId110"/>
                          <a:srcRect b="0" l="0" r="0" t="0"/>
                          <a:stretch>
                            <a:fillRect/>
                          </a:stretch>
                        </pic:blipFill>
                        <pic:spPr>
                          <a:xfrm>
                            <a:off x="0" y="0"/>
                            <a:ext cx="5681972" cy="3671888"/>
                          </a:xfrm>
                          <a:prstGeom prst="rect"/>
                          <a:ln/>
                        </pic:spPr>
                      </pic:pic>
                    </a:graphicData>
                  </a:graphic>
                </wp:inline>
              </w:drawing>
            </w:r>
            <w:r w:rsidDel="00000000" w:rsidR="00000000" w:rsidRPr="00000000">
              <w:rPr>
                <w:rtl w:val="0"/>
              </w:rPr>
            </w:r>
          </w:p>
          <w:p w:rsidR="00000000" w:rsidDel="00000000" w:rsidP="00000000" w:rsidRDefault="00000000" w:rsidRPr="00000000" w14:paraId="00000DA0">
            <w:pPr>
              <w:widowControl w:val="0"/>
              <w:pBdr>
                <w:top w:space="0" w:sz="0" w:val="nil"/>
                <w:left w:space="0" w:sz="0" w:val="nil"/>
                <w:bottom w:space="0" w:sz="0" w:val="nil"/>
                <w:right w:space="0" w:sz="0" w:val="nil"/>
                <w:between w:space="0" w:sz="0" w:val="nil"/>
              </w:pBdr>
              <w:shd w:fill="auto" w:val="clear"/>
              <w:rPr>
                <w:rFonts w:ascii="Arial" w:cs="Arial" w:eastAsia="Arial" w:hAnsi="Arial"/>
                <w:b w:val="1"/>
                <w:sz w:val="18"/>
                <w:szCs w:val="18"/>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DA1">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Store Locator - Search Results</w:t>
            </w:r>
            <w:r w:rsidDel="00000000" w:rsidR="00000000" w:rsidRPr="00000000">
              <w:rPr>
                <w:rtl w:val="0"/>
              </w:rPr>
            </w:r>
          </w:p>
          <w:p w:rsidR="00000000" w:rsidDel="00000000" w:rsidP="00000000" w:rsidRDefault="00000000" w:rsidRPr="00000000" w14:paraId="00000DA2">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A3">
            <w:pPr>
              <w:widowControl w:val="0"/>
              <w:ind w:left="0" w:firstLine="0"/>
              <w:rPr>
                <w:rFonts w:ascii="Arial" w:cs="Arial" w:eastAsia="Arial" w:hAnsi="Arial"/>
                <w:b w:val="1"/>
                <w:sz w:val="17"/>
                <w:szCs w:val="17"/>
              </w:rPr>
            </w:pPr>
            <w:r w:rsidDel="00000000" w:rsidR="00000000" w:rsidRPr="00000000">
              <w:rPr>
                <w:rFonts w:ascii="Arial" w:cs="Arial" w:eastAsia="Arial" w:hAnsi="Arial"/>
                <w:sz w:val="17"/>
                <w:szCs w:val="17"/>
                <w:rtl w:val="0"/>
              </w:rPr>
              <w:t xml:space="preserve">The system returns all valid store locations in list view based on the zip code / postal code or radius from the store locator selection page.</w:t>
            </w:r>
            <w:r w:rsidDel="00000000" w:rsidR="00000000" w:rsidRPr="00000000">
              <w:rPr>
                <w:rtl w:val="0"/>
              </w:rPr>
            </w:r>
          </w:p>
          <w:p w:rsidR="00000000" w:rsidDel="00000000" w:rsidP="00000000" w:rsidRDefault="00000000" w:rsidRPr="00000000" w14:paraId="00000DA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A5">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tl w:val="0"/>
              </w:rPr>
            </w:r>
          </w:p>
          <w:p w:rsidR="00000000" w:rsidDel="00000000" w:rsidP="00000000" w:rsidRDefault="00000000" w:rsidRPr="00000000" w14:paraId="00000DA6">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A7">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Shows store attributes maintained in Business Manager:</w:t>
            </w:r>
          </w:p>
          <w:p w:rsidR="00000000" w:rsidDel="00000000" w:rsidP="00000000" w:rsidRDefault="00000000" w:rsidRPr="00000000" w14:paraId="00000DA8">
            <w:pPr>
              <w:widowControl w:val="0"/>
              <w:numPr>
                <w:ilvl w:val="0"/>
                <w:numId w:val="62"/>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Store Name</w:t>
            </w:r>
          </w:p>
          <w:p w:rsidR="00000000" w:rsidDel="00000000" w:rsidP="00000000" w:rsidRDefault="00000000" w:rsidRPr="00000000" w14:paraId="00000DA9">
            <w:pPr>
              <w:widowControl w:val="0"/>
              <w:numPr>
                <w:ilvl w:val="0"/>
                <w:numId w:val="62"/>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Store Address - Clicking the pin or Map opens Google Maps in a browser window with the store location pinned on the map. Store attributes for latitude and longitude must be configured in Business Manager.</w:t>
            </w:r>
          </w:p>
          <w:p w:rsidR="00000000" w:rsidDel="00000000" w:rsidP="00000000" w:rsidRDefault="00000000" w:rsidRPr="00000000" w14:paraId="00000DAA">
            <w:pPr>
              <w:widowControl w:val="0"/>
              <w:numPr>
                <w:ilvl w:val="0"/>
                <w:numId w:val="62"/>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Store Hours </w:t>
            </w:r>
          </w:p>
          <w:p w:rsidR="00000000" w:rsidDel="00000000" w:rsidP="00000000" w:rsidRDefault="00000000" w:rsidRPr="00000000" w14:paraId="00000DAB">
            <w:pPr>
              <w:widowControl w:val="0"/>
              <w:numPr>
                <w:ilvl w:val="0"/>
                <w:numId w:val="62"/>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Phone Number - Clicking opens a prompt to dial the store's number.</w:t>
            </w:r>
            <w:r w:rsidDel="00000000" w:rsidR="00000000" w:rsidRPr="00000000">
              <w:rPr>
                <w:rtl w:val="0"/>
              </w:rPr>
            </w:r>
          </w:p>
          <w:p w:rsidR="00000000" w:rsidDel="00000000" w:rsidP="00000000" w:rsidRDefault="00000000" w:rsidRPr="00000000" w14:paraId="00000DAC">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p w:rsidR="00000000" w:rsidDel="00000000" w:rsidP="00000000" w:rsidRDefault="00000000" w:rsidRPr="00000000" w14:paraId="00000DAD">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DAE">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A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w:t>
            </w:r>
            <w:r w:rsidDel="00000000" w:rsidR="00000000" w:rsidRPr="00000000">
              <w:rPr>
                <w:rFonts w:ascii="Arial" w:cs="Arial" w:eastAsia="Arial" w:hAnsi="Arial"/>
                <w:sz w:val="17"/>
                <w:szCs w:val="17"/>
                <w:rtl w:val="0"/>
              </w:rPr>
              <w:t xml:space="preserve">No breadcrumb is shown on this page.</w:t>
            </w:r>
          </w:p>
          <w:p w:rsidR="00000000" w:rsidDel="00000000" w:rsidP="00000000" w:rsidRDefault="00000000" w:rsidRPr="00000000" w14:paraId="00000DB0">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B1">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Shows store attributes maintained in Business Manager:</w:t>
            </w:r>
          </w:p>
          <w:p w:rsidR="00000000" w:rsidDel="00000000" w:rsidP="00000000" w:rsidRDefault="00000000" w:rsidRPr="00000000" w14:paraId="00000DB2">
            <w:pPr>
              <w:widowControl w:val="0"/>
              <w:numPr>
                <w:ilvl w:val="0"/>
                <w:numId w:val="77"/>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Number correspond to the location of the store on the map.</w:t>
            </w:r>
          </w:p>
          <w:p w:rsidR="00000000" w:rsidDel="00000000" w:rsidP="00000000" w:rsidRDefault="00000000" w:rsidRPr="00000000" w14:paraId="00000DB3">
            <w:pPr>
              <w:widowControl w:val="0"/>
              <w:numPr>
                <w:ilvl w:val="0"/>
                <w:numId w:val="77"/>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Store Name</w:t>
            </w:r>
          </w:p>
          <w:p w:rsidR="00000000" w:rsidDel="00000000" w:rsidP="00000000" w:rsidRDefault="00000000" w:rsidRPr="00000000" w14:paraId="00000DB4">
            <w:pPr>
              <w:widowControl w:val="0"/>
              <w:numPr>
                <w:ilvl w:val="0"/>
                <w:numId w:val="77"/>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Store Address - store location pinned on Google Maps. Store attributes for latitude and longitude must be configured in Business Manager.</w:t>
            </w:r>
          </w:p>
          <w:p w:rsidR="00000000" w:rsidDel="00000000" w:rsidP="00000000" w:rsidRDefault="00000000" w:rsidRPr="00000000" w14:paraId="00000DB5">
            <w:pPr>
              <w:widowControl w:val="0"/>
              <w:numPr>
                <w:ilvl w:val="0"/>
                <w:numId w:val="77"/>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Store Hours </w:t>
            </w:r>
          </w:p>
          <w:p w:rsidR="00000000" w:rsidDel="00000000" w:rsidP="00000000" w:rsidRDefault="00000000" w:rsidRPr="00000000" w14:paraId="00000DB6">
            <w:pPr>
              <w:widowControl w:val="0"/>
              <w:numPr>
                <w:ilvl w:val="0"/>
                <w:numId w:val="77"/>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Phone Number - Clicking opens a prompt to dial the store's number.</w:t>
            </w:r>
            <w:r w:rsidDel="00000000" w:rsidR="00000000" w:rsidRPr="00000000">
              <w:rPr>
                <w:rtl w:val="0"/>
              </w:rPr>
            </w:r>
          </w:p>
          <w:p w:rsidR="00000000" w:rsidDel="00000000" w:rsidP="00000000" w:rsidRDefault="00000000" w:rsidRPr="00000000" w14:paraId="00000DB7">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tc>
      </w:tr>
    </w:tbl>
    <w:p w:rsidR="00000000" w:rsidDel="00000000" w:rsidP="00000000" w:rsidRDefault="00000000" w:rsidRPr="00000000" w14:paraId="00000DB8">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B9">
      <w:pPr>
        <w:pStyle w:val="Heading1"/>
        <w:rPr>
          <w:rFonts w:ascii="Arial" w:cs="Arial" w:eastAsia="Arial" w:hAnsi="Arial"/>
        </w:rPr>
      </w:pPr>
      <w:bookmarkStart w:colFirst="0" w:colLast="0" w:name="_dkdfye4c4j3" w:id="129"/>
      <w:bookmarkEnd w:id="129"/>
      <w:r w:rsidDel="00000000" w:rsidR="00000000" w:rsidRPr="00000000">
        <w:rPr>
          <w:rFonts w:ascii="Arial" w:cs="Arial" w:eastAsia="Arial" w:hAnsi="Arial"/>
          <w:rtl w:val="0"/>
        </w:rPr>
        <w:t xml:space="preserve">14.0 Gift Registry </w:t>
      </w:r>
      <w:r w:rsidDel="00000000" w:rsidR="00000000" w:rsidRPr="00000000">
        <w:rPr>
          <w:rtl w:val="0"/>
        </w:rPr>
      </w:r>
    </w:p>
    <w:p w:rsidR="00000000" w:rsidDel="00000000" w:rsidP="00000000" w:rsidRDefault="00000000" w:rsidRPr="00000000" w14:paraId="00000DBA">
      <w:pPr>
        <w:pStyle w:val="Heading1"/>
        <w:rPr>
          <w:rFonts w:ascii="Arial" w:cs="Arial" w:eastAsia="Arial" w:hAnsi="Arial"/>
        </w:rPr>
      </w:pPr>
      <w:bookmarkStart w:colFirst="0" w:colLast="0" w:name="_7f78xh9s1lw" w:id="130"/>
      <w:bookmarkEnd w:id="130"/>
      <w:r w:rsidDel="00000000" w:rsidR="00000000" w:rsidRPr="00000000">
        <w:rPr>
          <w:rtl w:val="0"/>
        </w:rPr>
      </w:r>
    </w:p>
    <w:p w:rsidR="00000000" w:rsidDel="00000000" w:rsidP="00000000" w:rsidRDefault="00000000" w:rsidRPr="00000000" w14:paraId="00000DBB">
      <w:pPr>
        <w:pStyle w:val="Heading1"/>
        <w:rPr>
          <w:rFonts w:ascii="Arial" w:cs="Arial" w:eastAsia="Arial" w:hAnsi="Arial"/>
        </w:rPr>
      </w:pPr>
      <w:bookmarkStart w:colFirst="0" w:colLast="0" w:name="_c54v1b45zkxy" w:id="131"/>
      <w:bookmarkEnd w:id="131"/>
      <w:r w:rsidDel="00000000" w:rsidR="00000000" w:rsidRPr="00000000">
        <w:rPr>
          <w:rtl w:val="0"/>
        </w:rPr>
      </w:r>
    </w:p>
    <w:p w:rsidR="00000000" w:rsidDel="00000000" w:rsidP="00000000" w:rsidRDefault="00000000" w:rsidRPr="00000000" w14:paraId="00000DBC">
      <w:pPr>
        <w:pStyle w:val="Heading1"/>
        <w:rPr>
          <w:rFonts w:ascii="Arial" w:cs="Arial" w:eastAsia="Arial" w:hAnsi="Arial"/>
        </w:rPr>
      </w:pPr>
      <w:bookmarkStart w:colFirst="0" w:colLast="0" w:name="_9lubqcewg9l3" w:id="132"/>
      <w:bookmarkEnd w:id="132"/>
      <w:r w:rsidDel="00000000" w:rsidR="00000000" w:rsidRPr="00000000">
        <w:rPr>
          <w:rtl w:val="0"/>
        </w:rPr>
      </w:r>
    </w:p>
    <w:p w:rsidR="00000000" w:rsidDel="00000000" w:rsidP="00000000" w:rsidRDefault="00000000" w:rsidRPr="00000000" w14:paraId="00000DBD">
      <w:pPr>
        <w:pStyle w:val="Heading1"/>
        <w:rPr>
          <w:rFonts w:ascii="Arial" w:cs="Arial" w:eastAsia="Arial" w:hAnsi="Arial"/>
        </w:rPr>
      </w:pPr>
      <w:bookmarkStart w:colFirst="0" w:colLast="0" w:name="_pa1cp4dktj58" w:id="133"/>
      <w:bookmarkEnd w:id="133"/>
      <w:r w:rsidDel="00000000" w:rsidR="00000000" w:rsidRPr="00000000">
        <w:rPr>
          <w:rtl w:val="0"/>
        </w:rPr>
      </w:r>
    </w:p>
    <w:p w:rsidR="00000000" w:rsidDel="00000000" w:rsidP="00000000" w:rsidRDefault="00000000" w:rsidRPr="00000000" w14:paraId="00000DBE">
      <w:pPr>
        <w:pStyle w:val="Heading1"/>
        <w:rPr>
          <w:rFonts w:ascii="Arial" w:cs="Arial" w:eastAsia="Arial" w:hAnsi="Arial"/>
        </w:rPr>
      </w:pPr>
      <w:bookmarkStart w:colFirst="0" w:colLast="0" w:name="_c15jhbs5upsq" w:id="134"/>
      <w:bookmarkEnd w:id="134"/>
      <w:r w:rsidDel="00000000" w:rsidR="00000000" w:rsidRPr="00000000">
        <w:rPr>
          <w:rtl w:val="0"/>
        </w:rPr>
      </w:r>
    </w:p>
    <w:p w:rsidR="00000000" w:rsidDel="00000000" w:rsidP="00000000" w:rsidRDefault="00000000" w:rsidRPr="00000000" w14:paraId="00000DBF">
      <w:pPr>
        <w:pStyle w:val="Heading1"/>
        <w:rPr>
          <w:rFonts w:ascii="Arial" w:cs="Arial" w:eastAsia="Arial" w:hAnsi="Arial"/>
        </w:rPr>
      </w:pPr>
      <w:bookmarkStart w:colFirst="0" w:colLast="0" w:name="_q12yyuorren0" w:id="135"/>
      <w:bookmarkEnd w:id="135"/>
      <w:r w:rsidDel="00000000" w:rsidR="00000000" w:rsidRPr="00000000">
        <w:rPr>
          <w:rtl w:val="0"/>
        </w:rPr>
      </w:r>
    </w:p>
    <w:p w:rsidR="00000000" w:rsidDel="00000000" w:rsidP="00000000" w:rsidRDefault="00000000" w:rsidRPr="00000000" w14:paraId="00000DC0">
      <w:pPr>
        <w:pStyle w:val="Heading1"/>
        <w:rPr>
          <w:rFonts w:ascii="Arial" w:cs="Arial" w:eastAsia="Arial" w:hAnsi="Arial"/>
        </w:rPr>
      </w:pPr>
      <w:bookmarkStart w:colFirst="0" w:colLast="0" w:name="_qgsoai9r3f5r" w:id="136"/>
      <w:bookmarkEnd w:id="136"/>
      <w:r w:rsidDel="00000000" w:rsidR="00000000" w:rsidRPr="00000000">
        <w:rPr>
          <w:rtl w:val="0"/>
        </w:rPr>
      </w:r>
    </w:p>
    <w:p w:rsidR="00000000" w:rsidDel="00000000" w:rsidP="00000000" w:rsidRDefault="00000000" w:rsidRPr="00000000" w14:paraId="00000DC1">
      <w:pPr>
        <w:pStyle w:val="Heading1"/>
        <w:rPr>
          <w:rFonts w:ascii="Arial" w:cs="Arial" w:eastAsia="Arial" w:hAnsi="Arial"/>
        </w:rPr>
      </w:pPr>
      <w:bookmarkStart w:colFirst="0" w:colLast="0" w:name="_k6dnpyp7vlug" w:id="137"/>
      <w:bookmarkEnd w:id="137"/>
      <w:r w:rsidDel="00000000" w:rsidR="00000000" w:rsidRPr="00000000">
        <w:rPr>
          <w:rtl w:val="0"/>
        </w:rPr>
      </w:r>
    </w:p>
    <w:p w:rsidR="00000000" w:rsidDel="00000000" w:rsidP="00000000" w:rsidRDefault="00000000" w:rsidRPr="00000000" w14:paraId="00000DC2">
      <w:pPr>
        <w:pStyle w:val="Heading1"/>
        <w:rPr>
          <w:rFonts w:ascii="Arial" w:cs="Arial" w:eastAsia="Arial" w:hAnsi="Arial"/>
        </w:rPr>
      </w:pPr>
      <w:bookmarkStart w:colFirst="0" w:colLast="0" w:name="_20rmrwmfjrcq" w:id="138"/>
      <w:bookmarkEnd w:id="138"/>
      <w:r w:rsidDel="00000000" w:rsidR="00000000" w:rsidRPr="00000000">
        <w:rPr>
          <w:rtl w:val="0"/>
        </w:rPr>
      </w:r>
    </w:p>
    <w:p w:rsidR="00000000" w:rsidDel="00000000" w:rsidP="00000000" w:rsidRDefault="00000000" w:rsidRPr="00000000" w14:paraId="00000DC3">
      <w:pP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C4">
      <w:pP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C5">
      <w:pP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C6">
      <w:pP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C7">
      <w:pP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C8">
      <w:pP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C9">
      <w:pPr>
        <w:rPr>
          <w:rFonts w:ascii="Arial" w:cs="Arial" w:eastAsia="Arial" w:hAnsi="Arial"/>
          <w:color w:val="434343"/>
          <w:sz w:val="28"/>
          <w:szCs w:val="28"/>
        </w:rPr>
      </w:pPr>
      <w:r w:rsidDel="00000000" w:rsidR="00000000" w:rsidRPr="00000000">
        <w:rPr>
          <w:rtl w:val="0"/>
        </w:rPr>
      </w:r>
    </w:p>
    <w:tbl>
      <w:tblPr>
        <w:tblStyle w:val="Table97"/>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10"/>
        <w:gridCol w:w="5790"/>
        <w:tblGridChange w:id="0">
          <w:tblGrid>
            <w:gridCol w:w="8610"/>
            <w:gridCol w:w="5790"/>
          </w:tblGrid>
        </w:tblGridChange>
      </w:tblGrid>
      <w:tr>
        <w:trPr>
          <w:trHeight w:val="1048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DCA">
            <w:pPr>
              <w:pStyle w:val="Heading2"/>
              <w:rPr/>
            </w:pPr>
            <w:bookmarkStart w:colFirst="0" w:colLast="0" w:name="_c72z2b5myoi" w:id="139"/>
            <w:bookmarkEnd w:id="139"/>
            <w:r w:rsidDel="00000000" w:rsidR="00000000" w:rsidRPr="00000000">
              <w:rPr>
                <w:rtl w:val="0"/>
              </w:rPr>
              <w:t xml:space="preserve">14.1 Gift Registry – Footer</w:t>
            </w:r>
          </w:p>
          <w:p w:rsidR="00000000" w:rsidDel="00000000" w:rsidP="00000000" w:rsidRDefault="00000000" w:rsidRPr="00000000" w14:paraId="00000DCB">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300663" cy="2206321"/>
                  <wp:effectExtent b="0" l="0" r="0" t="0"/>
                  <wp:docPr id="75" name="image77.png"/>
                  <a:graphic>
                    <a:graphicData uri="http://schemas.openxmlformats.org/drawingml/2006/picture">
                      <pic:pic>
                        <pic:nvPicPr>
                          <pic:cNvPr id="0" name="image77.png"/>
                          <pic:cNvPicPr preferRelativeResize="0"/>
                        </pic:nvPicPr>
                        <pic:blipFill>
                          <a:blip r:embed="rId111"/>
                          <a:srcRect b="0" l="0" r="0" t="0"/>
                          <a:stretch>
                            <a:fillRect/>
                          </a:stretch>
                        </pic:blipFill>
                        <pic:spPr>
                          <a:xfrm>
                            <a:off x="0" y="0"/>
                            <a:ext cx="5300663" cy="2206321"/>
                          </a:xfrm>
                          <a:prstGeom prst="rect"/>
                          <a:ln/>
                        </pic:spPr>
                      </pic:pic>
                    </a:graphicData>
                  </a:graphic>
                </wp:inline>
              </w:drawing>
            </w:r>
            <w:r w:rsidDel="00000000" w:rsidR="00000000" w:rsidRPr="00000000">
              <w:rPr>
                <w:rtl w:val="0"/>
              </w:rPr>
            </w:r>
          </w:p>
          <w:p w:rsidR="00000000" w:rsidDel="00000000" w:rsidP="00000000" w:rsidRDefault="00000000" w:rsidRPr="00000000" w14:paraId="00000DCC">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DCD">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Gift Registry – Footer</w:t>
            </w:r>
          </w:p>
          <w:p w:rsidR="00000000" w:rsidDel="00000000" w:rsidP="00000000" w:rsidRDefault="00000000" w:rsidRPr="00000000" w14:paraId="00000DCE">
            <w:pPr>
              <w:widowControl w:val="0"/>
              <w:ind w:left="-9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CF">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DD0">
            <w:pPr>
              <w:widowControl w:val="0"/>
              <w:numPr>
                <w:ilvl w:val="0"/>
                <w:numId w:val="2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‘plugin_giftregistry’ cartridge.</w:t>
            </w:r>
          </w:p>
          <w:p w:rsidR="00000000" w:rsidDel="00000000" w:rsidP="00000000" w:rsidRDefault="00000000" w:rsidRPr="00000000" w14:paraId="00000DD1">
            <w:pPr>
              <w:widowControl w:val="0"/>
              <w:numPr>
                <w:ilvl w:val="0"/>
                <w:numId w:val="2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Configure the footer content asset with a link to the controller route ‘GiftRegistry-Landing.’</w:t>
            </w:r>
          </w:p>
          <w:p w:rsidR="00000000" w:rsidDel="00000000" w:rsidP="00000000" w:rsidRDefault="00000000" w:rsidRPr="00000000" w14:paraId="00000DD2">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D3">
            <w:pPr>
              <w:widowControl w:val="0"/>
              <w:ind w:left="18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DD4">
            <w:pPr>
              <w:widowControl w:val="0"/>
              <w:ind w:left="18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D5">
            <w:pPr>
              <w:widowControl w:val="0"/>
              <w:ind w:left="0" w:firstLine="0"/>
              <w:rPr>
                <w:rFonts w:ascii="Arial" w:cs="Arial" w:eastAsia="Arial" w:hAnsi="Arial"/>
                <w:b w:val="1"/>
                <w:sz w:val="17"/>
                <w:szCs w:val="17"/>
              </w:rPr>
            </w:pPr>
            <w:r w:rsidDel="00000000" w:rsidR="00000000" w:rsidRPr="00000000">
              <w:rPr>
                <w:rFonts w:ascii="Arial" w:cs="Arial" w:eastAsia="Arial" w:hAnsi="Arial"/>
                <w:sz w:val="17"/>
                <w:szCs w:val="17"/>
                <w:rtl w:val="0"/>
              </w:rPr>
              <w:t xml:space="preserve">1. Clicking Gift Registry opens the gift registry landing page (see </w:t>
            </w:r>
            <w:r w:rsidDel="00000000" w:rsidR="00000000" w:rsidRPr="00000000">
              <w:rPr>
                <w:rFonts w:ascii="Arial" w:cs="Arial" w:eastAsia="Arial" w:hAnsi="Arial"/>
                <w:i w:val="1"/>
                <w:sz w:val="17"/>
                <w:szCs w:val="17"/>
                <w:rtl w:val="0"/>
              </w:rPr>
              <w:t xml:space="preserve">Gift Registry Landing</w:t>
            </w:r>
            <w:r w:rsidDel="00000000" w:rsidR="00000000" w:rsidRPr="00000000">
              <w:rPr>
                <w:rFonts w:ascii="Arial" w:cs="Arial" w:eastAsia="Arial" w:hAnsi="Arial"/>
                <w:sz w:val="17"/>
                <w:szCs w:val="17"/>
                <w:rtl w:val="0"/>
              </w:rPr>
              <w:t xml:space="preserve"> for details).</w:t>
            </w:r>
            <w:r w:rsidDel="00000000" w:rsidR="00000000" w:rsidRPr="00000000">
              <w:rPr>
                <w:rtl w:val="0"/>
              </w:rPr>
            </w:r>
          </w:p>
        </w:tc>
      </w:tr>
    </w:tbl>
    <w:p w:rsidR="00000000" w:rsidDel="00000000" w:rsidP="00000000" w:rsidRDefault="00000000" w:rsidRPr="00000000" w14:paraId="00000DD6">
      <w:pP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DD7">
      <w:pPr>
        <w:rPr>
          <w:rFonts w:ascii="Arial" w:cs="Arial" w:eastAsia="Arial" w:hAnsi="Arial"/>
          <w:color w:val="434343"/>
          <w:sz w:val="28"/>
          <w:szCs w:val="28"/>
        </w:rPr>
      </w:pPr>
      <w:r w:rsidDel="00000000" w:rsidR="00000000" w:rsidRPr="00000000">
        <w:rPr>
          <w:rtl w:val="0"/>
        </w:rPr>
      </w:r>
    </w:p>
    <w:tbl>
      <w:tblPr>
        <w:tblStyle w:val="Table98"/>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535"/>
        <w:gridCol w:w="5865"/>
        <w:tblGridChange w:id="0">
          <w:tblGrid>
            <w:gridCol w:w="8535"/>
            <w:gridCol w:w="586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DD8">
            <w:pPr>
              <w:pStyle w:val="Heading2"/>
              <w:rPr/>
            </w:pPr>
            <w:bookmarkStart w:colFirst="0" w:colLast="0" w:name="_nee2rc4tkw60" w:id="140"/>
            <w:bookmarkEnd w:id="140"/>
            <w:r w:rsidDel="00000000" w:rsidR="00000000" w:rsidRPr="00000000">
              <w:rPr>
                <w:rtl w:val="0"/>
              </w:rPr>
              <w:t xml:space="preserve">14.2 Gift Registry – My Account Dashboard</w:t>
            </w:r>
          </w:p>
          <w:p w:rsidR="00000000" w:rsidDel="00000000" w:rsidP="00000000" w:rsidRDefault="00000000" w:rsidRPr="00000000" w14:paraId="00000DD9">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233613" cy="3941669"/>
                  <wp:effectExtent b="0" l="0" r="0" t="0"/>
                  <wp:docPr id="40" name="image34.png"/>
                  <a:graphic>
                    <a:graphicData uri="http://schemas.openxmlformats.org/drawingml/2006/picture">
                      <pic:pic>
                        <pic:nvPicPr>
                          <pic:cNvPr id="0" name="image34.png"/>
                          <pic:cNvPicPr preferRelativeResize="0"/>
                        </pic:nvPicPr>
                        <pic:blipFill>
                          <a:blip r:embed="rId112"/>
                          <a:srcRect b="0" l="0" r="0" t="0"/>
                          <a:stretch>
                            <a:fillRect/>
                          </a:stretch>
                        </pic:blipFill>
                        <pic:spPr>
                          <a:xfrm>
                            <a:off x="0" y="0"/>
                            <a:ext cx="2233613" cy="3941669"/>
                          </a:xfrm>
                          <a:prstGeom prst="rect"/>
                          <a:ln/>
                        </pic:spPr>
                      </pic:pic>
                    </a:graphicData>
                  </a:graphic>
                </wp:inline>
              </w:drawing>
            </w:r>
            <w:r w:rsidDel="00000000" w:rsidR="00000000" w:rsidRPr="00000000">
              <w:rPr>
                <w:rtl w:val="0"/>
              </w:rPr>
            </w:r>
          </w:p>
          <w:p w:rsidR="00000000" w:rsidDel="00000000" w:rsidP="00000000" w:rsidRDefault="00000000" w:rsidRPr="00000000" w14:paraId="00000DDA">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3014663" cy="2341174"/>
                  <wp:effectExtent b="0" l="0" r="0" t="0"/>
                  <wp:docPr id="64" name="image62.png"/>
                  <a:graphic>
                    <a:graphicData uri="http://schemas.openxmlformats.org/drawingml/2006/picture">
                      <pic:pic>
                        <pic:nvPicPr>
                          <pic:cNvPr id="0" name="image62.png"/>
                          <pic:cNvPicPr preferRelativeResize="0"/>
                        </pic:nvPicPr>
                        <pic:blipFill>
                          <a:blip r:embed="rId113"/>
                          <a:srcRect b="0" l="0" r="0" t="0"/>
                          <a:stretch>
                            <a:fillRect/>
                          </a:stretch>
                        </pic:blipFill>
                        <pic:spPr>
                          <a:xfrm>
                            <a:off x="0" y="0"/>
                            <a:ext cx="3014663" cy="2341174"/>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DDB">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Gift Registry – My Account Dashboard</w:t>
            </w:r>
            <w:r w:rsidDel="00000000" w:rsidR="00000000" w:rsidRPr="00000000">
              <w:rPr>
                <w:rtl w:val="0"/>
              </w:rPr>
            </w:r>
          </w:p>
          <w:p w:rsidR="00000000" w:rsidDel="00000000" w:rsidP="00000000" w:rsidRDefault="00000000" w:rsidRPr="00000000" w14:paraId="00000DDC">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DD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A shopper must log in to add items or edit their gift registry.</w:t>
            </w:r>
          </w:p>
          <w:p w:rsidR="00000000" w:rsidDel="00000000" w:rsidP="00000000" w:rsidRDefault="00000000" w:rsidRPr="00000000" w14:paraId="00000DDE">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DF">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DE0">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‘plugin_giftregistry’ cartridge.</w:t>
            </w:r>
          </w:p>
          <w:p w:rsidR="00000000" w:rsidDel="00000000" w:rsidP="00000000" w:rsidRDefault="00000000" w:rsidRPr="00000000" w14:paraId="00000DE1">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E2">
            <w:pPr>
              <w:widowControl w:val="0"/>
              <w:ind w:left="18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DE3">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DE4">
            <w:pPr>
              <w:widowControl w:val="0"/>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1. If no registries exist, the message ‘This list is empty’ is shown. </w:t>
            </w:r>
          </w:p>
          <w:p w:rsidR="00000000" w:rsidDel="00000000" w:rsidP="00000000" w:rsidRDefault="00000000" w:rsidRPr="00000000" w14:paraId="00000DE5">
            <w:pPr>
              <w:widowControl w:val="0"/>
              <w:numPr>
                <w:ilvl w:val="0"/>
                <w:numId w:val="133"/>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Add New opens the Create Gift Registry page (see </w:t>
            </w:r>
            <w:r w:rsidDel="00000000" w:rsidR="00000000" w:rsidRPr="00000000">
              <w:rPr>
                <w:rFonts w:ascii="Arial" w:cs="Arial" w:eastAsia="Arial" w:hAnsi="Arial"/>
                <w:i w:val="1"/>
                <w:sz w:val="17"/>
                <w:szCs w:val="17"/>
                <w:rtl w:val="0"/>
              </w:rPr>
              <w:t xml:space="preserve">Create Gift Registry - Event Information</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DE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E7">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w:t>
            </w:r>
            <w:r w:rsidDel="00000000" w:rsidR="00000000" w:rsidRPr="00000000">
              <w:rPr>
                <w:rFonts w:ascii="Arial" w:cs="Arial" w:eastAsia="Arial" w:hAnsi="Arial"/>
                <w:sz w:val="17"/>
                <w:szCs w:val="17"/>
                <w:rtl w:val="0"/>
              </w:rPr>
              <w:t xml:space="preserve">. Clicking View opens the manage gift registries page (see </w:t>
            </w:r>
            <w:r w:rsidDel="00000000" w:rsidR="00000000" w:rsidRPr="00000000">
              <w:rPr>
                <w:rFonts w:ascii="Arial" w:cs="Arial" w:eastAsia="Arial" w:hAnsi="Arial"/>
                <w:i w:val="1"/>
                <w:sz w:val="17"/>
                <w:szCs w:val="17"/>
                <w:rtl w:val="0"/>
              </w:rPr>
              <w:t xml:space="preserve">Manage Gift Registries f</w:t>
            </w:r>
            <w:r w:rsidDel="00000000" w:rsidR="00000000" w:rsidRPr="00000000">
              <w:rPr>
                <w:rFonts w:ascii="Arial" w:cs="Arial" w:eastAsia="Arial" w:hAnsi="Arial"/>
                <w:sz w:val="17"/>
                <w:szCs w:val="17"/>
                <w:rtl w:val="0"/>
              </w:rPr>
              <w:t xml:space="preserve">or details).</w:t>
            </w:r>
            <w:r w:rsidDel="00000000" w:rsidR="00000000" w:rsidRPr="00000000">
              <w:rPr>
                <w:rtl w:val="0"/>
              </w:rPr>
            </w:r>
          </w:p>
          <w:p w:rsidR="00000000" w:rsidDel="00000000" w:rsidP="00000000" w:rsidRDefault="00000000" w:rsidRPr="00000000" w14:paraId="00000DE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E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Shows a list of Gift Registries created by the registered shopper. Gift registry attributes are shown:</w:t>
            </w:r>
          </w:p>
          <w:p w:rsidR="00000000" w:rsidDel="00000000" w:rsidP="00000000" w:rsidRDefault="00000000" w:rsidRPr="00000000" w14:paraId="00000DEA">
            <w:pPr>
              <w:widowControl w:val="0"/>
              <w:numPr>
                <w:ilvl w:val="0"/>
                <w:numId w:val="89"/>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Event Name - clicking opens the gift registry</w:t>
            </w:r>
          </w:p>
          <w:p w:rsidR="00000000" w:rsidDel="00000000" w:rsidP="00000000" w:rsidRDefault="00000000" w:rsidRPr="00000000" w14:paraId="00000DEB">
            <w:pPr>
              <w:widowControl w:val="0"/>
              <w:numPr>
                <w:ilvl w:val="0"/>
                <w:numId w:val="89"/>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Event Date</w:t>
            </w:r>
          </w:p>
          <w:p w:rsidR="00000000" w:rsidDel="00000000" w:rsidP="00000000" w:rsidRDefault="00000000" w:rsidRPr="00000000" w14:paraId="00000DEC">
            <w:pPr>
              <w:widowControl w:val="0"/>
              <w:numPr>
                <w:ilvl w:val="0"/>
                <w:numId w:val="89"/>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Event City, State</w:t>
            </w:r>
          </w:p>
          <w:p w:rsidR="00000000" w:rsidDel="00000000" w:rsidP="00000000" w:rsidRDefault="00000000" w:rsidRPr="00000000" w14:paraId="00000DED">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EE">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X opens the remove gift registry confirmation window. </w:t>
            </w:r>
          </w:p>
          <w:p w:rsidR="00000000" w:rsidDel="00000000" w:rsidP="00000000" w:rsidRDefault="00000000" w:rsidRPr="00000000" w14:paraId="00000DEF">
            <w:pPr>
              <w:widowControl w:val="0"/>
              <w:numPr>
                <w:ilvl w:val="0"/>
                <w:numId w:val="130"/>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Clicking Cancel closes the modal window, and the shopper remains on the My Account Dashboard page. Clicking Yes removes the gift registry from the shopper's account.</w:t>
            </w:r>
          </w:p>
          <w:p w:rsidR="00000000" w:rsidDel="00000000" w:rsidP="00000000" w:rsidRDefault="00000000" w:rsidRPr="00000000" w14:paraId="00000DF0">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F1">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F2">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F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F4">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F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F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F7">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F8">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DF9">
            <w:pPr>
              <w:widowControl w:val="0"/>
              <w:rPr>
                <w:rFonts w:ascii="Arial" w:cs="Arial" w:eastAsia="Arial" w:hAnsi="Arial"/>
                <w:sz w:val="17"/>
                <w:szCs w:val="17"/>
              </w:rPr>
            </w:pPr>
            <w:r w:rsidDel="00000000" w:rsidR="00000000" w:rsidRPr="00000000">
              <w:rPr>
                <w:rtl w:val="0"/>
              </w:rPr>
            </w:r>
          </w:p>
        </w:tc>
      </w:tr>
    </w:tbl>
    <w:p w:rsidR="00000000" w:rsidDel="00000000" w:rsidP="00000000" w:rsidRDefault="00000000" w:rsidRPr="00000000" w14:paraId="00000DFA">
      <w:pPr>
        <w:rPr>
          <w:rFonts w:ascii="Arial" w:cs="Arial" w:eastAsia="Arial" w:hAnsi="Arial"/>
          <w:color w:val="434343"/>
          <w:sz w:val="28"/>
          <w:szCs w:val="28"/>
        </w:rPr>
      </w:pPr>
      <w:r w:rsidDel="00000000" w:rsidR="00000000" w:rsidRPr="00000000">
        <w:rPr>
          <w:rtl w:val="0"/>
        </w:rPr>
      </w:r>
    </w:p>
    <w:tbl>
      <w:tblPr>
        <w:tblStyle w:val="Table99"/>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595"/>
        <w:gridCol w:w="5805"/>
        <w:tblGridChange w:id="0">
          <w:tblGrid>
            <w:gridCol w:w="8595"/>
            <w:gridCol w:w="580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DFB">
            <w:pPr>
              <w:pStyle w:val="Heading2"/>
              <w:rPr/>
            </w:pPr>
            <w:bookmarkStart w:colFirst="0" w:colLast="0" w:name="_31hj9y4z6ka" w:id="141"/>
            <w:bookmarkEnd w:id="141"/>
            <w:r w:rsidDel="00000000" w:rsidR="00000000" w:rsidRPr="00000000">
              <w:rPr>
                <w:rtl w:val="0"/>
              </w:rPr>
              <w:t xml:space="preserve">14.3 Create Registry - Event Information</w:t>
            </w:r>
          </w:p>
          <w:p w:rsidR="00000000" w:rsidDel="00000000" w:rsidP="00000000" w:rsidRDefault="00000000" w:rsidRPr="00000000" w14:paraId="00000DFC">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110163" cy="3581636"/>
                  <wp:effectExtent b="0" l="0" r="0" t="0"/>
                  <wp:docPr id="21" name="image18.png"/>
                  <a:graphic>
                    <a:graphicData uri="http://schemas.openxmlformats.org/drawingml/2006/picture">
                      <pic:pic>
                        <pic:nvPicPr>
                          <pic:cNvPr id="0" name="image18.png"/>
                          <pic:cNvPicPr preferRelativeResize="0"/>
                        </pic:nvPicPr>
                        <pic:blipFill>
                          <a:blip r:embed="rId114"/>
                          <a:srcRect b="0" l="0" r="0" t="0"/>
                          <a:stretch>
                            <a:fillRect/>
                          </a:stretch>
                        </pic:blipFill>
                        <pic:spPr>
                          <a:xfrm>
                            <a:off x="0" y="0"/>
                            <a:ext cx="5110163" cy="3581636"/>
                          </a:xfrm>
                          <a:prstGeom prst="rect"/>
                          <a:ln/>
                        </pic:spPr>
                      </pic:pic>
                    </a:graphicData>
                  </a:graphic>
                </wp:inline>
              </w:drawing>
            </w:r>
            <w:r w:rsidDel="00000000" w:rsidR="00000000" w:rsidRPr="00000000">
              <w:rPr>
                <w:rtl w:val="0"/>
              </w:rPr>
            </w:r>
          </w:p>
          <w:p w:rsidR="00000000" w:rsidDel="00000000" w:rsidP="00000000" w:rsidRDefault="00000000" w:rsidRPr="00000000" w14:paraId="00000DFD">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DFE">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Create Registry - Event Information</w:t>
            </w:r>
            <w:r w:rsidDel="00000000" w:rsidR="00000000" w:rsidRPr="00000000">
              <w:rPr>
                <w:rtl w:val="0"/>
              </w:rPr>
            </w:r>
          </w:p>
          <w:p w:rsidR="00000000" w:rsidDel="00000000" w:rsidP="00000000" w:rsidRDefault="00000000" w:rsidRPr="00000000" w14:paraId="00000DFF">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E00">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E01">
            <w:pPr>
              <w:widowControl w:val="0"/>
              <w:numPr>
                <w:ilvl w:val="0"/>
                <w:numId w:val="104"/>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Install the ‘plugin_giftregistry’ cartridge</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E02">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E03">
            <w:pPr>
              <w:widowControl w:val="0"/>
              <w:ind w:left="18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E04">
            <w:pPr>
              <w:widowControl w:val="0"/>
              <w:ind w:left="18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E05">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Gift Registry</w:t>
            </w:r>
            <w:r w:rsidDel="00000000" w:rsidR="00000000" w:rsidRPr="00000000">
              <w:rPr>
                <w:rFonts w:ascii="Arial" w:cs="Arial" w:eastAsia="Arial" w:hAnsi="Arial"/>
                <w:sz w:val="17"/>
                <w:szCs w:val="17"/>
                <w:rtl w:val="0"/>
              </w:rPr>
              <w:t xml:space="preserve"> banner image and text is stored in a .properties file. The banner remains persistent throughout the gift registry experience.</w:t>
            </w:r>
            <w:r w:rsidDel="00000000" w:rsidR="00000000" w:rsidRPr="00000000">
              <w:rPr>
                <w:rtl w:val="0"/>
              </w:rPr>
            </w:r>
          </w:p>
          <w:p w:rsidR="00000000" w:rsidDel="00000000" w:rsidP="00000000" w:rsidRDefault="00000000" w:rsidRPr="00000000" w14:paraId="00000E06">
            <w:pPr>
              <w:widowControl w:val="0"/>
              <w:ind w:left="18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E07">
            <w:pPr>
              <w:widowControl w:val="0"/>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2. Shows gift registry event information attributes. All attributes are required.</w:t>
            </w:r>
          </w:p>
          <w:p w:rsidR="00000000" w:rsidDel="00000000" w:rsidP="00000000" w:rsidRDefault="00000000" w:rsidRPr="00000000" w14:paraId="00000E08">
            <w:pPr>
              <w:widowControl w:val="0"/>
              <w:numPr>
                <w:ilvl w:val="0"/>
                <w:numId w:val="97"/>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Event Name</w:t>
            </w:r>
          </w:p>
          <w:p w:rsidR="00000000" w:rsidDel="00000000" w:rsidP="00000000" w:rsidRDefault="00000000" w:rsidRPr="00000000" w14:paraId="00000E09">
            <w:pPr>
              <w:widowControl w:val="0"/>
              <w:numPr>
                <w:ilvl w:val="0"/>
                <w:numId w:val="9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Event Date</w:t>
            </w:r>
          </w:p>
          <w:p w:rsidR="00000000" w:rsidDel="00000000" w:rsidP="00000000" w:rsidRDefault="00000000" w:rsidRPr="00000000" w14:paraId="00000E0A">
            <w:pPr>
              <w:widowControl w:val="0"/>
              <w:numPr>
                <w:ilvl w:val="0"/>
                <w:numId w:val="9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Country</w:t>
            </w:r>
          </w:p>
          <w:p w:rsidR="00000000" w:rsidDel="00000000" w:rsidP="00000000" w:rsidRDefault="00000000" w:rsidRPr="00000000" w14:paraId="00000E0B">
            <w:pPr>
              <w:widowControl w:val="0"/>
              <w:numPr>
                <w:ilvl w:val="0"/>
                <w:numId w:val="9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State</w:t>
            </w:r>
          </w:p>
          <w:p w:rsidR="00000000" w:rsidDel="00000000" w:rsidP="00000000" w:rsidRDefault="00000000" w:rsidRPr="00000000" w14:paraId="00000E0C">
            <w:pPr>
              <w:widowControl w:val="0"/>
              <w:numPr>
                <w:ilvl w:val="0"/>
                <w:numId w:val="9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Event City</w:t>
            </w:r>
          </w:p>
          <w:p w:rsidR="00000000" w:rsidDel="00000000" w:rsidP="00000000" w:rsidRDefault="00000000" w:rsidRPr="00000000" w14:paraId="00000E0D">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0E">
            <w:pPr>
              <w:widowControl w:val="0"/>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3. Shows gift registry registrant information attributes. All attributes are required.</w:t>
            </w:r>
          </w:p>
          <w:p w:rsidR="00000000" w:rsidDel="00000000" w:rsidP="00000000" w:rsidRDefault="00000000" w:rsidRPr="00000000" w14:paraId="00000E0F">
            <w:pPr>
              <w:widowControl w:val="0"/>
              <w:numPr>
                <w:ilvl w:val="0"/>
                <w:numId w:val="9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Role</w:t>
            </w:r>
          </w:p>
          <w:p w:rsidR="00000000" w:rsidDel="00000000" w:rsidP="00000000" w:rsidRDefault="00000000" w:rsidRPr="00000000" w14:paraId="00000E10">
            <w:pPr>
              <w:widowControl w:val="0"/>
              <w:numPr>
                <w:ilvl w:val="0"/>
                <w:numId w:val="9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 - read-only, prefilled from account profile information.</w:t>
            </w:r>
          </w:p>
          <w:p w:rsidR="00000000" w:rsidDel="00000000" w:rsidP="00000000" w:rsidRDefault="00000000" w:rsidRPr="00000000" w14:paraId="00000E11">
            <w:pPr>
              <w:widowControl w:val="0"/>
              <w:numPr>
                <w:ilvl w:val="0"/>
                <w:numId w:val="9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 - read-only, prefilled from account profile information.</w:t>
            </w:r>
          </w:p>
          <w:p w:rsidR="00000000" w:rsidDel="00000000" w:rsidP="00000000" w:rsidRDefault="00000000" w:rsidRPr="00000000" w14:paraId="00000E12">
            <w:pPr>
              <w:widowControl w:val="0"/>
              <w:numPr>
                <w:ilvl w:val="0"/>
                <w:numId w:val="9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Email - read-only, prefilled from account profile information.</w:t>
            </w:r>
          </w:p>
          <w:p w:rsidR="00000000" w:rsidDel="00000000" w:rsidP="00000000" w:rsidRDefault="00000000" w:rsidRPr="00000000" w14:paraId="00000E13">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14">
            <w:pPr>
              <w:widowControl w:val="0"/>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Add Co-Registrant enables the registered shopper to designate a second registrant (for example, a wedding could have the bride and groom as registrant and co-registrant). </w:t>
            </w:r>
          </w:p>
          <w:p w:rsidR="00000000" w:rsidDel="00000000" w:rsidP="00000000" w:rsidRDefault="00000000" w:rsidRPr="00000000" w14:paraId="00000E15">
            <w:pPr>
              <w:widowControl w:val="0"/>
              <w:numPr>
                <w:ilvl w:val="0"/>
                <w:numId w:val="21"/>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Gift registry co-registrant information attributes are shown. All attributes are required.</w:t>
            </w:r>
          </w:p>
          <w:p w:rsidR="00000000" w:rsidDel="00000000" w:rsidP="00000000" w:rsidRDefault="00000000" w:rsidRPr="00000000" w14:paraId="00000E16">
            <w:pPr>
              <w:widowControl w:val="0"/>
              <w:numPr>
                <w:ilvl w:val="1"/>
                <w:numId w:val="97"/>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Role</w:t>
            </w:r>
          </w:p>
          <w:p w:rsidR="00000000" w:rsidDel="00000000" w:rsidP="00000000" w:rsidRDefault="00000000" w:rsidRPr="00000000" w14:paraId="00000E17">
            <w:pPr>
              <w:widowControl w:val="0"/>
              <w:numPr>
                <w:ilvl w:val="1"/>
                <w:numId w:val="97"/>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 </w:t>
            </w:r>
          </w:p>
          <w:p w:rsidR="00000000" w:rsidDel="00000000" w:rsidP="00000000" w:rsidRDefault="00000000" w:rsidRPr="00000000" w14:paraId="00000E18">
            <w:pPr>
              <w:widowControl w:val="0"/>
              <w:numPr>
                <w:ilvl w:val="1"/>
                <w:numId w:val="97"/>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w:t>
            </w:r>
          </w:p>
          <w:p w:rsidR="00000000" w:rsidDel="00000000" w:rsidP="00000000" w:rsidRDefault="00000000" w:rsidRPr="00000000" w14:paraId="00000E19">
            <w:pPr>
              <w:widowControl w:val="0"/>
              <w:numPr>
                <w:ilvl w:val="1"/>
                <w:numId w:val="97"/>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Email </w:t>
            </w:r>
          </w:p>
          <w:p w:rsidR="00000000" w:rsidDel="00000000" w:rsidP="00000000" w:rsidRDefault="00000000" w:rsidRPr="00000000" w14:paraId="00000E1A">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1B">
            <w:pPr>
              <w:widowControl w:val="0"/>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5. Clicking Next: Addresses opens the pre-Event and post-Event Shipping Addresses page (see </w:t>
            </w:r>
            <w:r w:rsidDel="00000000" w:rsidR="00000000" w:rsidRPr="00000000">
              <w:rPr>
                <w:rFonts w:ascii="Arial" w:cs="Arial" w:eastAsia="Arial" w:hAnsi="Arial"/>
                <w:i w:val="1"/>
                <w:sz w:val="17"/>
                <w:szCs w:val="17"/>
                <w:rtl w:val="0"/>
              </w:rPr>
              <w:t xml:space="preserve">Create Registry -  Address Information</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E1C">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1D">
            <w:pPr>
              <w:widowControl w:val="0"/>
              <w:ind w:left="180"/>
              <w:rPr>
                <w:rFonts w:ascii="Arial" w:cs="Arial" w:eastAsia="Arial" w:hAnsi="Arial"/>
                <w:sz w:val="17"/>
                <w:szCs w:val="17"/>
              </w:rPr>
            </w:pPr>
            <w:r w:rsidDel="00000000" w:rsidR="00000000" w:rsidRPr="00000000">
              <w:rPr>
                <w:rFonts w:ascii="Arial" w:cs="Arial" w:eastAsia="Arial" w:hAnsi="Arial"/>
                <w:b w:val="1"/>
                <w:sz w:val="17"/>
                <w:szCs w:val="17"/>
                <w:rtl w:val="0"/>
              </w:rPr>
              <w:t xml:space="preserve">Desktop:</w:t>
            </w:r>
            <w:r w:rsidDel="00000000" w:rsidR="00000000" w:rsidRPr="00000000">
              <w:rPr>
                <w:rtl w:val="0"/>
              </w:rPr>
            </w:r>
          </w:p>
          <w:p w:rsidR="00000000" w:rsidDel="00000000" w:rsidP="00000000" w:rsidRDefault="00000000" w:rsidRPr="00000000" w14:paraId="00000E1E">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E1F">
            <w:pPr>
              <w:widowControl w:val="0"/>
              <w:rPr>
                <w:rFonts w:ascii="Arial" w:cs="Arial" w:eastAsia="Arial" w:hAnsi="Arial"/>
                <w:b w:val="1"/>
              </w:rPr>
            </w:pPr>
            <w:r w:rsidDel="00000000" w:rsidR="00000000" w:rsidRPr="00000000">
              <w:rPr>
                <w:rFonts w:ascii="Arial" w:cs="Arial" w:eastAsia="Arial" w:hAnsi="Arial"/>
                <w:sz w:val="17"/>
                <w:szCs w:val="17"/>
                <w:rtl w:val="0"/>
              </w:rPr>
              <w:t xml:space="preserve">6. The b</w:t>
            </w:r>
            <w:r w:rsidDel="00000000" w:rsidR="00000000" w:rsidRPr="00000000">
              <w:rPr>
                <w:rFonts w:ascii="Arial" w:cs="Arial" w:eastAsia="Arial" w:hAnsi="Arial"/>
                <w:sz w:val="17"/>
                <w:szCs w:val="17"/>
                <w:rtl w:val="0"/>
              </w:rPr>
              <w:t xml:space="preserve">readcrumb is: Home | My Account. Clicking My Account opens the My Account Dashboard. Clicking Home opens the homepage</w:t>
            </w:r>
            <w:r w:rsidDel="00000000" w:rsidR="00000000" w:rsidRPr="00000000">
              <w:rPr>
                <w:rFonts w:ascii="Arial" w:cs="Arial" w:eastAsia="Arial" w:hAnsi="Arial"/>
                <w:sz w:val="17"/>
                <w:szCs w:val="17"/>
                <w:rtl w:val="0"/>
              </w:rPr>
              <w:t xml:space="preserve">.</w:t>
            </w:r>
            <w:r w:rsidDel="00000000" w:rsidR="00000000" w:rsidRPr="00000000">
              <w:rPr>
                <w:rtl w:val="0"/>
              </w:rPr>
            </w:r>
          </w:p>
        </w:tc>
      </w:tr>
    </w:tbl>
    <w:p w:rsidR="00000000" w:rsidDel="00000000" w:rsidP="00000000" w:rsidRDefault="00000000" w:rsidRPr="00000000" w14:paraId="00000E20">
      <w:pPr>
        <w:rPr>
          <w:rFonts w:ascii="Arial" w:cs="Arial" w:eastAsia="Arial" w:hAnsi="Arial"/>
          <w:color w:val="434343"/>
          <w:sz w:val="28"/>
          <w:szCs w:val="28"/>
        </w:rPr>
      </w:pPr>
      <w:r w:rsidDel="00000000" w:rsidR="00000000" w:rsidRPr="00000000">
        <w:rPr>
          <w:rtl w:val="0"/>
        </w:rPr>
      </w:r>
    </w:p>
    <w:tbl>
      <w:tblPr>
        <w:tblStyle w:val="Table100"/>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785"/>
        <w:gridCol w:w="6615"/>
        <w:tblGridChange w:id="0">
          <w:tblGrid>
            <w:gridCol w:w="7785"/>
            <w:gridCol w:w="661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E21">
            <w:pPr>
              <w:pStyle w:val="Heading2"/>
              <w:rPr/>
            </w:pPr>
            <w:bookmarkStart w:colFirst="0" w:colLast="0" w:name="_11zgkhgq1qdh" w:id="142"/>
            <w:bookmarkEnd w:id="142"/>
            <w:r w:rsidDel="00000000" w:rsidR="00000000" w:rsidRPr="00000000">
              <w:rPr>
                <w:rtl w:val="0"/>
              </w:rPr>
              <w:t xml:space="preserve">14.4 Create Registry - Address Information</w:t>
            </w:r>
          </w:p>
          <w:p w:rsidR="00000000" w:rsidDel="00000000" w:rsidP="00000000" w:rsidRDefault="00000000" w:rsidRPr="00000000" w14:paraId="00000E22">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810125" cy="5080000"/>
                  <wp:effectExtent b="0" l="0" r="0" t="0"/>
                  <wp:docPr id="68" name="image63.png"/>
                  <a:graphic>
                    <a:graphicData uri="http://schemas.openxmlformats.org/drawingml/2006/picture">
                      <pic:pic>
                        <pic:nvPicPr>
                          <pic:cNvPr id="0" name="image63.png"/>
                          <pic:cNvPicPr preferRelativeResize="0"/>
                        </pic:nvPicPr>
                        <pic:blipFill>
                          <a:blip r:embed="rId115"/>
                          <a:srcRect b="0" l="0" r="0" t="0"/>
                          <a:stretch>
                            <a:fillRect/>
                          </a:stretch>
                        </pic:blipFill>
                        <pic:spPr>
                          <a:xfrm>
                            <a:off x="0" y="0"/>
                            <a:ext cx="4810125" cy="5080000"/>
                          </a:xfrm>
                          <a:prstGeom prst="rect"/>
                          <a:ln/>
                        </pic:spPr>
                      </pic:pic>
                    </a:graphicData>
                  </a:graphic>
                </wp:inline>
              </w:drawing>
            </w:r>
            <w:r w:rsidDel="00000000" w:rsidR="00000000" w:rsidRPr="00000000">
              <w:rPr>
                <w:rtl w:val="0"/>
              </w:rPr>
            </w:r>
          </w:p>
          <w:p w:rsidR="00000000" w:rsidDel="00000000" w:rsidP="00000000" w:rsidRDefault="00000000" w:rsidRPr="00000000" w14:paraId="00000E23">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E24">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Create Registry -  Address Information</w:t>
            </w:r>
            <w:r w:rsidDel="00000000" w:rsidR="00000000" w:rsidRPr="00000000">
              <w:rPr>
                <w:rtl w:val="0"/>
              </w:rPr>
            </w:r>
          </w:p>
          <w:p w:rsidR="00000000" w:rsidDel="00000000" w:rsidP="00000000" w:rsidRDefault="00000000" w:rsidRPr="00000000" w14:paraId="00000E25">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E26">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E27">
            <w:pPr>
              <w:widowControl w:val="0"/>
              <w:numPr>
                <w:ilvl w:val="0"/>
                <w:numId w:val="15"/>
              </w:numPr>
              <w:ind w:left="720" w:hanging="360"/>
              <w:rPr>
                <w:rFonts w:ascii="Arial" w:cs="Arial" w:eastAsia="Arial" w:hAnsi="Arial"/>
                <w:u w:val="none"/>
              </w:rPr>
            </w:pPr>
            <w:r w:rsidDel="00000000" w:rsidR="00000000" w:rsidRPr="00000000">
              <w:rPr>
                <w:rFonts w:ascii="Arial" w:cs="Arial" w:eastAsia="Arial" w:hAnsi="Arial"/>
                <w:sz w:val="17"/>
                <w:szCs w:val="17"/>
                <w:rtl w:val="0"/>
              </w:rPr>
              <w:t xml:space="preserve">Install the ‘plugin_giftregistry’ cartridge.</w:t>
            </w:r>
            <w:r w:rsidDel="00000000" w:rsidR="00000000" w:rsidRPr="00000000">
              <w:rPr>
                <w:rtl w:val="0"/>
              </w:rPr>
            </w:r>
          </w:p>
          <w:p w:rsidR="00000000" w:rsidDel="00000000" w:rsidP="00000000" w:rsidRDefault="00000000" w:rsidRPr="00000000" w14:paraId="00000E28">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29">
            <w:pPr>
              <w:widowControl w:val="0"/>
              <w:ind w:left="180"/>
              <w:rPr>
                <w:rFonts w:ascii="Arial" w:cs="Arial" w:eastAsia="Arial" w:hAnsi="Arial"/>
                <w:b w:val="1"/>
              </w:rPr>
            </w:pPr>
            <w:r w:rsidDel="00000000" w:rsidR="00000000" w:rsidRPr="00000000">
              <w:rPr>
                <w:rFonts w:ascii="Arial" w:cs="Arial" w:eastAsia="Arial" w:hAnsi="Arial"/>
                <w:b w:val="1"/>
                <w:rtl w:val="0"/>
              </w:rPr>
              <w:t xml:space="preserve">Mobile:</w:t>
            </w:r>
          </w:p>
          <w:p w:rsidR="00000000" w:rsidDel="00000000" w:rsidP="00000000" w:rsidRDefault="00000000" w:rsidRPr="00000000" w14:paraId="00000E2A">
            <w:pPr>
              <w:widowControl w:val="0"/>
              <w:ind w:left="180"/>
              <w:rPr>
                <w:rFonts w:ascii="Arial" w:cs="Arial" w:eastAsia="Arial" w:hAnsi="Arial"/>
                <w:b w:val="1"/>
              </w:rPr>
            </w:pPr>
            <w:r w:rsidDel="00000000" w:rsidR="00000000" w:rsidRPr="00000000">
              <w:rPr>
                <w:rtl w:val="0"/>
              </w:rPr>
            </w:r>
          </w:p>
          <w:p w:rsidR="00000000" w:rsidDel="00000000" w:rsidP="00000000" w:rsidRDefault="00000000" w:rsidRPr="00000000" w14:paraId="00000E2B">
            <w:pPr>
              <w:widowControl w:val="0"/>
              <w:rPr>
                <w:rFonts w:ascii="Arial" w:cs="Arial" w:eastAsia="Arial" w:hAnsi="Arial"/>
              </w:rPr>
            </w:pPr>
            <w:r w:rsidDel="00000000" w:rsidR="00000000" w:rsidRPr="00000000">
              <w:rPr>
                <w:rFonts w:ascii="Arial" w:cs="Arial" w:eastAsia="Arial" w:hAnsi="Arial"/>
                <w:rtl w:val="0"/>
              </w:rPr>
              <w:t xml:space="preserve">1.</w:t>
            </w:r>
            <w:r w:rsidDel="00000000" w:rsidR="00000000" w:rsidRPr="00000000">
              <w:rPr>
                <w:rFonts w:ascii="Arial" w:cs="Arial" w:eastAsia="Arial" w:hAnsi="Arial"/>
                <w:rtl w:val="0"/>
              </w:rPr>
              <w:t xml:space="preserve"> The Gift Registry</w:t>
            </w:r>
            <w:r w:rsidDel="00000000" w:rsidR="00000000" w:rsidRPr="00000000">
              <w:rPr>
                <w:rFonts w:ascii="Arial" w:cs="Arial" w:eastAsia="Arial" w:hAnsi="Arial"/>
                <w:rtl w:val="0"/>
              </w:rPr>
              <w:t xml:space="preserve"> banner image and text is stored in a .properties file. The banner remains persistent throughout the gift registry experience.</w:t>
            </w:r>
            <w:r w:rsidDel="00000000" w:rsidR="00000000" w:rsidRPr="00000000">
              <w:rPr>
                <w:rtl w:val="0"/>
              </w:rPr>
            </w:r>
          </w:p>
          <w:p w:rsidR="00000000" w:rsidDel="00000000" w:rsidP="00000000" w:rsidRDefault="00000000" w:rsidRPr="00000000" w14:paraId="00000E2C">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2D">
            <w:pPr>
              <w:widowControl w:val="0"/>
              <w:ind w:left="180"/>
              <w:rPr>
                <w:rFonts w:ascii="Arial" w:cs="Arial" w:eastAsia="Arial" w:hAnsi="Arial"/>
              </w:rPr>
            </w:pPr>
            <w:r w:rsidDel="00000000" w:rsidR="00000000" w:rsidRPr="00000000">
              <w:rPr>
                <w:rFonts w:ascii="Arial" w:cs="Arial" w:eastAsia="Arial" w:hAnsi="Arial"/>
                <w:rtl w:val="0"/>
              </w:rPr>
              <w:t xml:space="preserve">2. Shows the gift registry event information. </w:t>
            </w:r>
          </w:p>
          <w:p w:rsidR="00000000" w:rsidDel="00000000" w:rsidP="00000000" w:rsidRDefault="00000000" w:rsidRPr="00000000" w14:paraId="00000E2E">
            <w:pPr>
              <w:widowControl w:val="0"/>
              <w:numPr>
                <w:ilvl w:val="0"/>
                <w:numId w:val="73"/>
              </w:numPr>
              <w:ind w:left="720" w:hanging="360"/>
              <w:rPr>
                <w:rFonts w:ascii="Arial" w:cs="Arial" w:eastAsia="Arial" w:hAnsi="Arial"/>
              </w:rPr>
            </w:pPr>
            <w:r w:rsidDel="00000000" w:rsidR="00000000" w:rsidRPr="00000000">
              <w:rPr>
                <w:rFonts w:ascii="Arial" w:cs="Arial" w:eastAsia="Arial" w:hAnsi="Arial"/>
                <w:rtl w:val="0"/>
              </w:rPr>
              <w:t xml:space="preserve">Clicking Edit opens the event / registrant information section for editing.</w:t>
            </w:r>
          </w:p>
          <w:p w:rsidR="00000000" w:rsidDel="00000000" w:rsidP="00000000" w:rsidRDefault="00000000" w:rsidRPr="00000000" w14:paraId="00000E2F">
            <w:pPr>
              <w:widowControl w:val="0"/>
              <w:ind w:left="180"/>
              <w:rPr>
                <w:rFonts w:ascii="Arial" w:cs="Arial" w:eastAsia="Arial" w:hAnsi="Arial"/>
              </w:rPr>
            </w:pPr>
            <w:r w:rsidDel="00000000" w:rsidR="00000000" w:rsidRPr="00000000">
              <w:rPr>
                <w:rtl w:val="0"/>
              </w:rPr>
            </w:r>
          </w:p>
          <w:p w:rsidR="00000000" w:rsidDel="00000000" w:rsidP="00000000" w:rsidRDefault="00000000" w:rsidRPr="00000000" w14:paraId="00000E30">
            <w:pPr>
              <w:widowControl w:val="0"/>
              <w:ind w:left="180"/>
              <w:rPr>
                <w:rFonts w:ascii="Arial" w:cs="Arial" w:eastAsia="Arial" w:hAnsi="Arial"/>
              </w:rPr>
            </w:pPr>
            <w:r w:rsidDel="00000000" w:rsidR="00000000" w:rsidRPr="00000000">
              <w:rPr>
                <w:rFonts w:ascii="Arial" w:cs="Arial" w:eastAsia="Arial" w:hAnsi="Arial"/>
                <w:rtl w:val="0"/>
              </w:rPr>
              <w:t xml:space="preserve">3. Shows the gift registry registrant information. </w:t>
            </w:r>
          </w:p>
          <w:p w:rsidR="00000000" w:rsidDel="00000000" w:rsidP="00000000" w:rsidRDefault="00000000" w:rsidRPr="00000000" w14:paraId="00000E31">
            <w:pPr>
              <w:widowControl w:val="0"/>
              <w:numPr>
                <w:ilvl w:val="0"/>
                <w:numId w:val="78"/>
              </w:numPr>
              <w:ind w:left="720" w:hanging="360"/>
              <w:rPr>
                <w:rFonts w:ascii="Arial" w:cs="Arial" w:eastAsia="Arial" w:hAnsi="Arial"/>
              </w:rPr>
            </w:pPr>
            <w:r w:rsidDel="00000000" w:rsidR="00000000" w:rsidRPr="00000000">
              <w:rPr>
                <w:rFonts w:ascii="Arial" w:cs="Arial" w:eastAsia="Arial" w:hAnsi="Arial"/>
                <w:rtl w:val="0"/>
              </w:rPr>
              <w:t xml:space="preserve">Clicking Edit opens the event / registrant information section for editing.</w:t>
            </w:r>
          </w:p>
          <w:p w:rsidR="00000000" w:rsidDel="00000000" w:rsidP="00000000" w:rsidRDefault="00000000" w:rsidRPr="00000000" w14:paraId="00000E32">
            <w:pPr>
              <w:widowControl w:val="0"/>
              <w:ind w:left="180"/>
              <w:rPr>
                <w:rFonts w:ascii="Arial" w:cs="Arial" w:eastAsia="Arial" w:hAnsi="Arial"/>
              </w:rPr>
            </w:pPr>
            <w:r w:rsidDel="00000000" w:rsidR="00000000" w:rsidRPr="00000000">
              <w:rPr>
                <w:rtl w:val="0"/>
              </w:rPr>
            </w:r>
          </w:p>
          <w:p w:rsidR="00000000" w:rsidDel="00000000" w:rsidP="00000000" w:rsidRDefault="00000000" w:rsidRPr="00000000" w14:paraId="00000E33">
            <w:pPr>
              <w:widowControl w:val="0"/>
              <w:ind w:left="180"/>
              <w:rPr>
                <w:rFonts w:ascii="Arial" w:cs="Arial" w:eastAsia="Arial" w:hAnsi="Arial"/>
              </w:rPr>
            </w:pPr>
            <w:r w:rsidDel="00000000" w:rsidR="00000000" w:rsidRPr="00000000">
              <w:rPr>
                <w:rFonts w:ascii="Arial" w:cs="Arial" w:eastAsia="Arial" w:hAnsi="Arial"/>
                <w:rtl w:val="0"/>
              </w:rPr>
              <w:t xml:space="preserve">4. Shows the gift registry co-registrant information. </w:t>
            </w:r>
          </w:p>
          <w:p w:rsidR="00000000" w:rsidDel="00000000" w:rsidP="00000000" w:rsidRDefault="00000000" w:rsidRPr="00000000" w14:paraId="00000E34">
            <w:pPr>
              <w:widowControl w:val="0"/>
              <w:numPr>
                <w:ilvl w:val="0"/>
                <w:numId w:val="97"/>
              </w:numPr>
              <w:ind w:left="720" w:hanging="360"/>
              <w:rPr>
                <w:rFonts w:ascii="Arial" w:cs="Arial" w:eastAsia="Arial" w:hAnsi="Arial"/>
              </w:rPr>
            </w:pPr>
            <w:r w:rsidDel="00000000" w:rsidR="00000000" w:rsidRPr="00000000">
              <w:rPr>
                <w:rFonts w:ascii="Arial" w:cs="Arial" w:eastAsia="Arial" w:hAnsi="Arial"/>
                <w:rtl w:val="0"/>
              </w:rPr>
              <w:t xml:space="preserve">Clicking Edit opens the event / registrant information section for editing.</w:t>
            </w:r>
            <w:r w:rsidDel="00000000" w:rsidR="00000000" w:rsidRPr="00000000">
              <w:rPr>
                <w:rFonts w:ascii="Arial" w:cs="Arial" w:eastAsia="Arial" w:hAnsi="Arial"/>
                <w:rtl w:val="0"/>
              </w:rPr>
              <w:t xml:space="preserve"> </w:t>
            </w:r>
            <w:r w:rsidDel="00000000" w:rsidR="00000000" w:rsidRPr="00000000">
              <w:rPr>
                <w:rtl w:val="0"/>
              </w:rPr>
            </w:r>
          </w:p>
          <w:p w:rsidR="00000000" w:rsidDel="00000000" w:rsidP="00000000" w:rsidRDefault="00000000" w:rsidRPr="00000000" w14:paraId="00000E35">
            <w:pPr>
              <w:widowControl w:val="0"/>
              <w:ind w:left="180" w:firstLine="0"/>
              <w:rPr>
                <w:rFonts w:ascii="Arial" w:cs="Arial" w:eastAsia="Arial" w:hAnsi="Arial"/>
              </w:rPr>
            </w:pPr>
            <w:r w:rsidDel="00000000" w:rsidR="00000000" w:rsidRPr="00000000">
              <w:rPr>
                <w:rFonts w:ascii="Arial" w:cs="Arial" w:eastAsia="Arial" w:hAnsi="Arial"/>
                <w:b w:val="1"/>
                <w:rtl w:val="0"/>
              </w:rPr>
              <w:t xml:space="preserve"> </w:t>
            </w:r>
            <w:r w:rsidDel="00000000" w:rsidR="00000000" w:rsidRPr="00000000">
              <w:rPr>
                <w:rtl w:val="0"/>
              </w:rPr>
            </w:r>
          </w:p>
          <w:p w:rsidR="00000000" w:rsidDel="00000000" w:rsidP="00000000" w:rsidRDefault="00000000" w:rsidRPr="00000000" w14:paraId="00000E36">
            <w:pPr>
              <w:widowControl w:val="0"/>
              <w:ind w:left="180"/>
              <w:rPr>
                <w:rFonts w:ascii="Arial" w:cs="Arial" w:eastAsia="Arial" w:hAnsi="Arial"/>
              </w:rPr>
            </w:pPr>
            <w:r w:rsidDel="00000000" w:rsidR="00000000" w:rsidRPr="00000000">
              <w:rPr>
                <w:rFonts w:ascii="Arial" w:cs="Arial" w:eastAsia="Arial" w:hAnsi="Arial"/>
                <w:rtl w:val="0"/>
              </w:rPr>
              <w:t xml:space="preserve">5. Gift registry pre-event address attributes are shown. All attributes are required except for Address 2. If the shopper selects a saved address from the dropdown, all fields are prefilled with the stored address information.</w:t>
            </w:r>
          </w:p>
          <w:p w:rsidR="00000000" w:rsidDel="00000000" w:rsidP="00000000" w:rsidRDefault="00000000" w:rsidRPr="00000000" w14:paraId="00000E37">
            <w:pPr>
              <w:widowControl w:val="0"/>
              <w:numPr>
                <w:ilvl w:val="0"/>
                <w:numId w:val="97"/>
              </w:numPr>
              <w:ind w:left="720" w:hanging="360"/>
              <w:rPr>
                <w:rFonts w:ascii="Arial" w:cs="Arial" w:eastAsia="Arial" w:hAnsi="Arial"/>
              </w:rPr>
            </w:pPr>
            <w:r w:rsidDel="00000000" w:rsidR="00000000" w:rsidRPr="00000000">
              <w:rPr>
                <w:rFonts w:ascii="Arial" w:cs="Arial" w:eastAsia="Arial" w:hAnsi="Arial"/>
                <w:rtl w:val="0"/>
              </w:rPr>
              <w:t xml:space="preserve">Address Title</w:t>
            </w:r>
          </w:p>
          <w:p w:rsidR="00000000" w:rsidDel="00000000" w:rsidP="00000000" w:rsidRDefault="00000000" w:rsidRPr="00000000" w14:paraId="00000E38">
            <w:pPr>
              <w:widowControl w:val="0"/>
              <w:numPr>
                <w:ilvl w:val="0"/>
                <w:numId w:val="97"/>
              </w:numPr>
              <w:ind w:left="720" w:hanging="360"/>
              <w:rPr>
                <w:rFonts w:ascii="Arial" w:cs="Arial" w:eastAsia="Arial" w:hAnsi="Arial"/>
              </w:rPr>
            </w:pPr>
            <w:r w:rsidDel="00000000" w:rsidR="00000000" w:rsidRPr="00000000">
              <w:rPr>
                <w:rFonts w:ascii="Arial" w:cs="Arial" w:eastAsia="Arial" w:hAnsi="Arial"/>
                <w:rtl w:val="0"/>
              </w:rPr>
              <w:t xml:space="preserve">First Name</w:t>
            </w:r>
          </w:p>
          <w:p w:rsidR="00000000" w:rsidDel="00000000" w:rsidP="00000000" w:rsidRDefault="00000000" w:rsidRPr="00000000" w14:paraId="00000E39">
            <w:pPr>
              <w:widowControl w:val="0"/>
              <w:numPr>
                <w:ilvl w:val="0"/>
                <w:numId w:val="97"/>
              </w:numPr>
              <w:ind w:left="720" w:hanging="360"/>
              <w:rPr>
                <w:rFonts w:ascii="Arial" w:cs="Arial" w:eastAsia="Arial" w:hAnsi="Arial"/>
              </w:rPr>
            </w:pPr>
            <w:r w:rsidDel="00000000" w:rsidR="00000000" w:rsidRPr="00000000">
              <w:rPr>
                <w:rFonts w:ascii="Arial" w:cs="Arial" w:eastAsia="Arial" w:hAnsi="Arial"/>
                <w:rtl w:val="0"/>
              </w:rPr>
              <w:t xml:space="preserve">Last Name</w:t>
            </w:r>
          </w:p>
          <w:p w:rsidR="00000000" w:rsidDel="00000000" w:rsidP="00000000" w:rsidRDefault="00000000" w:rsidRPr="00000000" w14:paraId="00000E3A">
            <w:pPr>
              <w:widowControl w:val="0"/>
              <w:numPr>
                <w:ilvl w:val="0"/>
                <w:numId w:val="97"/>
              </w:numPr>
              <w:ind w:left="720" w:hanging="360"/>
              <w:rPr>
                <w:rFonts w:ascii="Arial" w:cs="Arial" w:eastAsia="Arial" w:hAnsi="Arial"/>
              </w:rPr>
            </w:pPr>
            <w:r w:rsidDel="00000000" w:rsidR="00000000" w:rsidRPr="00000000">
              <w:rPr>
                <w:rFonts w:ascii="Arial" w:cs="Arial" w:eastAsia="Arial" w:hAnsi="Arial"/>
                <w:rtl w:val="0"/>
              </w:rPr>
              <w:t xml:space="preserve">Address 1</w:t>
            </w:r>
          </w:p>
          <w:p w:rsidR="00000000" w:rsidDel="00000000" w:rsidP="00000000" w:rsidRDefault="00000000" w:rsidRPr="00000000" w14:paraId="00000E3B">
            <w:pPr>
              <w:widowControl w:val="0"/>
              <w:numPr>
                <w:ilvl w:val="0"/>
                <w:numId w:val="97"/>
              </w:numPr>
              <w:ind w:left="720" w:hanging="360"/>
              <w:rPr>
                <w:rFonts w:ascii="Arial" w:cs="Arial" w:eastAsia="Arial" w:hAnsi="Arial"/>
              </w:rPr>
            </w:pPr>
            <w:r w:rsidDel="00000000" w:rsidR="00000000" w:rsidRPr="00000000">
              <w:rPr>
                <w:rFonts w:ascii="Arial" w:cs="Arial" w:eastAsia="Arial" w:hAnsi="Arial"/>
                <w:rtl w:val="0"/>
              </w:rPr>
              <w:t xml:space="preserve">Address 2</w:t>
            </w:r>
          </w:p>
          <w:p w:rsidR="00000000" w:rsidDel="00000000" w:rsidP="00000000" w:rsidRDefault="00000000" w:rsidRPr="00000000" w14:paraId="00000E3C">
            <w:pPr>
              <w:widowControl w:val="0"/>
              <w:numPr>
                <w:ilvl w:val="0"/>
                <w:numId w:val="97"/>
              </w:numPr>
              <w:ind w:left="720" w:hanging="360"/>
              <w:rPr>
                <w:rFonts w:ascii="Arial" w:cs="Arial" w:eastAsia="Arial" w:hAnsi="Arial"/>
              </w:rPr>
            </w:pPr>
            <w:r w:rsidDel="00000000" w:rsidR="00000000" w:rsidRPr="00000000">
              <w:rPr>
                <w:rFonts w:ascii="Arial" w:cs="Arial" w:eastAsia="Arial" w:hAnsi="Arial"/>
                <w:rtl w:val="0"/>
              </w:rPr>
              <w:t xml:space="preserve">Country</w:t>
            </w:r>
          </w:p>
          <w:p w:rsidR="00000000" w:rsidDel="00000000" w:rsidP="00000000" w:rsidRDefault="00000000" w:rsidRPr="00000000" w14:paraId="00000E3D">
            <w:pPr>
              <w:widowControl w:val="0"/>
              <w:numPr>
                <w:ilvl w:val="0"/>
                <w:numId w:val="97"/>
              </w:numPr>
              <w:ind w:left="720" w:hanging="360"/>
              <w:rPr>
                <w:rFonts w:ascii="Arial" w:cs="Arial" w:eastAsia="Arial" w:hAnsi="Arial"/>
              </w:rPr>
            </w:pPr>
            <w:r w:rsidDel="00000000" w:rsidR="00000000" w:rsidRPr="00000000">
              <w:rPr>
                <w:rFonts w:ascii="Arial" w:cs="Arial" w:eastAsia="Arial" w:hAnsi="Arial"/>
                <w:rtl w:val="0"/>
              </w:rPr>
              <w:t xml:space="preserve">State</w:t>
            </w:r>
          </w:p>
          <w:p w:rsidR="00000000" w:rsidDel="00000000" w:rsidP="00000000" w:rsidRDefault="00000000" w:rsidRPr="00000000" w14:paraId="00000E3E">
            <w:pPr>
              <w:widowControl w:val="0"/>
              <w:numPr>
                <w:ilvl w:val="0"/>
                <w:numId w:val="97"/>
              </w:numPr>
              <w:ind w:left="720" w:hanging="360"/>
              <w:rPr>
                <w:rFonts w:ascii="Arial" w:cs="Arial" w:eastAsia="Arial" w:hAnsi="Arial"/>
              </w:rPr>
            </w:pPr>
            <w:r w:rsidDel="00000000" w:rsidR="00000000" w:rsidRPr="00000000">
              <w:rPr>
                <w:rFonts w:ascii="Arial" w:cs="Arial" w:eastAsia="Arial" w:hAnsi="Arial"/>
                <w:rtl w:val="0"/>
              </w:rPr>
              <w:t xml:space="preserve">City</w:t>
            </w:r>
          </w:p>
          <w:p w:rsidR="00000000" w:rsidDel="00000000" w:rsidP="00000000" w:rsidRDefault="00000000" w:rsidRPr="00000000" w14:paraId="00000E3F">
            <w:pPr>
              <w:widowControl w:val="0"/>
              <w:numPr>
                <w:ilvl w:val="0"/>
                <w:numId w:val="97"/>
              </w:numPr>
              <w:ind w:left="720" w:hanging="360"/>
              <w:rPr>
                <w:rFonts w:ascii="Arial" w:cs="Arial" w:eastAsia="Arial" w:hAnsi="Arial"/>
              </w:rPr>
            </w:pPr>
            <w:r w:rsidDel="00000000" w:rsidR="00000000" w:rsidRPr="00000000">
              <w:rPr>
                <w:rFonts w:ascii="Arial" w:cs="Arial" w:eastAsia="Arial" w:hAnsi="Arial"/>
                <w:rtl w:val="0"/>
              </w:rPr>
              <w:t xml:space="preserve">Zip Code</w:t>
            </w:r>
          </w:p>
          <w:p w:rsidR="00000000" w:rsidDel="00000000" w:rsidP="00000000" w:rsidRDefault="00000000" w:rsidRPr="00000000" w14:paraId="00000E40">
            <w:pPr>
              <w:widowControl w:val="0"/>
              <w:numPr>
                <w:ilvl w:val="0"/>
                <w:numId w:val="97"/>
              </w:numPr>
              <w:ind w:left="720" w:hanging="360"/>
              <w:rPr>
                <w:rFonts w:ascii="Arial" w:cs="Arial" w:eastAsia="Arial" w:hAnsi="Arial"/>
              </w:rPr>
            </w:pPr>
            <w:r w:rsidDel="00000000" w:rsidR="00000000" w:rsidRPr="00000000">
              <w:rPr>
                <w:rFonts w:ascii="Arial" w:cs="Arial" w:eastAsia="Arial" w:hAnsi="Arial"/>
                <w:rtl w:val="0"/>
              </w:rPr>
              <w:t xml:space="preserve">Phone Number</w:t>
            </w:r>
          </w:p>
          <w:p w:rsidR="00000000" w:rsidDel="00000000" w:rsidP="00000000" w:rsidRDefault="00000000" w:rsidRPr="00000000" w14:paraId="00000E41">
            <w:pPr>
              <w:widowControl w:val="0"/>
              <w:ind w:left="180"/>
              <w:rPr>
                <w:rFonts w:ascii="Arial" w:cs="Arial" w:eastAsia="Arial" w:hAnsi="Arial"/>
              </w:rPr>
            </w:pPr>
            <w:r w:rsidDel="00000000" w:rsidR="00000000" w:rsidRPr="00000000">
              <w:rPr>
                <w:rtl w:val="0"/>
              </w:rPr>
            </w:r>
          </w:p>
          <w:p w:rsidR="00000000" w:rsidDel="00000000" w:rsidP="00000000" w:rsidRDefault="00000000" w:rsidRPr="00000000" w14:paraId="00000E42">
            <w:pPr>
              <w:widowControl w:val="0"/>
              <w:ind w:left="180"/>
              <w:rPr>
                <w:rFonts w:ascii="Arial" w:cs="Arial" w:eastAsia="Arial" w:hAnsi="Arial"/>
              </w:rPr>
            </w:pPr>
            <w:r w:rsidDel="00000000" w:rsidR="00000000" w:rsidRPr="00000000">
              <w:rPr>
                <w:rFonts w:ascii="Arial" w:cs="Arial" w:eastAsia="Arial" w:hAnsi="Arial"/>
                <w:rtl w:val="0"/>
              </w:rPr>
              <w:t xml:space="preserve">6. Clicking Add Post-Event Shipping Address enables the gift registry owner to define Shipping Address to use after the event has occurred.</w:t>
            </w:r>
          </w:p>
          <w:p w:rsidR="00000000" w:rsidDel="00000000" w:rsidP="00000000" w:rsidRDefault="00000000" w:rsidRPr="00000000" w14:paraId="00000E43">
            <w:pPr>
              <w:widowControl w:val="0"/>
              <w:numPr>
                <w:ilvl w:val="0"/>
                <w:numId w:val="35"/>
              </w:numPr>
              <w:ind w:left="720" w:hanging="360"/>
              <w:rPr>
                <w:rFonts w:ascii="Arial" w:cs="Arial" w:eastAsia="Arial" w:hAnsi="Arial"/>
              </w:rPr>
            </w:pPr>
            <w:r w:rsidDel="00000000" w:rsidR="00000000" w:rsidRPr="00000000">
              <w:rPr>
                <w:rFonts w:ascii="Arial" w:cs="Arial" w:eastAsia="Arial" w:hAnsi="Arial"/>
                <w:rtl w:val="0"/>
              </w:rPr>
              <w:t xml:space="preserve">All attributes are required except for Address 2. If the shopper selects a saved address from the dropdown, all fields are prefilled with the stored address information.</w:t>
            </w:r>
          </w:p>
          <w:p w:rsidR="00000000" w:rsidDel="00000000" w:rsidP="00000000" w:rsidRDefault="00000000" w:rsidRPr="00000000" w14:paraId="00000E44">
            <w:pPr>
              <w:widowControl w:val="0"/>
              <w:numPr>
                <w:ilvl w:val="1"/>
                <w:numId w:val="97"/>
              </w:numPr>
              <w:ind w:left="1440" w:hanging="360"/>
              <w:rPr>
                <w:rFonts w:ascii="Arial" w:cs="Arial" w:eastAsia="Arial" w:hAnsi="Arial"/>
              </w:rPr>
            </w:pPr>
            <w:r w:rsidDel="00000000" w:rsidR="00000000" w:rsidRPr="00000000">
              <w:rPr>
                <w:rFonts w:ascii="Arial" w:cs="Arial" w:eastAsia="Arial" w:hAnsi="Arial"/>
                <w:rtl w:val="0"/>
              </w:rPr>
              <w:t xml:space="preserve">Address Title</w:t>
            </w:r>
          </w:p>
          <w:p w:rsidR="00000000" w:rsidDel="00000000" w:rsidP="00000000" w:rsidRDefault="00000000" w:rsidRPr="00000000" w14:paraId="00000E45">
            <w:pPr>
              <w:widowControl w:val="0"/>
              <w:numPr>
                <w:ilvl w:val="1"/>
                <w:numId w:val="97"/>
              </w:numPr>
              <w:ind w:left="1440" w:hanging="360"/>
              <w:rPr>
                <w:rFonts w:ascii="Arial" w:cs="Arial" w:eastAsia="Arial" w:hAnsi="Arial"/>
              </w:rPr>
            </w:pPr>
            <w:r w:rsidDel="00000000" w:rsidR="00000000" w:rsidRPr="00000000">
              <w:rPr>
                <w:rFonts w:ascii="Arial" w:cs="Arial" w:eastAsia="Arial" w:hAnsi="Arial"/>
                <w:rtl w:val="0"/>
              </w:rPr>
              <w:t xml:space="preserve">First Name</w:t>
            </w:r>
          </w:p>
          <w:p w:rsidR="00000000" w:rsidDel="00000000" w:rsidP="00000000" w:rsidRDefault="00000000" w:rsidRPr="00000000" w14:paraId="00000E46">
            <w:pPr>
              <w:widowControl w:val="0"/>
              <w:numPr>
                <w:ilvl w:val="1"/>
                <w:numId w:val="97"/>
              </w:numPr>
              <w:ind w:left="1440" w:hanging="360"/>
              <w:rPr>
                <w:rFonts w:ascii="Arial" w:cs="Arial" w:eastAsia="Arial" w:hAnsi="Arial"/>
              </w:rPr>
            </w:pPr>
            <w:r w:rsidDel="00000000" w:rsidR="00000000" w:rsidRPr="00000000">
              <w:rPr>
                <w:rFonts w:ascii="Arial" w:cs="Arial" w:eastAsia="Arial" w:hAnsi="Arial"/>
                <w:rtl w:val="0"/>
              </w:rPr>
              <w:t xml:space="preserve">Last Name</w:t>
            </w:r>
          </w:p>
          <w:p w:rsidR="00000000" w:rsidDel="00000000" w:rsidP="00000000" w:rsidRDefault="00000000" w:rsidRPr="00000000" w14:paraId="00000E47">
            <w:pPr>
              <w:widowControl w:val="0"/>
              <w:numPr>
                <w:ilvl w:val="1"/>
                <w:numId w:val="97"/>
              </w:numPr>
              <w:ind w:left="1440" w:hanging="360"/>
              <w:rPr>
                <w:rFonts w:ascii="Arial" w:cs="Arial" w:eastAsia="Arial" w:hAnsi="Arial"/>
              </w:rPr>
            </w:pPr>
            <w:r w:rsidDel="00000000" w:rsidR="00000000" w:rsidRPr="00000000">
              <w:rPr>
                <w:rFonts w:ascii="Arial" w:cs="Arial" w:eastAsia="Arial" w:hAnsi="Arial"/>
                <w:rtl w:val="0"/>
              </w:rPr>
              <w:t xml:space="preserve">Address 1</w:t>
            </w:r>
          </w:p>
          <w:p w:rsidR="00000000" w:rsidDel="00000000" w:rsidP="00000000" w:rsidRDefault="00000000" w:rsidRPr="00000000" w14:paraId="00000E48">
            <w:pPr>
              <w:widowControl w:val="0"/>
              <w:numPr>
                <w:ilvl w:val="1"/>
                <w:numId w:val="97"/>
              </w:numPr>
              <w:ind w:left="1440" w:hanging="360"/>
              <w:rPr>
                <w:rFonts w:ascii="Arial" w:cs="Arial" w:eastAsia="Arial" w:hAnsi="Arial"/>
              </w:rPr>
            </w:pPr>
            <w:r w:rsidDel="00000000" w:rsidR="00000000" w:rsidRPr="00000000">
              <w:rPr>
                <w:rFonts w:ascii="Arial" w:cs="Arial" w:eastAsia="Arial" w:hAnsi="Arial"/>
                <w:rtl w:val="0"/>
              </w:rPr>
              <w:t xml:space="preserve">Address 2</w:t>
            </w:r>
          </w:p>
          <w:p w:rsidR="00000000" w:rsidDel="00000000" w:rsidP="00000000" w:rsidRDefault="00000000" w:rsidRPr="00000000" w14:paraId="00000E49">
            <w:pPr>
              <w:widowControl w:val="0"/>
              <w:numPr>
                <w:ilvl w:val="1"/>
                <w:numId w:val="97"/>
              </w:numPr>
              <w:ind w:left="1440" w:hanging="360"/>
              <w:rPr>
                <w:rFonts w:ascii="Arial" w:cs="Arial" w:eastAsia="Arial" w:hAnsi="Arial"/>
              </w:rPr>
            </w:pPr>
            <w:r w:rsidDel="00000000" w:rsidR="00000000" w:rsidRPr="00000000">
              <w:rPr>
                <w:rFonts w:ascii="Arial" w:cs="Arial" w:eastAsia="Arial" w:hAnsi="Arial"/>
                <w:rtl w:val="0"/>
              </w:rPr>
              <w:t xml:space="preserve">Country</w:t>
            </w:r>
          </w:p>
          <w:p w:rsidR="00000000" w:rsidDel="00000000" w:rsidP="00000000" w:rsidRDefault="00000000" w:rsidRPr="00000000" w14:paraId="00000E4A">
            <w:pPr>
              <w:widowControl w:val="0"/>
              <w:numPr>
                <w:ilvl w:val="1"/>
                <w:numId w:val="97"/>
              </w:numPr>
              <w:ind w:left="1440" w:hanging="360"/>
              <w:rPr>
                <w:rFonts w:ascii="Arial" w:cs="Arial" w:eastAsia="Arial" w:hAnsi="Arial"/>
              </w:rPr>
            </w:pPr>
            <w:r w:rsidDel="00000000" w:rsidR="00000000" w:rsidRPr="00000000">
              <w:rPr>
                <w:rFonts w:ascii="Arial" w:cs="Arial" w:eastAsia="Arial" w:hAnsi="Arial"/>
                <w:rtl w:val="0"/>
              </w:rPr>
              <w:t xml:space="preserve">State</w:t>
            </w:r>
          </w:p>
          <w:p w:rsidR="00000000" w:rsidDel="00000000" w:rsidP="00000000" w:rsidRDefault="00000000" w:rsidRPr="00000000" w14:paraId="00000E4B">
            <w:pPr>
              <w:widowControl w:val="0"/>
              <w:numPr>
                <w:ilvl w:val="1"/>
                <w:numId w:val="97"/>
              </w:numPr>
              <w:ind w:left="1440" w:hanging="360"/>
              <w:rPr>
                <w:rFonts w:ascii="Arial" w:cs="Arial" w:eastAsia="Arial" w:hAnsi="Arial"/>
              </w:rPr>
            </w:pPr>
            <w:r w:rsidDel="00000000" w:rsidR="00000000" w:rsidRPr="00000000">
              <w:rPr>
                <w:rFonts w:ascii="Arial" w:cs="Arial" w:eastAsia="Arial" w:hAnsi="Arial"/>
                <w:rtl w:val="0"/>
              </w:rPr>
              <w:t xml:space="preserve">City</w:t>
            </w:r>
          </w:p>
          <w:p w:rsidR="00000000" w:rsidDel="00000000" w:rsidP="00000000" w:rsidRDefault="00000000" w:rsidRPr="00000000" w14:paraId="00000E4C">
            <w:pPr>
              <w:widowControl w:val="0"/>
              <w:numPr>
                <w:ilvl w:val="1"/>
                <w:numId w:val="97"/>
              </w:numPr>
              <w:ind w:left="1440" w:hanging="360"/>
              <w:rPr>
                <w:rFonts w:ascii="Arial" w:cs="Arial" w:eastAsia="Arial" w:hAnsi="Arial"/>
              </w:rPr>
            </w:pPr>
            <w:r w:rsidDel="00000000" w:rsidR="00000000" w:rsidRPr="00000000">
              <w:rPr>
                <w:rFonts w:ascii="Arial" w:cs="Arial" w:eastAsia="Arial" w:hAnsi="Arial"/>
                <w:rtl w:val="0"/>
              </w:rPr>
              <w:t xml:space="preserve">Zip Code</w:t>
            </w:r>
          </w:p>
          <w:p w:rsidR="00000000" w:rsidDel="00000000" w:rsidP="00000000" w:rsidRDefault="00000000" w:rsidRPr="00000000" w14:paraId="00000E4D">
            <w:pPr>
              <w:widowControl w:val="0"/>
              <w:numPr>
                <w:ilvl w:val="1"/>
                <w:numId w:val="97"/>
              </w:numPr>
              <w:ind w:left="1440" w:hanging="360"/>
              <w:rPr>
                <w:rFonts w:ascii="Arial" w:cs="Arial" w:eastAsia="Arial" w:hAnsi="Arial"/>
              </w:rPr>
            </w:pPr>
            <w:r w:rsidDel="00000000" w:rsidR="00000000" w:rsidRPr="00000000">
              <w:rPr>
                <w:rFonts w:ascii="Arial" w:cs="Arial" w:eastAsia="Arial" w:hAnsi="Arial"/>
                <w:rtl w:val="0"/>
              </w:rPr>
              <w:t xml:space="preserve">Phone Number</w:t>
            </w:r>
          </w:p>
          <w:p w:rsidR="00000000" w:rsidDel="00000000" w:rsidP="00000000" w:rsidRDefault="00000000" w:rsidRPr="00000000" w14:paraId="00000E4E">
            <w:pPr>
              <w:widowControl w:val="0"/>
              <w:ind w:left="180"/>
              <w:rPr>
                <w:rFonts w:ascii="Arial" w:cs="Arial" w:eastAsia="Arial" w:hAnsi="Arial"/>
              </w:rPr>
            </w:pPr>
            <w:r w:rsidDel="00000000" w:rsidR="00000000" w:rsidRPr="00000000">
              <w:rPr>
                <w:rtl w:val="0"/>
              </w:rPr>
            </w:r>
          </w:p>
          <w:p w:rsidR="00000000" w:rsidDel="00000000" w:rsidP="00000000" w:rsidRDefault="00000000" w:rsidRPr="00000000" w14:paraId="00000E4F">
            <w:pPr>
              <w:widowControl w:val="0"/>
              <w:ind w:left="180"/>
              <w:rPr>
                <w:rFonts w:ascii="Arial" w:cs="Arial" w:eastAsia="Arial" w:hAnsi="Arial"/>
              </w:rPr>
            </w:pPr>
            <w:r w:rsidDel="00000000" w:rsidR="00000000" w:rsidRPr="00000000">
              <w:rPr>
                <w:rFonts w:ascii="Arial" w:cs="Arial" w:eastAsia="Arial" w:hAnsi="Arial"/>
                <w:rtl w:val="0"/>
              </w:rPr>
              <w:t xml:space="preserve">7. Clicking Next: Preview opens the Review Registry Information page (see </w:t>
            </w:r>
            <w:r w:rsidDel="00000000" w:rsidR="00000000" w:rsidRPr="00000000">
              <w:rPr>
                <w:rFonts w:ascii="Arial" w:cs="Arial" w:eastAsia="Arial" w:hAnsi="Arial"/>
                <w:i w:val="1"/>
                <w:rtl w:val="0"/>
              </w:rPr>
              <w:t xml:space="preserve">Gift Registry - Review Registry Information</w:t>
            </w:r>
            <w:r w:rsidDel="00000000" w:rsidR="00000000" w:rsidRPr="00000000">
              <w:rPr>
                <w:rFonts w:ascii="Arial" w:cs="Arial" w:eastAsia="Arial" w:hAnsi="Arial"/>
                <w:rtl w:val="0"/>
              </w:rPr>
              <w:t xml:space="preserve"> for details).</w:t>
            </w:r>
          </w:p>
          <w:p w:rsidR="00000000" w:rsidDel="00000000" w:rsidP="00000000" w:rsidRDefault="00000000" w:rsidRPr="00000000" w14:paraId="00000E50">
            <w:pPr>
              <w:widowControl w:val="0"/>
              <w:ind w:left="180"/>
              <w:rPr>
                <w:rFonts w:ascii="Arial" w:cs="Arial" w:eastAsia="Arial" w:hAnsi="Arial"/>
              </w:rPr>
            </w:pPr>
            <w:r w:rsidDel="00000000" w:rsidR="00000000" w:rsidRPr="00000000">
              <w:rPr>
                <w:rtl w:val="0"/>
              </w:rPr>
            </w:r>
          </w:p>
          <w:p w:rsidR="00000000" w:rsidDel="00000000" w:rsidP="00000000" w:rsidRDefault="00000000" w:rsidRPr="00000000" w14:paraId="00000E51">
            <w:pPr>
              <w:widowControl w:val="0"/>
              <w:ind w:left="180"/>
              <w:rPr>
                <w:rFonts w:ascii="Arial" w:cs="Arial" w:eastAsia="Arial" w:hAnsi="Arial"/>
              </w:rPr>
            </w:pPr>
            <w:r w:rsidDel="00000000" w:rsidR="00000000" w:rsidRPr="00000000">
              <w:rPr>
                <w:rFonts w:ascii="Arial" w:cs="Arial" w:eastAsia="Arial" w:hAnsi="Arial"/>
                <w:b w:val="1"/>
                <w:rtl w:val="0"/>
              </w:rPr>
              <w:t xml:space="preserve">Desktop:</w:t>
            </w:r>
            <w:r w:rsidDel="00000000" w:rsidR="00000000" w:rsidRPr="00000000">
              <w:rPr>
                <w:rtl w:val="0"/>
              </w:rPr>
            </w:r>
          </w:p>
          <w:p w:rsidR="00000000" w:rsidDel="00000000" w:rsidP="00000000" w:rsidRDefault="00000000" w:rsidRPr="00000000" w14:paraId="00000E52">
            <w:pPr>
              <w:widowControl w:val="0"/>
              <w:ind w:left="0" w:firstLine="0"/>
              <w:rPr>
                <w:rFonts w:ascii="Arial" w:cs="Arial" w:eastAsia="Arial" w:hAnsi="Arial"/>
              </w:rPr>
            </w:pPr>
            <w:r w:rsidDel="00000000" w:rsidR="00000000" w:rsidRPr="00000000">
              <w:rPr>
                <w:rtl w:val="0"/>
              </w:rPr>
            </w:r>
          </w:p>
          <w:p w:rsidR="00000000" w:rsidDel="00000000" w:rsidP="00000000" w:rsidRDefault="00000000" w:rsidRPr="00000000" w14:paraId="00000E53">
            <w:pPr>
              <w:widowControl w:val="0"/>
              <w:ind w:left="0" w:firstLine="0"/>
              <w:rPr>
                <w:rFonts w:ascii="Arial" w:cs="Arial" w:eastAsia="Arial" w:hAnsi="Arial"/>
                <w:b w:val="1"/>
              </w:rPr>
            </w:pPr>
            <w:r w:rsidDel="00000000" w:rsidR="00000000" w:rsidRPr="00000000">
              <w:rPr>
                <w:rFonts w:ascii="Arial" w:cs="Arial" w:eastAsia="Arial" w:hAnsi="Arial"/>
                <w:rtl w:val="0"/>
              </w:rPr>
              <w:t xml:space="preserve">8. The b</w:t>
            </w:r>
            <w:r w:rsidDel="00000000" w:rsidR="00000000" w:rsidRPr="00000000">
              <w:rPr>
                <w:rFonts w:ascii="Arial" w:cs="Arial" w:eastAsia="Arial" w:hAnsi="Arial"/>
                <w:rtl w:val="0"/>
              </w:rPr>
              <w:t xml:space="preserve">readcrumb is: Home | My Account. Clicking My Account opens the My Account Dashboard. Clicking Home opens the homepage</w:t>
            </w:r>
            <w:r w:rsidDel="00000000" w:rsidR="00000000" w:rsidRPr="00000000">
              <w:rPr>
                <w:rFonts w:ascii="Arial" w:cs="Arial" w:eastAsia="Arial" w:hAnsi="Arial"/>
                <w:rtl w:val="0"/>
              </w:rPr>
              <w:t xml:space="preserve">.</w:t>
            </w:r>
            <w:r w:rsidDel="00000000" w:rsidR="00000000" w:rsidRPr="00000000">
              <w:rPr>
                <w:rtl w:val="0"/>
              </w:rPr>
            </w:r>
          </w:p>
        </w:tc>
      </w:tr>
    </w:tbl>
    <w:p w:rsidR="00000000" w:rsidDel="00000000" w:rsidP="00000000" w:rsidRDefault="00000000" w:rsidRPr="00000000" w14:paraId="00000E54">
      <w:pPr>
        <w:rPr>
          <w:rFonts w:ascii="Arial" w:cs="Arial" w:eastAsia="Arial" w:hAnsi="Arial"/>
          <w:color w:val="434343"/>
          <w:sz w:val="28"/>
          <w:szCs w:val="28"/>
        </w:rPr>
      </w:pPr>
      <w:r w:rsidDel="00000000" w:rsidR="00000000" w:rsidRPr="00000000">
        <w:rPr>
          <w:rtl w:val="0"/>
        </w:rPr>
      </w:r>
    </w:p>
    <w:tbl>
      <w:tblPr>
        <w:tblStyle w:val="Table101"/>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85"/>
        <w:gridCol w:w="5715"/>
        <w:tblGridChange w:id="0">
          <w:tblGrid>
            <w:gridCol w:w="8685"/>
            <w:gridCol w:w="571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E55">
            <w:pPr>
              <w:pStyle w:val="Heading2"/>
              <w:rPr/>
            </w:pPr>
            <w:bookmarkStart w:colFirst="0" w:colLast="0" w:name="_lx3rqt88hgre" w:id="143"/>
            <w:bookmarkEnd w:id="143"/>
            <w:r w:rsidDel="00000000" w:rsidR="00000000" w:rsidRPr="00000000">
              <w:rPr>
                <w:rtl w:val="0"/>
              </w:rPr>
              <w:t xml:space="preserve">14.5 Create Registry – Review Registry Information</w:t>
            </w:r>
          </w:p>
          <w:p w:rsidR="00000000" w:rsidDel="00000000" w:rsidP="00000000" w:rsidRDefault="00000000" w:rsidRPr="00000000" w14:paraId="00000E56">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148263" cy="3804045"/>
                  <wp:effectExtent b="0" l="0" r="0" t="0"/>
                  <wp:docPr id="114" name="image112.png"/>
                  <a:graphic>
                    <a:graphicData uri="http://schemas.openxmlformats.org/drawingml/2006/picture">
                      <pic:pic>
                        <pic:nvPicPr>
                          <pic:cNvPr id="0" name="image112.png"/>
                          <pic:cNvPicPr preferRelativeResize="0"/>
                        </pic:nvPicPr>
                        <pic:blipFill>
                          <a:blip r:embed="rId116"/>
                          <a:srcRect b="0" l="0" r="0" t="0"/>
                          <a:stretch>
                            <a:fillRect/>
                          </a:stretch>
                        </pic:blipFill>
                        <pic:spPr>
                          <a:xfrm>
                            <a:off x="0" y="0"/>
                            <a:ext cx="5148263" cy="3804045"/>
                          </a:xfrm>
                          <a:prstGeom prst="rect"/>
                          <a:ln/>
                        </pic:spPr>
                      </pic:pic>
                    </a:graphicData>
                  </a:graphic>
                </wp:inline>
              </w:drawing>
            </w:r>
            <w:r w:rsidDel="00000000" w:rsidR="00000000" w:rsidRPr="00000000">
              <w:rPr>
                <w:rtl w:val="0"/>
              </w:rPr>
            </w:r>
          </w:p>
          <w:p w:rsidR="00000000" w:rsidDel="00000000" w:rsidP="00000000" w:rsidRDefault="00000000" w:rsidRPr="00000000" w14:paraId="00000E57">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E58">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Create Registry – Review Registry Information</w:t>
            </w:r>
            <w:r w:rsidDel="00000000" w:rsidR="00000000" w:rsidRPr="00000000">
              <w:rPr>
                <w:rtl w:val="0"/>
              </w:rPr>
            </w:r>
          </w:p>
          <w:p w:rsidR="00000000" w:rsidDel="00000000" w:rsidP="00000000" w:rsidRDefault="00000000" w:rsidRPr="00000000" w14:paraId="00000E59">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E5A">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E5B">
            <w:pPr>
              <w:widowControl w:val="0"/>
              <w:numPr>
                <w:ilvl w:val="0"/>
                <w:numId w:val="139"/>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Install the‘plugin_giftregistry’ cartridge.</w:t>
            </w:r>
            <w:r w:rsidDel="00000000" w:rsidR="00000000" w:rsidRPr="00000000">
              <w:rPr>
                <w:rtl w:val="0"/>
              </w:rPr>
            </w:r>
          </w:p>
          <w:p w:rsidR="00000000" w:rsidDel="00000000" w:rsidP="00000000" w:rsidRDefault="00000000" w:rsidRPr="00000000" w14:paraId="00000E5C">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E5D">
            <w:pPr>
              <w:widowControl w:val="0"/>
              <w:ind w:left="18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E5E">
            <w:pPr>
              <w:widowControl w:val="0"/>
              <w:ind w:left="18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E5F">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Gift Registry</w:t>
            </w:r>
            <w:r w:rsidDel="00000000" w:rsidR="00000000" w:rsidRPr="00000000">
              <w:rPr>
                <w:rFonts w:ascii="Arial" w:cs="Arial" w:eastAsia="Arial" w:hAnsi="Arial"/>
                <w:sz w:val="17"/>
                <w:szCs w:val="17"/>
                <w:rtl w:val="0"/>
              </w:rPr>
              <w:t xml:space="preserve"> banner image and text is stored in a .properties file. The banner remains persistent throughout the gift registry experience.</w:t>
            </w:r>
            <w:r w:rsidDel="00000000" w:rsidR="00000000" w:rsidRPr="00000000">
              <w:rPr>
                <w:rtl w:val="0"/>
              </w:rPr>
            </w:r>
          </w:p>
          <w:p w:rsidR="00000000" w:rsidDel="00000000" w:rsidP="00000000" w:rsidRDefault="00000000" w:rsidRPr="00000000" w14:paraId="00000E60">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E61">
            <w:pPr>
              <w:widowControl w:val="0"/>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2. Shows the gift registry event information. </w:t>
            </w:r>
          </w:p>
          <w:p w:rsidR="00000000" w:rsidDel="00000000" w:rsidP="00000000" w:rsidRDefault="00000000" w:rsidRPr="00000000" w14:paraId="00000E62">
            <w:pPr>
              <w:widowControl w:val="0"/>
              <w:numPr>
                <w:ilvl w:val="0"/>
                <w:numId w:val="32"/>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Clicking Edit opens the event / registrant information section for editing.</w:t>
            </w:r>
          </w:p>
          <w:p w:rsidR="00000000" w:rsidDel="00000000" w:rsidP="00000000" w:rsidRDefault="00000000" w:rsidRPr="00000000" w14:paraId="00000E63">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64">
            <w:pPr>
              <w:widowControl w:val="0"/>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3. Shows the gift registry registrant information. </w:t>
            </w:r>
          </w:p>
          <w:p w:rsidR="00000000" w:rsidDel="00000000" w:rsidP="00000000" w:rsidRDefault="00000000" w:rsidRPr="00000000" w14:paraId="00000E65">
            <w:pPr>
              <w:widowControl w:val="0"/>
              <w:numPr>
                <w:ilvl w:val="0"/>
                <w:numId w:val="23"/>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Clicking Edit opens the event / registrant information section for editing.</w:t>
            </w:r>
          </w:p>
          <w:p w:rsidR="00000000" w:rsidDel="00000000" w:rsidP="00000000" w:rsidRDefault="00000000" w:rsidRPr="00000000" w14:paraId="00000E66">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67">
            <w:pPr>
              <w:widowControl w:val="0"/>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4. Shows the gift registry co-registrant information. </w:t>
            </w:r>
          </w:p>
          <w:p w:rsidR="00000000" w:rsidDel="00000000" w:rsidP="00000000" w:rsidRDefault="00000000" w:rsidRPr="00000000" w14:paraId="00000E68">
            <w:pPr>
              <w:widowControl w:val="0"/>
              <w:numPr>
                <w:ilvl w:val="0"/>
                <w:numId w:val="5"/>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Edit opens the event / registrant information section for editing. </w:t>
            </w:r>
          </w:p>
          <w:p w:rsidR="00000000" w:rsidDel="00000000" w:rsidP="00000000" w:rsidRDefault="00000000" w:rsidRPr="00000000" w14:paraId="00000E69">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6A">
            <w:pPr>
              <w:widowControl w:val="0"/>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5. Shows the gift registry pre-event address information. </w:t>
            </w:r>
          </w:p>
          <w:p w:rsidR="00000000" w:rsidDel="00000000" w:rsidP="00000000" w:rsidRDefault="00000000" w:rsidRPr="00000000" w14:paraId="00000E6B">
            <w:pPr>
              <w:widowControl w:val="0"/>
              <w:numPr>
                <w:ilvl w:val="0"/>
                <w:numId w:val="125"/>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Clicking Edit opens the pre-event / post-event address information section for editing. </w:t>
            </w:r>
          </w:p>
          <w:p w:rsidR="00000000" w:rsidDel="00000000" w:rsidP="00000000" w:rsidRDefault="00000000" w:rsidRPr="00000000" w14:paraId="00000E6C">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6D">
            <w:pPr>
              <w:widowControl w:val="0"/>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6. Shows the gift registry post-event address information. </w:t>
            </w:r>
          </w:p>
          <w:p w:rsidR="00000000" w:rsidDel="00000000" w:rsidP="00000000" w:rsidRDefault="00000000" w:rsidRPr="00000000" w14:paraId="00000E6E">
            <w:pPr>
              <w:widowControl w:val="0"/>
              <w:numPr>
                <w:ilvl w:val="0"/>
                <w:numId w:val="8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Clicking Edit opens the pre-event / post-event address information section for editing. </w:t>
            </w:r>
          </w:p>
          <w:p w:rsidR="00000000" w:rsidDel="00000000" w:rsidP="00000000" w:rsidRDefault="00000000" w:rsidRPr="00000000" w14:paraId="00000E6F">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7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7. Clicking Create opens the Gift Registry page (see </w:t>
            </w:r>
            <w:r w:rsidDel="00000000" w:rsidR="00000000" w:rsidRPr="00000000">
              <w:rPr>
                <w:rFonts w:ascii="Arial" w:cs="Arial" w:eastAsia="Arial" w:hAnsi="Arial"/>
                <w:i w:val="1"/>
                <w:sz w:val="17"/>
                <w:szCs w:val="17"/>
                <w:rtl w:val="0"/>
              </w:rPr>
              <w:t xml:space="preserve">Gift Registry - Registered View</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E71">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72">
            <w:pPr>
              <w:widowControl w:val="0"/>
              <w:ind w:left="180"/>
              <w:rPr>
                <w:rFonts w:ascii="Arial" w:cs="Arial" w:eastAsia="Arial" w:hAnsi="Arial"/>
                <w:sz w:val="17"/>
                <w:szCs w:val="17"/>
              </w:rPr>
            </w:pPr>
            <w:r w:rsidDel="00000000" w:rsidR="00000000" w:rsidRPr="00000000">
              <w:rPr>
                <w:rFonts w:ascii="Arial" w:cs="Arial" w:eastAsia="Arial" w:hAnsi="Arial"/>
                <w:b w:val="1"/>
                <w:sz w:val="17"/>
                <w:szCs w:val="17"/>
                <w:rtl w:val="0"/>
              </w:rPr>
              <w:t xml:space="preserve">Desktop:</w:t>
            </w:r>
            <w:r w:rsidDel="00000000" w:rsidR="00000000" w:rsidRPr="00000000">
              <w:rPr>
                <w:rtl w:val="0"/>
              </w:rPr>
            </w:r>
          </w:p>
          <w:p w:rsidR="00000000" w:rsidDel="00000000" w:rsidP="00000000" w:rsidRDefault="00000000" w:rsidRPr="00000000" w14:paraId="00000E73">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74">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8. The b</w:t>
            </w:r>
            <w:r w:rsidDel="00000000" w:rsidR="00000000" w:rsidRPr="00000000">
              <w:rPr>
                <w:rFonts w:ascii="Arial" w:cs="Arial" w:eastAsia="Arial" w:hAnsi="Arial"/>
                <w:sz w:val="17"/>
                <w:szCs w:val="17"/>
                <w:rtl w:val="0"/>
              </w:rPr>
              <w:t xml:space="preserve">readcrumb is: Home | My Account. Clicking My Account opens the My Account Dashboard. Clicking Home opens the homepage</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E75">
            <w:pPr>
              <w:widowControl w:val="0"/>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E76">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E77">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E78">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E79">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E7A">
      <w:pPr>
        <w:rPr>
          <w:rFonts w:ascii="Arial" w:cs="Arial" w:eastAsia="Arial" w:hAnsi="Arial"/>
          <w:color w:val="434343"/>
          <w:sz w:val="28"/>
          <w:szCs w:val="28"/>
        </w:rPr>
      </w:pPr>
      <w:r w:rsidDel="00000000" w:rsidR="00000000" w:rsidRPr="00000000">
        <w:rPr>
          <w:rtl w:val="0"/>
        </w:rPr>
      </w:r>
    </w:p>
    <w:tbl>
      <w:tblPr>
        <w:tblStyle w:val="Table102"/>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730"/>
        <w:gridCol w:w="5670"/>
        <w:tblGridChange w:id="0">
          <w:tblGrid>
            <w:gridCol w:w="8730"/>
            <w:gridCol w:w="5670"/>
          </w:tblGrid>
        </w:tblGridChange>
      </w:tblGrid>
      <w:tr>
        <w:trPr>
          <w:trHeight w:val="1048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E7B">
            <w:pPr>
              <w:pStyle w:val="Heading2"/>
              <w:rPr/>
            </w:pPr>
            <w:bookmarkStart w:colFirst="0" w:colLast="0" w:name="_d31oio6op1fl" w:id="144"/>
            <w:bookmarkEnd w:id="144"/>
            <w:r w:rsidDel="00000000" w:rsidR="00000000" w:rsidRPr="00000000">
              <w:rPr>
                <w:rtl w:val="0"/>
              </w:rPr>
              <w:t xml:space="preserve">14.6 Gift Registry – Add Item to Registry</w:t>
            </w:r>
          </w:p>
          <w:p w:rsidR="00000000" w:rsidDel="00000000" w:rsidP="00000000" w:rsidRDefault="00000000" w:rsidRPr="00000000" w14:paraId="00000E7C">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156525" cy="4786313"/>
                  <wp:effectExtent b="0" l="0" r="0" t="0"/>
                  <wp:docPr id="112" name="image100.png"/>
                  <a:graphic>
                    <a:graphicData uri="http://schemas.openxmlformats.org/drawingml/2006/picture">
                      <pic:pic>
                        <pic:nvPicPr>
                          <pic:cNvPr id="0" name="image100.png"/>
                          <pic:cNvPicPr preferRelativeResize="0"/>
                        </pic:nvPicPr>
                        <pic:blipFill>
                          <a:blip r:embed="rId117"/>
                          <a:srcRect b="0" l="0" r="0" t="0"/>
                          <a:stretch>
                            <a:fillRect/>
                          </a:stretch>
                        </pic:blipFill>
                        <pic:spPr>
                          <a:xfrm>
                            <a:off x="0" y="0"/>
                            <a:ext cx="5156525" cy="4786313"/>
                          </a:xfrm>
                          <a:prstGeom prst="rect"/>
                          <a:ln/>
                        </pic:spPr>
                      </pic:pic>
                    </a:graphicData>
                  </a:graphic>
                </wp:inline>
              </w:drawing>
            </w:r>
            <w:r w:rsidDel="00000000" w:rsidR="00000000" w:rsidRPr="00000000">
              <w:rPr>
                <w:rtl w:val="0"/>
              </w:rPr>
            </w:r>
          </w:p>
          <w:p w:rsidR="00000000" w:rsidDel="00000000" w:rsidP="00000000" w:rsidRDefault="00000000" w:rsidRPr="00000000" w14:paraId="00000E7D">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E7E">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Gift Registry – Add Item to Registry</w:t>
            </w:r>
          </w:p>
          <w:p w:rsidR="00000000" w:rsidDel="00000000" w:rsidP="00000000" w:rsidRDefault="00000000" w:rsidRPr="00000000" w14:paraId="00000E7F">
            <w:pPr>
              <w:widowControl w:val="0"/>
              <w:ind w:left="-9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E80">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A shopper must log in to add items to their gift registry.</w:t>
            </w:r>
            <w:r w:rsidDel="00000000" w:rsidR="00000000" w:rsidRPr="00000000">
              <w:rPr>
                <w:rtl w:val="0"/>
              </w:rPr>
            </w:r>
          </w:p>
          <w:p w:rsidR="00000000" w:rsidDel="00000000" w:rsidP="00000000" w:rsidRDefault="00000000" w:rsidRPr="00000000" w14:paraId="00000E81">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E82">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E83">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‘plugin_giftregistry’ cartridge.</w:t>
            </w:r>
          </w:p>
          <w:p w:rsidR="00000000" w:rsidDel="00000000" w:rsidP="00000000" w:rsidRDefault="00000000" w:rsidRPr="00000000" w14:paraId="00000E84">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85">
            <w:pPr>
              <w:widowControl w:val="0"/>
              <w:ind w:left="18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E86">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87">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The Gift Registry button is disabled until the shopper selects the required product attributes (i.e., color, size and width).</w:t>
            </w:r>
          </w:p>
          <w:p w:rsidR="00000000" w:rsidDel="00000000" w:rsidP="00000000" w:rsidRDefault="00000000" w:rsidRPr="00000000" w14:paraId="00000E88">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89">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 The Gift Registry button is enabled after the shopper selects the required product attributes (i.e., color, size and width). For a guest shopper, clicking Gift Registry opens the my account login page (see </w:t>
            </w:r>
            <w:r w:rsidDel="00000000" w:rsidR="00000000" w:rsidRPr="00000000">
              <w:rPr>
                <w:rFonts w:ascii="Arial" w:cs="Arial" w:eastAsia="Arial" w:hAnsi="Arial"/>
                <w:i w:val="1"/>
                <w:sz w:val="17"/>
                <w:szCs w:val="17"/>
                <w:rtl w:val="0"/>
              </w:rPr>
              <w:t xml:space="preserve">My Account - Login</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E8A">
            <w:pPr>
              <w:widowControl w:val="0"/>
              <w:numPr>
                <w:ilvl w:val="0"/>
                <w:numId w:val="1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For a registered shopper with only one gift registry, clicking Gift Registry adds the item to the shopper’s gift registry, and the message ‘Product has been added to your Gift Registry’ is shown.</w:t>
            </w:r>
          </w:p>
          <w:p w:rsidR="00000000" w:rsidDel="00000000" w:rsidP="00000000" w:rsidRDefault="00000000" w:rsidRPr="00000000" w14:paraId="00000E8B">
            <w:pPr>
              <w:widowControl w:val="0"/>
              <w:numPr>
                <w:ilvl w:val="0"/>
                <w:numId w:val="17"/>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For a registered shopper with multiple gift registries, clicking Gift Registry opens the Gift Registry selection page. Clicking Add adds the product to the gift registry. Clicking Create New opens the Create Gift Registry page (see </w:t>
            </w:r>
            <w:r w:rsidDel="00000000" w:rsidR="00000000" w:rsidRPr="00000000">
              <w:rPr>
                <w:rFonts w:ascii="Arial" w:cs="Arial" w:eastAsia="Arial" w:hAnsi="Arial"/>
                <w:i w:val="1"/>
                <w:sz w:val="17"/>
                <w:szCs w:val="17"/>
                <w:rtl w:val="0"/>
              </w:rPr>
              <w:t xml:space="preserve">Create Gift Registry - Event information</w:t>
            </w:r>
            <w:r w:rsidDel="00000000" w:rsidR="00000000" w:rsidRPr="00000000">
              <w:rPr>
                <w:rFonts w:ascii="Arial" w:cs="Arial" w:eastAsia="Arial" w:hAnsi="Arial"/>
                <w:sz w:val="17"/>
                <w:szCs w:val="17"/>
                <w:rtl w:val="0"/>
              </w:rPr>
              <w:t xml:space="preserve"> for details).</w:t>
            </w:r>
          </w:p>
        </w:tc>
      </w:tr>
    </w:tbl>
    <w:p w:rsidR="00000000" w:rsidDel="00000000" w:rsidP="00000000" w:rsidRDefault="00000000" w:rsidRPr="00000000" w14:paraId="00000E8C">
      <w:pPr>
        <w:rPr>
          <w:rFonts w:ascii="Arial" w:cs="Arial" w:eastAsia="Arial" w:hAnsi="Arial"/>
          <w:color w:val="434343"/>
          <w:sz w:val="28"/>
          <w:szCs w:val="28"/>
        </w:rPr>
      </w:pPr>
      <w:r w:rsidDel="00000000" w:rsidR="00000000" w:rsidRPr="00000000">
        <w:rPr>
          <w:rtl w:val="0"/>
        </w:rPr>
      </w:r>
    </w:p>
    <w:tbl>
      <w:tblPr>
        <w:tblStyle w:val="Table103"/>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235"/>
        <w:gridCol w:w="6165"/>
        <w:tblGridChange w:id="0">
          <w:tblGrid>
            <w:gridCol w:w="8235"/>
            <w:gridCol w:w="6165"/>
          </w:tblGrid>
        </w:tblGridChange>
      </w:tblGrid>
      <w:tr>
        <w:trPr>
          <w:trHeight w:val="107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E8D">
            <w:pPr>
              <w:pStyle w:val="Heading2"/>
              <w:rPr/>
            </w:pPr>
            <w:bookmarkStart w:colFirst="0" w:colLast="0" w:name="_nepysg6e3ej1" w:id="145"/>
            <w:bookmarkEnd w:id="145"/>
            <w:r w:rsidDel="00000000" w:rsidR="00000000" w:rsidRPr="00000000">
              <w:rPr>
                <w:rtl w:val="0"/>
              </w:rPr>
              <w:t xml:space="preserve">14.7 Gift Registry – Registered View</w:t>
            </w:r>
            <w:r w:rsidDel="00000000" w:rsidR="00000000" w:rsidRPr="00000000">
              <w:rPr>
                <w:rtl w:val="0"/>
              </w:rPr>
            </w:r>
          </w:p>
          <w:p w:rsidR="00000000" w:rsidDel="00000000" w:rsidP="00000000" w:rsidRDefault="00000000" w:rsidRPr="00000000" w14:paraId="00000E8E">
            <w:pPr>
              <w:widowControl w:val="0"/>
              <w:rPr>
                <w:rFonts w:ascii="Arial" w:cs="Arial" w:eastAsia="Arial" w:hAnsi="Arial"/>
                <w:sz w:val="24"/>
                <w:szCs w:val="24"/>
              </w:rPr>
            </w:pPr>
            <w:r w:rsidDel="00000000" w:rsidR="00000000" w:rsidRPr="00000000">
              <w:rPr>
                <w:rtl w:val="0"/>
              </w:rPr>
            </w:r>
          </w:p>
          <w:p w:rsidR="00000000" w:rsidDel="00000000" w:rsidP="00000000" w:rsidRDefault="00000000" w:rsidRPr="00000000" w14:paraId="00000E8F">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5095875" cy="3568700"/>
                  <wp:effectExtent b="0" l="0" r="0" t="0"/>
                  <wp:docPr id="100" name="image104.png"/>
                  <a:graphic>
                    <a:graphicData uri="http://schemas.openxmlformats.org/drawingml/2006/picture">
                      <pic:pic>
                        <pic:nvPicPr>
                          <pic:cNvPr id="0" name="image104.png"/>
                          <pic:cNvPicPr preferRelativeResize="0"/>
                        </pic:nvPicPr>
                        <pic:blipFill>
                          <a:blip r:embed="rId118"/>
                          <a:srcRect b="0" l="0" r="0" t="0"/>
                          <a:stretch>
                            <a:fillRect/>
                          </a:stretch>
                        </pic:blipFill>
                        <pic:spPr>
                          <a:xfrm>
                            <a:off x="0" y="0"/>
                            <a:ext cx="5095875"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E90">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91">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92">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93">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94">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95">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96">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97">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98">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99">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9A">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E9B">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Gift Registry – Registered View</w:t>
            </w:r>
          </w:p>
          <w:p w:rsidR="00000000" w:rsidDel="00000000" w:rsidP="00000000" w:rsidRDefault="00000000" w:rsidRPr="00000000" w14:paraId="00000E9C">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E9D">
            <w:pPr>
              <w:widowControl w:val="0"/>
              <w:rPr>
                <w:rFonts w:ascii="Arial" w:cs="Arial" w:eastAsia="Arial" w:hAnsi="Arial"/>
                <w:sz w:val="15"/>
                <w:szCs w:val="15"/>
              </w:rPr>
            </w:pPr>
            <w:r w:rsidDel="00000000" w:rsidR="00000000" w:rsidRPr="00000000">
              <w:rPr>
                <w:rFonts w:ascii="Arial" w:cs="Arial" w:eastAsia="Arial" w:hAnsi="Arial"/>
                <w:sz w:val="15"/>
                <w:szCs w:val="15"/>
                <w:rtl w:val="0"/>
              </w:rPr>
              <w:t xml:space="preserve">Shows the view of the gift registry as visible by the registry owner.</w:t>
            </w:r>
          </w:p>
          <w:p w:rsidR="00000000" w:rsidDel="00000000" w:rsidP="00000000" w:rsidRDefault="00000000" w:rsidRPr="00000000" w14:paraId="00000E9E">
            <w:pPr>
              <w:widowControl w:val="0"/>
              <w:rPr>
                <w:rFonts w:ascii="Arial" w:cs="Arial" w:eastAsia="Arial" w:hAnsi="Arial"/>
                <w:sz w:val="15"/>
                <w:szCs w:val="15"/>
              </w:rPr>
            </w:pPr>
            <w:r w:rsidDel="00000000" w:rsidR="00000000" w:rsidRPr="00000000">
              <w:rPr>
                <w:rtl w:val="0"/>
              </w:rPr>
            </w:r>
          </w:p>
          <w:p w:rsidR="00000000" w:rsidDel="00000000" w:rsidP="00000000" w:rsidRDefault="00000000" w:rsidRPr="00000000" w14:paraId="00000E9F">
            <w:pPr>
              <w:widowControl w:val="0"/>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Configurations:</w:t>
            </w:r>
          </w:p>
          <w:p w:rsidR="00000000" w:rsidDel="00000000" w:rsidP="00000000" w:rsidRDefault="00000000" w:rsidRPr="00000000" w14:paraId="00000EA0">
            <w:pPr>
              <w:widowControl w:val="0"/>
              <w:numPr>
                <w:ilvl w:val="0"/>
                <w:numId w:val="144"/>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Install the ‘plugin_giftregistry’ cartridge: </w:t>
            </w:r>
          </w:p>
          <w:p w:rsidR="00000000" w:rsidDel="00000000" w:rsidP="00000000" w:rsidRDefault="00000000" w:rsidRPr="00000000" w14:paraId="00000EA1">
            <w:pPr>
              <w:widowControl w:val="0"/>
              <w:rPr>
                <w:rFonts w:ascii="Arial" w:cs="Arial" w:eastAsia="Arial" w:hAnsi="Arial"/>
                <w:b w:val="1"/>
                <w:sz w:val="15"/>
                <w:szCs w:val="15"/>
              </w:rPr>
            </w:pPr>
            <w:r w:rsidDel="00000000" w:rsidR="00000000" w:rsidRPr="00000000">
              <w:rPr>
                <w:rtl w:val="0"/>
              </w:rPr>
            </w:r>
          </w:p>
          <w:p w:rsidR="00000000" w:rsidDel="00000000" w:rsidP="00000000" w:rsidRDefault="00000000" w:rsidRPr="00000000" w14:paraId="00000EA2">
            <w:pPr>
              <w:widowControl w:val="0"/>
              <w:ind w:left="180"/>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Mobile:</w:t>
            </w:r>
          </w:p>
          <w:p w:rsidR="00000000" w:rsidDel="00000000" w:rsidP="00000000" w:rsidRDefault="00000000" w:rsidRPr="00000000" w14:paraId="00000EA3">
            <w:pPr>
              <w:widowControl w:val="0"/>
              <w:ind w:left="180"/>
              <w:rPr>
                <w:rFonts w:ascii="Arial" w:cs="Arial" w:eastAsia="Arial" w:hAnsi="Arial"/>
                <w:b w:val="1"/>
                <w:sz w:val="15"/>
                <w:szCs w:val="15"/>
              </w:rPr>
            </w:pPr>
            <w:r w:rsidDel="00000000" w:rsidR="00000000" w:rsidRPr="00000000">
              <w:rPr>
                <w:rtl w:val="0"/>
              </w:rPr>
            </w:r>
          </w:p>
          <w:p w:rsidR="00000000" w:rsidDel="00000000" w:rsidP="00000000" w:rsidRDefault="00000000" w:rsidRPr="00000000" w14:paraId="00000EA4">
            <w:pPr>
              <w:widowControl w:val="0"/>
              <w:rPr>
                <w:rFonts w:ascii="Arial" w:cs="Arial" w:eastAsia="Arial" w:hAnsi="Arial"/>
                <w:sz w:val="15"/>
                <w:szCs w:val="15"/>
              </w:rPr>
            </w:pPr>
            <w:r w:rsidDel="00000000" w:rsidR="00000000" w:rsidRPr="00000000">
              <w:rPr>
                <w:rFonts w:ascii="Arial" w:cs="Arial" w:eastAsia="Arial" w:hAnsi="Arial"/>
                <w:sz w:val="15"/>
                <w:szCs w:val="15"/>
                <w:rtl w:val="0"/>
              </w:rPr>
              <w:t xml:space="preserve">1.</w:t>
            </w:r>
            <w:r w:rsidDel="00000000" w:rsidR="00000000" w:rsidRPr="00000000">
              <w:rPr>
                <w:rFonts w:ascii="Arial" w:cs="Arial" w:eastAsia="Arial" w:hAnsi="Arial"/>
                <w:sz w:val="15"/>
                <w:szCs w:val="15"/>
                <w:rtl w:val="0"/>
              </w:rPr>
              <w:t xml:space="preserve"> The Gift Registry</w:t>
            </w:r>
            <w:r w:rsidDel="00000000" w:rsidR="00000000" w:rsidRPr="00000000">
              <w:rPr>
                <w:rFonts w:ascii="Arial" w:cs="Arial" w:eastAsia="Arial" w:hAnsi="Arial"/>
                <w:sz w:val="15"/>
                <w:szCs w:val="15"/>
                <w:rtl w:val="0"/>
              </w:rPr>
              <w:t xml:space="preserve"> banner image and text is stored in a .properties file. The banner remains persistent throughout the gift registry experience.</w:t>
            </w:r>
            <w:r w:rsidDel="00000000" w:rsidR="00000000" w:rsidRPr="00000000">
              <w:rPr>
                <w:rtl w:val="0"/>
              </w:rPr>
            </w:r>
          </w:p>
          <w:p w:rsidR="00000000" w:rsidDel="00000000" w:rsidP="00000000" w:rsidRDefault="00000000" w:rsidRPr="00000000" w14:paraId="00000EA5">
            <w:pPr>
              <w:widowControl w:val="0"/>
              <w:rPr>
                <w:rFonts w:ascii="Arial" w:cs="Arial" w:eastAsia="Arial" w:hAnsi="Arial"/>
                <w:sz w:val="15"/>
                <w:szCs w:val="15"/>
              </w:rPr>
            </w:pPr>
            <w:r w:rsidDel="00000000" w:rsidR="00000000" w:rsidRPr="00000000">
              <w:rPr>
                <w:rtl w:val="0"/>
              </w:rPr>
            </w:r>
          </w:p>
          <w:p w:rsidR="00000000" w:rsidDel="00000000" w:rsidP="00000000" w:rsidRDefault="00000000" w:rsidRPr="00000000" w14:paraId="00000EA6">
            <w:pPr>
              <w:widowControl w:val="0"/>
              <w:rPr>
                <w:rFonts w:ascii="Arial" w:cs="Arial" w:eastAsia="Arial" w:hAnsi="Arial"/>
                <w:sz w:val="15"/>
                <w:szCs w:val="15"/>
              </w:rPr>
            </w:pPr>
            <w:r w:rsidDel="00000000" w:rsidR="00000000" w:rsidRPr="00000000">
              <w:rPr>
                <w:rFonts w:ascii="Arial" w:cs="Arial" w:eastAsia="Arial" w:hAnsi="Arial"/>
                <w:sz w:val="15"/>
                <w:szCs w:val="15"/>
                <w:rtl w:val="0"/>
              </w:rPr>
              <w:t xml:space="preserve">2. Clicking the name of the gift registry lets the owner modify the items in the registry. Clicking Registry Information lets the owner modify the registry event, registrant, co-registrant, pre- and post-event shipping information.</w:t>
            </w:r>
          </w:p>
          <w:p w:rsidR="00000000" w:rsidDel="00000000" w:rsidP="00000000" w:rsidRDefault="00000000" w:rsidRPr="00000000" w14:paraId="00000EA7">
            <w:pPr>
              <w:widowControl w:val="0"/>
              <w:ind w:left="180"/>
              <w:rPr>
                <w:rFonts w:ascii="Arial" w:cs="Arial" w:eastAsia="Arial" w:hAnsi="Arial"/>
                <w:sz w:val="15"/>
                <w:szCs w:val="15"/>
              </w:rPr>
            </w:pPr>
            <w:r w:rsidDel="00000000" w:rsidR="00000000" w:rsidRPr="00000000">
              <w:rPr>
                <w:rtl w:val="0"/>
              </w:rPr>
            </w:r>
          </w:p>
          <w:p w:rsidR="00000000" w:rsidDel="00000000" w:rsidP="00000000" w:rsidRDefault="00000000" w:rsidRPr="00000000" w14:paraId="00000EA8">
            <w:pPr>
              <w:widowControl w:val="0"/>
              <w:rPr>
                <w:rFonts w:ascii="Arial" w:cs="Arial" w:eastAsia="Arial" w:hAnsi="Arial"/>
                <w:sz w:val="15"/>
                <w:szCs w:val="15"/>
              </w:rPr>
            </w:pPr>
            <w:r w:rsidDel="00000000" w:rsidR="00000000" w:rsidRPr="00000000">
              <w:rPr>
                <w:rFonts w:ascii="Arial" w:cs="Arial" w:eastAsia="Arial" w:hAnsi="Arial"/>
                <w:sz w:val="15"/>
                <w:szCs w:val="15"/>
                <w:rtl w:val="0"/>
              </w:rPr>
              <w:t xml:space="preserve">3. Selecting the Make Gift Registry public checkbox makes the gift registry visible to other shoppers. Deselecting the Make Gift Registry public checkbox hides the gift registry from other shoppers.</w:t>
            </w:r>
          </w:p>
          <w:p w:rsidR="00000000" w:rsidDel="00000000" w:rsidP="00000000" w:rsidRDefault="00000000" w:rsidRPr="00000000" w14:paraId="00000EA9">
            <w:pPr>
              <w:widowControl w:val="0"/>
              <w:numPr>
                <w:ilvl w:val="0"/>
                <w:numId w:val="41"/>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On select and deselect of the Make Gift Registry public checkbox, the message ‘The status of this list has been updated’ is shown.</w:t>
            </w:r>
          </w:p>
          <w:p w:rsidR="00000000" w:rsidDel="00000000" w:rsidP="00000000" w:rsidRDefault="00000000" w:rsidRPr="00000000" w14:paraId="00000EAA">
            <w:pPr>
              <w:widowControl w:val="0"/>
              <w:ind w:left="180" w:firstLine="0"/>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  </w:t>
            </w:r>
          </w:p>
          <w:p w:rsidR="00000000" w:rsidDel="00000000" w:rsidP="00000000" w:rsidRDefault="00000000" w:rsidRPr="00000000" w14:paraId="00000EAB">
            <w:pPr>
              <w:widowControl w:val="0"/>
              <w:ind w:left="180"/>
              <w:rPr>
                <w:rFonts w:ascii="Arial" w:cs="Arial" w:eastAsia="Arial" w:hAnsi="Arial"/>
                <w:b w:val="1"/>
                <w:sz w:val="15"/>
                <w:szCs w:val="15"/>
              </w:rPr>
            </w:pPr>
            <w:r w:rsidDel="00000000" w:rsidR="00000000" w:rsidRPr="00000000">
              <w:rPr>
                <w:rFonts w:ascii="Arial" w:cs="Arial" w:eastAsia="Arial" w:hAnsi="Arial"/>
                <w:sz w:val="15"/>
                <w:szCs w:val="15"/>
                <w:rtl w:val="0"/>
              </w:rPr>
              <w:t xml:space="preserve">4. Clicking Add Items opens the homepage.</w:t>
            </w:r>
            <w:r w:rsidDel="00000000" w:rsidR="00000000" w:rsidRPr="00000000">
              <w:rPr>
                <w:rtl w:val="0"/>
              </w:rPr>
            </w:r>
          </w:p>
          <w:p w:rsidR="00000000" w:rsidDel="00000000" w:rsidP="00000000" w:rsidRDefault="00000000" w:rsidRPr="00000000" w14:paraId="00000EAC">
            <w:pPr>
              <w:widowControl w:val="0"/>
              <w:ind w:left="180" w:firstLine="0"/>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 </w:t>
            </w:r>
          </w:p>
          <w:p w:rsidR="00000000" w:rsidDel="00000000" w:rsidP="00000000" w:rsidRDefault="00000000" w:rsidRPr="00000000" w14:paraId="00000EAD">
            <w:pPr>
              <w:widowControl w:val="0"/>
              <w:rPr>
                <w:rFonts w:ascii="Arial" w:cs="Arial" w:eastAsia="Arial" w:hAnsi="Arial"/>
                <w:sz w:val="15"/>
                <w:szCs w:val="15"/>
              </w:rPr>
            </w:pPr>
            <w:r w:rsidDel="00000000" w:rsidR="00000000" w:rsidRPr="00000000">
              <w:rPr>
                <w:rFonts w:ascii="Arial" w:cs="Arial" w:eastAsia="Arial" w:hAnsi="Arial"/>
                <w:sz w:val="15"/>
                <w:szCs w:val="15"/>
                <w:rtl w:val="0"/>
              </w:rPr>
              <w:t xml:space="preserve">5. Clicking Clear List opens the clear gift registry list confirmation window. </w:t>
            </w:r>
          </w:p>
          <w:p w:rsidR="00000000" w:rsidDel="00000000" w:rsidP="00000000" w:rsidRDefault="00000000" w:rsidRPr="00000000" w14:paraId="00000EAE">
            <w:pPr>
              <w:widowControl w:val="0"/>
              <w:numPr>
                <w:ilvl w:val="0"/>
                <w:numId w:val="106"/>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Clicking Cancel closes the modal window, and the shopper remains on the Gift Registry page. Clicking Yes removes all items from the gift registry.</w:t>
            </w:r>
            <w:r w:rsidDel="00000000" w:rsidR="00000000" w:rsidRPr="00000000">
              <w:rPr>
                <w:rtl w:val="0"/>
              </w:rPr>
            </w:r>
          </w:p>
          <w:p w:rsidR="00000000" w:rsidDel="00000000" w:rsidP="00000000" w:rsidRDefault="00000000" w:rsidRPr="00000000" w14:paraId="00000EAF">
            <w:pPr>
              <w:widowControl w:val="0"/>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 </w:t>
            </w:r>
          </w:p>
          <w:p w:rsidR="00000000" w:rsidDel="00000000" w:rsidP="00000000" w:rsidRDefault="00000000" w:rsidRPr="00000000" w14:paraId="00000EB0">
            <w:pPr>
              <w:widowControl w:val="0"/>
              <w:ind w:left="180"/>
              <w:rPr>
                <w:rFonts w:ascii="Arial" w:cs="Arial" w:eastAsia="Arial" w:hAnsi="Arial"/>
                <w:sz w:val="15"/>
                <w:szCs w:val="15"/>
              </w:rPr>
            </w:pPr>
            <w:r w:rsidDel="00000000" w:rsidR="00000000" w:rsidRPr="00000000">
              <w:rPr>
                <w:rFonts w:ascii="Arial" w:cs="Arial" w:eastAsia="Arial" w:hAnsi="Arial"/>
                <w:sz w:val="15"/>
                <w:szCs w:val="15"/>
                <w:rtl w:val="0"/>
              </w:rPr>
              <w:t xml:space="preserve">6. Clicking X opens the remove gift registry product confirmation window. </w:t>
            </w:r>
          </w:p>
          <w:p w:rsidR="00000000" w:rsidDel="00000000" w:rsidP="00000000" w:rsidRDefault="00000000" w:rsidRPr="00000000" w14:paraId="00000EB1">
            <w:pPr>
              <w:widowControl w:val="0"/>
              <w:numPr>
                <w:ilvl w:val="0"/>
                <w:numId w:val="129"/>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Clicking Cancel closes the modal window, and the shopper remains on the Gift Registry page. Clicking Yes removes the selected item from the gift registry.</w:t>
            </w:r>
          </w:p>
          <w:p w:rsidR="00000000" w:rsidDel="00000000" w:rsidP="00000000" w:rsidRDefault="00000000" w:rsidRPr="00000000" w14:paraId="00000EB2">
            <w:pPr>
              <w:widowControl w:val="0"/>
              <w:ind w:left="720" w:firstLine="0"/>
              <w:rPr>
                <w:rFonts w:ascii="Arial" w:cs="Arial" w:eastAsia="Arial" w:hAnsi="Arial"/>
                <w:sz w:val="15"/>
                <w:szCs w:val="15"/>
              </w:rPr>
            </w:pPr>
            <w:r w:rsidDel="00000000" w:rsidR="00000000" w:rsidRPr="00000000">
              <w:rPr>
                <w:rtl w:val="0"/>
              </w:rPr>
            </w:r>
          </w:p>
          <w:p w:rsidR="00000000" w:rsidDel="00000000" w:rsidP="00000000" w:rsidRDefault="00000000" w:rsidRPr="00000000" w14:paraId="00000EB3">
            <w:pPr>
              <w:widowControl w:val="0"/>
              <w:ind w:left="180"/>
              <w:rPr>
                <w:rFonts w:ascii="Arial" w:cs="Arial" w:eastAsia="Arial" w:hAnsi="Arial"/>
                <w:sz w:val="15"/>
                <w:szCs w:val="15"/>
              </w:rPr>
            </w:pPr>
            <w:r w:rsidDel="00000000" w:rsidR="00000000" w:rsidRPr="00000000">
              <w:rPr>
                <w:rFonts w:ascii="Arial" w:cs="Arial" w:eastAsia="Arial" w:hAnsi="Arial"/>
                <w:sz w:val="15"/>
                <w:szCs w:val="15"/>
                <w:rtl w:val="0"/>
              </w:rPr>
              <w:t xml:space="preserve">7. Shows product attributes (name, thumbnail image, selected variations, individual list and sale price) when applicable.</w:t>
            </w:r>
          </w:p>
          <w:p w:rsidR="00000000" w:rsidDel="00000000" w:rsidP="00000000" w:rsidRDefault="00000000" w:rsidRPr="00000000" w14:paraId="00000EB4">
            <w:pPr>
              <w:widowControl w:val="0"/>
              <w:numPr>
                <w:ilvl w:val="0"/>
                <w:numId w:val="91"/>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Clicking Edit opens the item for editing in a modal window (see </w:t>
            </w:r>
            <w:r w:rsidDel="00000000" w:rsidR="00000000" w:rsidRPr="00000000">
              <w:rPr>
                <w:rFonts w:ascii="Arial" w:cs="Arial" w:eastAsia="Arial" w:hAnsi="Arial"/>
                <w:i w:val="1"/>
                <w:sz w:val="15"/>
                <w:szCs w:val="15"/>
                <w:rtl w:val="0"/>
              </w:rPr>
              <w:t xml:space="preserve">Gift Registry - Edit Registry Product</w:t>
            </w:r>
            <w:r w:rsidDel="00000000" w:rsidR="00000000" w:rsidRPr="00000000">
              <w:rPr>
                <w:rFonts w:ascii="Arial" w:cs="Arial" w:eastAsia="Arial" w:hAnsi="Arial"/>
                <w:sz w:val="15"/>
                <w:szCs w:val="15"/>
                <w:rtl w:val="0"/>
              </w:rPr>
              <w:t xml:space="preserve"> for details.). </w:t>
            </w:r>
            <w:r w:rsidDel="00000000" w:rsidR="00000000" w:rsidRPr="00000000">
              <w:rPr>
                <w:rtl w:val="0"/>
              </w:rPr>
            </w:r>
          </w:p>
          <w:p w:rsidR="00000000" w:rsidDel="00000000" w:rsidP="00000000" w:rsidRDefault="00000000" w:rsidRPr="00000000" w14:paraId="00000EB5">
            <w:pPr>
              <w:widowControl w:val="0"/>
              <w:ind w:left="180" w:firstLine="0"/>
              <w:rPr>
                <w:rFonts w:ascii="Arial" w:cs="Arial" w:eastAsia="Arial" w:hAnsi="Arial"/>
                <w:b w:val="1"/>
                <w:sz w:val="15"/>
                <w:szCs w:val="15"/>
              </w:rPr>
            </w:pPr>
            <w:r w:rsidDel="00000000" w:rsidR="00000000" w:rsidRPr="00000000">
              <w:rPr>
                <w:rtl w:val="0"/>
              </w:rPr>
            </w:r>
          </w:p>
          <w:p w:rsidR="00000000" w:rsidDel="00000000" w:rsidP="00000000" w:rsidRDefault="00000000" w:rsidRPr="00000000" w14:paraId="00000EB6">
            <w:pPr>
              <w:widowControl w:val="0"/>
              <w:rPr>
                <w:rFonts w:ascii="Arial" w:cs="Arial" w:eastAsia="Arial" w:hAnsi="Arial"/>
                <w:b w:val="1"/>
                <w:sz w:val="15"/>
                <w:szCs w:val="15"/>
              </w:rPr>
            </w:pPr>
            <w:r w:rsidDel="00000000" w:rsidR="00000000" w:rsidRPr="00000000">
              <w:rPr>
                <w:rFonts w:ascii="Arial" w:cs="Arial" w:eastAsia="Arial" w:hAnsi="Arial"/>
                <w:sz w:val="15"/>
                <w:szCs w:val="15"/>
                <w:rtl w:val="0"/>
              </w:rPr>
              <w:t xml:space="preserve">8. Shows the desired quantity of the specified item. The maximum quantity in the dropdown is dynamic based on the remaining quantity desired.</w:t>
            </w:r>
            <w:r w:rsidDel="00000000" w:rsidR="00000000" w:rsidRPr="00000000">
              <w:rPr>
                <w:rtl w:val="0"/>
              </w:rPr>
            </w:r>
          </w:p>
          <w:p w:rsidR="00000000" w:rsidDel="00000000" w:rsidP="00000000" w:rsidRDefault="00000000" w:rsidRPr="00000000" w14:paraId="00000EB7">
            <w:pPr>
              <w:widowControl w:val="0"/>
              <w:ind w:left="180" w:firstLine="0"/>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 </w:t>
            </w:r>
          </w:p>
          <w:p w:rsidR="00000000" w:rsidDel="00000000" w:rsidP="00000000" w:rsidRDefault="00000000" w:rsidRPr="00000000" w14:paraId="00000EB8">
            <w:pPr>
              <w:widowControl w:val="0"/>
              <w:ind w:left="180"/>
              <w:rPr>
                <w:rFonts w:ascii="Arial" w:cs="Arial" w:eastAsia="Arial" w:hAnsi="Arial"/>
                <w:sz w:val="15"/>
                <w:szCs w:val="15"/>
              </w:rPr>
            </w:pPr>
            <w:r w:rsidDel="00000000" w:rsidR="00000000" w:rsidRPr="00000000">
              <w:rPr>
                <w:rFonts w:ascii="Arial" w:cs="Arial" w:eastAsia="Arial" w:hAnsi="Arial"/>
                <w:sz w:val="15"/>
                <w:szCs w:val="15"/>
                <w:rtl w:val="0"/>
              </w:rPr>
              <w:t xml:space="preserve">9. Shows how many items have been purchased, compared to the specified quantity desired.</w:t>
            </w:r>
          </w:p>
          <w:p w:rsidR="00000000" w:rsidDel="00000000" w:rsidP="00000000" w:rsidRDefault="00000000" w:rsidRPr="00000000" w14:paraId="00000EB9">
            <w:pPr>
              <w:widowControl w:val="0"/>
              <w:ind w:left="180"/>
              <w:rPr>
                <w:rFonts w:ascii="Arial" w:cs="Arial" w:eastAsia="Arial" w:hAnsi="Arial"/>
                <w:sz w:val="15"/>
                <w:szCs w:val="15"/>
              </w:rPr>
            </w:pPr>
            <w:r w:rsidDel="00000000" w:rsidR="00000000" w:rsidRPr="00000000">
              <w:rPr>
                <w:rtl w:val="0"/>
              </w:rPr>
            </w:r>
          </w:p>
          <w:p w:rsidR="00000000" w:rsidDel="00000000" w:rsidP="00000000" w:rsidRDefault="00000000" w:rsidRPr="00000000" w14:paraId="00000EBA">
            <w:pPr>
              <w:widowControl w:val="0"/>
              <w:rPr>
                <w:rFonts w:ascii="Arial" w:cs="Arial" w:eastAsia="Arial" w:hAnsi="Arial"/>
                <w:sz w:val="15"/>
                <w:szCs w:val="15"/>
              </w:rPr>
            </w:pPr>
            <w:r w:rsidDel="00000000" w:rsidR="00000000" w:rsidRPr="00000000">
              <w:rPr>
                <w:rFonts w:ascii="Arial" w:cs="Arial" w:eastAsia="Arial" w:hAnsi="Arial"/>
                <w:sz w:val="15"/>
                <w:szCs w:val="15"/>
                <w:rtl w:val="0"/>
              </w:rPr>
              <w:t xml:space="preserve">10. Clicking Add to Cart adds the item to the gift registry owner’s cart. The count of purchased items updates once the order has been placed.</w:t>
            </w:r>
          </w:p>
          <w:p w:rsidR="00000000" w:rsidDel="00000000" w:rsidP="00000000" w:rsidRDefault="00000000" w:rsidRPr="00000000" w14:paraId="00000EBB">
            <w:pPr>
              <w:widowControl w:val="0"/>
              <w:numPr>
                <w:ilvl w:val="0"/>
                <w:numId w:val="57"/>
              </w:numPr>
              <w:ind w:left="720" w:hanging="360"/>
              <w:rPr>
                <w:rFonts w:ascii="Arial" w:cs="Arial" w:eastAsia="Arial" w:hAnsi="Arial"/>
                <w:sz w:val="15"/>
                <w:szCs w:val="15"/>
              </w:rPr>
            </w:pPr>
            <w:r w:rsidDel="00000000" w:rsidR="00000000" w:rsidRPr="00000000">
              <w:rPr>
                <w:rFonts w:ascii="Arial" w:cs="Arial" w:eastAsia="Arial" w:hAnsi="Arial"/>
                <w:sz w:val="15"/>
                <w:szCs w:val="15"/>
                <w:rtl w:val="0"/>
              </w:rPr>
              <w:t xml:space="preserve">If the shopper adds the item to the gift registry, the message ‘Product added to Cart’ is shown.</w:t>
            </w:r>
          </w:p>
          <w:p w:rsidR="00000000" w:rsidDel="00000000" w:rsidP="00000000" w:rsidRDefault="00000000" w:rsidRPr="00000000" w14:paraId="00000EBC">
            <w:pPr>
              <w:widowControl w:val="0"/>
              <w:ind w:left="180" w:firstLine="0"/>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 </w:t>
            </w:r>
          </w:p>
          <w:p w:rsidR="00000000" w:rsidDel="00000000" w:rsidP="00000000" w:rsidRDefault="00000000" w:rsidRPr="00000000" w14:paraId="00000EBD">
            <w:pPr>
              <w:widowControl w:val="0"/>
              <w:rPr>
                <w:rFonts w:ascii="Arial" w:cs="Arial" w:eastAsia="Arial" w:hAnsi="Arial"/>
                <w:sz w:val="15"/>
                <w:szCs w:val="15"/>
              </w:rPr>
            </w:pPr>
            <w:r w:rsidDel="00000000" w:rsidR="00000000" w:rsidRPr="00000000">
              <w:rPr>
                <w:rFonts w:ascii="Arial" w:cs="Arial" w:eastAsia="Arial" w:hAnsi="Arial"/>
                <w:sz w:val="15"/>
                <w:szCs w:val="15"/>
                <w:rtl w:val="0"/>
              </w:rPr>
              <w:t xml:space="preserve">11. Selecting ‘Hide from public’ checkbox hides the gift registry item from other shoppers. Deselecting the ‘Hide from public’ checkbox makes the gift registry item visible to other shoppers. After the shopper selects and deselects the ‘Hide from public’ checkbox, the message ‘The status of this list has been updated’ is shown.</w:t>
            </w:r>
          </w:p>
          <w:p w:rsidR="00000000" w:rsidDel="00000000" w:rsidP="00000000" w:rsidRDefault="00000000" w:rsidRPr="00000000" w14:paraId="00000EBE">
            <w:pPr>
              <w:widowControl w:val="0"/>
              <w:ind w:left="180" w:firstLine="0"/>
              <w:rPr>
                <w:rFonts w:ascii="Arial" w:cs="Arial" w:eastAsia="Arial" w:hAnsi="Arial"/>
                <w:sz w:val="15"/>
                <w:szCs w:val="15"/>
              </w:rPr>
            </w:pPr>
            <w:r w:rsidDel="00000000" w:rsidR="00000000" w:rsidRPr="00000000">
              <w:rPr>
                <w:rFonts w:ascii="Arial" w:cs="Arial" w:eastAsia="Arial" w:hAnsi="Arial"/>
                <w:b w:val="1"/>
                <w:sz w:val="15"/>
                <w:szCs w:val="15"/>
                <w:rtl w:val="0"/>
              </w:rPr>
              <w:t xml:space="preserve"> </w:t>
            </w:r>
            <w:r w:rsidDel="00000000" w:rsidR="00000000" w:rsidRPr="00000000">
              <w:rPr>
                <w:rtl w:val="0"/>
              </w:rPr>
            </w:r>
          </w:p>
          <w:p w:rsidR="00000000" w:rsidDel="00000000" w:rsidP="00000000" w:rsidRDefault="00000000" w:rsidRPr="00000000" w14:paraId="00000EBF">
            <w:pPr>
              <w:widowControl w:val="0"/>
              <w:ind w:left="180"/>
              <w:rPr>
                <w:rFonts w:ascii="Arial" w:cs="Arial" w:eastAsia="Arial" w:hAnsi="Arial"/>
                <w:b w:val="1"/>
                <w:sz w:val="15"/>
                <w:szCs w:val="15"/>
              </w:rPr>
            </w:pPr>
            <w:r w:rsidDel="00000000" w:rsidR="00000000" w:rsidRPr="00000000">
              <w:rPr>
                <w:rFonts w:ascii="Arial" w:cs="Arial" w:eastAsia="Arial" w:hAnsi="Arial"/>
                <w:b w:val="1"/>
                <w:sz w:val="15"/>
                <w:szCs w:val="15"/>
                <w:rtl w:val="0"/>
              </w:rPr>
              <w:t xml:space="preserve">Desktop:</w:t>
            </w:r>
          </w:p>
          <w:p w:rsidR="00000000" w:rsidDel="00000000" w:rsidP="00000000" w:rsidRDefault="00000000" w:rsidRPr="00000000" w14:paraId="00000EC0">
            <w:pPr>
              <w:widowControl w:val="0"/>
              <w:ind w:left="180"/>
              <w:rPr>
                <w:rFonts w:ascii="Arial" w:cs="Arial" w:eastAsia="Arial" w:hAnsi="Arial"/>
                <w:b w:val="1"/>
                <w:sz w:val="15"/>
                <w:szCs w:val="15"/>
              </w:rPr>
            </w:pPr>
            <w:r w:rsidDel="00000000" w:rsidR="00000000" w:rsidRPr="00000000">
              <w:rPr>
                <w:rtl w:val="0"/>
              </w:rPr>
            </w:r>
          </w:p>
          <w:p w:rsidR="00000000" w:rsidDel="00000000" w:rsidP="00000000" w:rsidRDefault="00000000" w:rsidRPr="00000000" w14:paraId="00000EC1">
            <w:pPr>
              <w:widowControl w:val="0"/>
              <w:rPr>
                <w:rFonts w:ascii="Arial" w:cs="Arial" w:eastAsia="Arial" w:hAnsi="Arial"/>
                <w:b w:val="1"/>
                <w:sz w:val="15"/>
                <w:szCs w:val="15"/>
              </w:rPr>
            </w:pPr>
            <w:r w:rsidDel="00000000" w:rsidR="00000000" w:rsidRPr="00000000">
              <w:rPr>
                <w:rFonts w:ascii="Arial" w:cs="Arial" w:eastAsia="Arial" w:hAnsi="Arial"/>
                <w:sz w:val="15"/>
                <w:szCs w:val="15"/>
                <w:rtl w:val="0"/>
              </w:rPr>
              <w:t xml:space="preserve">12. The b</w:t>
            </w:r>
            <w:r w:rsidDel="00000000" w:rsidR="00000000" w:rsidRPr="00000000">
              <w:rPr>
                <w:rFonts w:ascii="Arial" w:cs="Arial" w:eastAsia="Arial" w:hAnsi="Arial"/>
                <w:sz w:val="15"/>
                <w:szCs w:val="15"/>
                <w:rtl w:val="0"/>
              </w:rPr>
              <w:t xml:space="preserve">readcrumb is: Home | My Account. Clicking My Account opens the My Account Dashboard. Clicking Home opens the homepage</w:t>
            </w:r>
            <w:r w:rsidDel="00000000" w:rsidR="00000000" w:rsidRPr="00000000">
              <w:rPr>
                <w:rFonts w:ascii="Arial" w:cs="Arial" w:eastAsia="Arial" w:hAnsi="Arial"/>
                <w:sz w:val="15"/>
                <w:szCs w:val="15"/>
                <w:rtl w:val="0"/>
              </w:rPr>
              <w:t xml:space="preserve">.</w:t>
            </w:r>
            <w:r w:rsidDel="00000000" w:rsidR="00000000" w:rsidRPr="00000000">
              <w:rPr>
                <w:rtl w:val="0"/>
              </w:rPr>
            </w:r>
          </w:p>
        </w:tc>
      </w:tr>
    </w:tbl>
    <w:p w:rsidR="00000000" w:rsidDel="00000000" w:rsidP="00000000" w:rsidRDefault="00000000" w:rsidRPr="00000000" w14:paraId="00000EC2">
      <w:pPr>
        <w:rPr>
          <w:rFonts w:ascii="Arial" w:cs="Arial" w:eastAsia="Arial" w:hAnsi="Arial"/>
          <w:color w:val="434343"/>
          <w:sz w:val="28"/>
          <w:szCs w:val="28"/>
        </w:rPr>
      </w:pPr>
      <w:r w:rsidDel="00000000" w:rsidR="00000000" w:rsidRPr="00000000">
        <w:rPr>
          <w:rtl w:val="0"/>
        </w:rPr>
      </w:r>
    </w:p>
    <w:tbl>
      <w:tblPr>
        <w:tblStyle w:val="Table104"/>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955"/>
        <w:gridCol w:w="5445"/>
        <w:tblGridChange w:id="0">
          <w:tblGrid>
            <w:gridCol w:w="8955"/>
            <w:gridCol w:w="5445"/>
          </w:tblGrid>
        </w:tblGridChange>
      </w:tblGrid>
      <w:tr>
        <w:trPr>
          <w:trHeight w:val="107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EC3">
            <w:pPr>
              <w:pStyle w:val="Heading3"/>
              <w:rPr>
                <w:rFonts w:ascii="Arial" w:cs="Arial" w:eastAsia="Arial" w:hAnsi="Arial"/>
                <w:b w:val="1"/>
                <w:color w:val="2da4d1"/>
                <w:sz w:val="32"/>
                <w:szCs w:val="32"/>
              </w:rPr>
            </w:pPr>
            <w:bookmarkStart w:colFirst="0" w:colLast="0" w:name="_pm6hx0bvyjh4" w:id="146"/>
            <w:bookmarkEnd w:id="146"/>
            <w:r w:rsidDel="00000000" w:rsidR="00000000" w:rsidRPr="00000000">
              <w:rPr>
                <w:rFonts w:ascii="Arial" w:cs="Arial" w:eastAsia="Arial" w:hAnsi="Arial"/>
                <w:b w:val="1"/>
                <w:color w:val="2da4d1"/>
                <w:sz w:val="32"/>
                <w:szCs w:val="32"/>
                <w:rtl w:val="0"/>
              </w:rPr>
              <w:t xml:space="preserve">14.7.1 Gift Registry – Edit Registry Product </w:t>
            </w:r>
            <w:r w:rsidDel="00000000" w:rsidR="00000000" w:rsidRPr="00000000">
              <w:rPr>
                <w:rtl w:val="0"/>
              </w:rPr>
            </w:r>
          </w:p>
          <w:p w:rsidR="00000000" w:rsidDel="00000000" w:rsidP="00000000" w:rsidRDefault="00000000" w:rsidRPr="00000000" w14:paraId="00000EC4">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195888" cy="3921992"/>
                  <wp:effectExtent b="0" l="0" r="0" t="0"/>
                  <wp:docPr id="102" name="image102.png"/>
                  <a:graphic>
                    <a:graphicData uri="http://schemas.openxmlformats.org/drawingml/2006/picture">
                      <pic:pic>
                        <pic:nvPicPr>
                          <pic:cNvPr id="0" name="image102.png"/>
                          <pic:cNvPicPr preferRelativeResize="0"/>
                        </pic:nvPicPr>
                        <pic:blipFill>
                          <a:blip r:embed="rId119"/>
                          <a:srcRect b="0" l="0" r="0" t="0"/>
                          <a:stretch>
                            <a:fillRect/>
                          </a:stretch>
                        </pic:blipFill>
                        <pic:spPr>
                          <a:xfrm>
                            <a:off x="0" y="0"/>
                            <a:ext cx="5195888" cy="3921992"/>
                          </a:xfrm>
                          <a:prstGeom prst="rect"/>
                          <a:ln/>
                        </pic:spPr>
                      </pic:pic>
                    </a:graphicData>
                  </a:graphic>
                </wp:inline>
              </w:drawing>
            </w:r>
            <w:r w:rsidDel="00000000" w:rsidR="00000000" w:rsidRPr="00000000">
              <w:rPr>
                <w:rtl w:val="0"/>
              </w:rPr>
            </w:r>
          </w:p>
          <w:p w:rsidR="00000000" w:rsidDel="00000000" w:rsidP="00000000" w:rsidRDefault="00000000" w:rsidRPr="00000000" w14:paraId="00000EC5">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C6">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C7">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C8">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C9">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CA">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CB">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CC">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CD">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CE">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CF">
            <w:pPr>
              <w:widowControl w:val="0"/>
              <w:rPr>
                <w:rFonts w:ascii="Arial" w:cs="Arial" w:eastAsia="Arial" w:hAnsi="Arial"/>
              </w:rPr>
            </w:pPr>
            <w:r w:rsidDel="00000000" w:rsidR="00000000" w:rsidRPr="00000000">
              <w:rPr>
                <w:rtl w:val="0"/>
              </w:rPr>
            </w:r>
          </w:p>
          <w:p w:rsidR="00000000" w:rsidDel="00000000" w:rsidP="00000000" w:rsidRDefault="00000000" w:rsidRPr="00000000" w14:paraId="00000ED0">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ED1">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Gift Registry – Edit Registered Product</w:t>
            </w:r>
          </w:p>
          <w:p w:rsidR="00000000" w:rsidDel="00000000" w:rsidP="00000000" w:rsidRDefault="00000000" w:rsidRPr="00000000" w14:paraId="00000ED2">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ED3">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ED4">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‘plugin_giftregistry’ cartridge.</w:t>
            </w:r>
          </w:p>
          <w:p w:rsidR="00000000" w:rsidDel="00000000" w:rsidP="00000000" w:rsidRDefault="00000000" w:rsidRPr="00000000" w14:paraId="00000ED5">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ED6">
            <w:pPr>
              <w:widowControl w:val="0"/>
              <w:ind w:left="18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w:t>
            </w:r>
          </w:p>
          <w:p w:rsidR="00000000" w:rsidDel="00000000" w:rsidP="00000000" w:rsidRDefault="00000000" w:rsidRPr="00000000" w14:paraId="00000ED7">
            <w:pPr>
              <w:widowControl w:val="0"/>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ED8">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Clicking Close X closes the modal window. No product attribute or quantity changes are saved for the item in the gift registry.</w:t>
            </w:r>
            <w:r w:rsidDel="00000000" w:rsidR="00000000" w:rsidRPr="00000000">
              <w:rPr>
                <w:rtl w:val="0"/>
              </w:rPr>
            </w:r>
          </w:p>
          <w:p w:rsidR="00000000" w:rsidDel="00000000" w:rsidP="00000000" w:rsidRDefault="00000000" w:rsidRPr="00000000" w14:paraId="00000ED9">
            <w:pPr>
              <w:widowControl w:val="0"/>
              <w:ind w:left="72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ED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Clicking Update saves the product attribute or quantity changes for the item in the gift registry.</w:t>
            </w:r>
          </w:p>
          <w:p w:rsidR="00000000" w:rsidDel="00000000" w:rsidP="00000000" w:rsidRDefault="00000000" w:rsidRPr="00000000" w14:paraId="00000EDB">
            <w:pPr>
              <w:widowControl w:val="0"/>
              <w:ind w:left="0" w:firstLine="0"/>
              <w:rPr>
                <w:rFonts w:ascii="Arial" w:cs="Arial" w:eastAsia="Arial" w:hAnsi="Arial"/>
                <w:sz w:val="15"/>
                <w:szCs w:val="15"/>
              </w:rPr>
            </w:pPr>
            <w:r w:rsidDel="00000000" w:rsidR="00000000" w:rsidRPr="00000000">
              <w:rPr>
                <w:rtl w:val="0"/>
              </w:rPr>
            </w:r>
          </w:p>
          <w:p w:rsidR="00000000" w:rsidDel="00000000" w:rsidP="00000000" w:rsidRDefault="00000000" w:rsidRPr="00000000" w14:paraId="00000EDC">
            <w:pPr>
              <w:widowControl w:val="0"/>
              <w:ind w:left="180" w:firstLine="0"/>
              <w:rPr>
                <w:rFonts w:ascii="Arial" w:cs="Arial" w:eastAsia="Arial" w:hAnsi="Arial"/>
                <w:sz w:val="15"/>
                <w:szCs w:val="15"/>
              </w:rPr>
            </w:pPr>
            <w:r w:rsidDel="00000000" w:rsidR="00000000" w:rsidRPr="00000000">
              <w:rPr>
                <w:rFonts w:ascii="Arial" w:cs="Arial" w:eastAsia="Arial" w:hAnsi="Arial"/>
                <w:b w:val="1"/>
                <w:sz w:val="15"/>
                <w:szCs w:val="15"/>
                <w:rtl w:val="0"/>
              </w:rPr>
              <w:t xml:space="preserve"> </w:t>
            </w:r>
            <w:r w:rsidDel="00000000" w:rsidR="00000000" w:rsidRPr="00000000">
              <w:rPr>
                <w:rtl w:val="0"/>
              </w:rPr>
            </w:r>
          </w:p>
          <w:p w:rsidR="00000000" w:rsidDel="00000000" w:rsidP="00000000" w:rsidRDefault="00000000" w:rsidRPr="00000000" w14:paraId="00000EDD">
            <w:pPr>
              <w:widowControl w:val="0"/>
              <w:ind w:left="180"/>
              <w:rPr>
                <w:rFonts w:ascii="Arial" w:cs="Arial" w:eastAsia="Arial" w:hAnsi="Arial"/>
                <w:b w:val="1"/>
                <w:sz w:val="15"/>
                <w:szCs w:val="15"/>
              </w:rPr>
            </w:pPr>
            <w:r w:rsidDel="00000000" w:rsidR="00000000" w:rsidRPr="00000000">
              <w:rPr>
                <w:rtl w:val="0"/>
              </w:rPr>
            </w:r>
          </w:p>
          <w:p w:rsidR="00000000" w:rsidDel="00000000" w:rsidP="00000000" w:rsidRDefault="00000000" w:rsidRPr="00000000" w14:paraId="00000EDE">
            <w:pPr>
              <w:widowControl w:val="0"/>
              <w:ind w:left="180"/>
              <w:rPr>
                <w:rFonts w:ascii="Arial" w:cs="Arial" w:eastAsia="Arial" w:hAnsi="Arial"/>
                <w:b w:val="1"/>
                <w:sz w:val="15"/>
                <w:szCs w:val="15"/>
              </w:rPr>
            </w:pPr>
            <w:r w:rsidDel="00000000" w:rsidR="00000000" w:rsidRPr="00000000">
              <w:rPr>
                <w:rtl w:val="0"/>
              </w:rPr>
            </w:r>
          </w:p>
          <w:p w:rsidR="00000000" w:rsidDel="00000000" w:rsidP="00000000" w:rsidRDefault="00000000" w:rsidRPr="00000000" w14:paraId="00000EDF">
            <w:pPr>
              <w:widowControl w:val="0"/>
              <w:rPr>
                <w:rFonts w:ascii="Arial" w:cs="Arial" w:eastAsia="Arial" w:hAnsi="Arial"/>
                <w:b w:val="1"/>
                <w:sz w:val="15"/>
                <w:szCs w:val="15"/>
              </w:rPr>
            </w:pPr>
            <w:r w:rsidDel="00000000" w:rsidR="00000000" w:rsidRPr="00000000">
              <w:rPr>
                <w:rtl w:val="0"/>
              </w:rPr>
            </w:r>
          </w:p>
        </w:tc>
      </w:tr>
    </w:tbl>
    <w:p w:rsidR="00000000" w:rsidDel="00000000" w:rsidP="00000000" w:rsidRDefault="00000000" w:rsidRPr="00000000" w14:paraId="00000EE0">
      <w:pPr>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EE1">
      <w:pPr>
        <w:rPr>
          <w:rFonts w:ascii="Arial" w:cs="Arial" w:eastAsia="Arial" w:hAnsi="Arial"/>
          <w:color w:val="434343"/>
          <w:sz w:val="28"/>
          <w:szCs w:val="28"/>
        </w:rPr>
      </w:pPr>
      <w:r w:rsidDel="00000000" w:rsidR="00000000" w:rsidRPr="00000000">
        <w:rPr>
          <w:rtl w:val="0"/>
        </w:rPr>
      </w:r>
    </w:p>
    <w:tbl>
      <w:tblPr>
        <w:tblStyle w:val="Table105"/>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775"/>
        <w:gridCol w:w="5625"/>
        <w:tblGridChange w:id="0">
          <w:tblGrid>
            <w:gridCol w:w="8775"/>
            <w:gridCol w:w="562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EE2">
            <w:pPr>
              <w:pStyle w:val="Heading2"/>
              <w:rPr>
                <w:rFonts w:ascii="Arial" w:cs="Arial" w:eastAsia="Arial" w:hAnsi="Arial"/>
                <w:sz w:val="24"/>
                <w:szCs w:val="24"/>
              </w:rPr>
            </w:pPr>
            <w:bookmarkStart w:colFirst="0" w:colLast="0" w:name="_a7j1ny8aeffp" w:id="147"/>
            <w:bookmarkEnd w:id="147"/>
            <w:r w:rsidDel="00000000" w:rsidR="00000000" w:rsidRPr="00000000">
              <w:rPr>
                <w:rtl w:val="0"/>
              </w:rPr>
              <w:t xml:space="preserve">14.8 Gift Registry</w:t>
            </w:r>
            <w:r w:rsidDel="00000000" w:rsidR="00000000" w:rsidRPr="00000000">
              <w:rPr>
                <w:rtl w:val="0"/>
              </w:rPr>
              <w:t xml:space="preserve"> Landing - Search</w:t>
            </w:r>
            <w:r w:rsidDel="00000000" w:rsidR="00000000" w:rsidRPr="00000000">
              <w:rPr>
                <w:rtl w:val="0"/>
              </w:rPr>
            </w:r>
          </w:p>
          <w:p w:rsidR="00000000" w:rsidDel="00000000" w:rsidP="00000000" w:rsidRDefault="00000000" w:rsidRPr="00000000" w14:paraId="00000EE3">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5438775" cy="5308600"/>
                  <wp:effectExtent b="0" l="0" r="0" t="0"/>
                  <wp:docPr id="7" name="image10.png"/>
                  <a:graphic>
                    <a:graphicData uri="http://schemas.openxmlformats.org/drawingml/2006/picture">
                      <pic:pic>
                        <pic:nvPicPr>
                          <pic:cNvPr id="0" name="image10.png"/>
                          <pic:cNvPicPr preferRelativeResize="0"/>
                        </pic:nvPicPr>
                        <pic:blipFill>
                          <a:blip r:embed="rId120"/>
                          <a:srcRect b="0" l="0" r="0" t="0"/>
                          <a:stretch>
                            <a:fillRect/>
                          </a:stretch>
                        </pic:blipFill>
                        <pic:spPr>
                          <a:xfrm>
                            <a:off x="0" y="0"/>
                            <a:ext cx="5438775" cy="53086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EE4">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Gift Registry Landing - Search</w:t>
            </w:r>
          </w:p>
          <w:p w:rsidR="00000000" w:rsidDel="00000000" w:rsidP="00000000" w:rsidRDefault="00000000" w:rsidRPr="00000000" w14:paraId="00000EE5">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EE6">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EE7">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the‘plugin_giftregistry’ cartridge.</w:t>
            </w:r>
          </w:p>
          <w:p w:rsidR="00000000" w:rsidDel="00000000" w:rsidP="00000000" w:rsidRDefault="00000000" w:rsidRPr="00000000" w14:paraId="00000EE8">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EE9">
            <w:pPr>
              <w:widowControl w:val="0"/>
              <w:ind w:left="18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EEA">
            <w:pPr>
              <w:widowControl w:val="0"/>
              <w:ind w:left="18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EE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Gift Registry</w:t>
            </w:r>
            <w:r w:rsidDel="00000000" w:rsidR="00000000" w:rsidRPr="00000000">
              <w:rPr>
                <w:rFonts w:ascii="Arial" w:cs="Arial" w:eastAsia="Arial" w:hAnsi="Arial"/>
                <w:sz w:val="17"/>
                <w:szCs w:val="17"/>
                <w:rtl w:val="0"/>
              </w:rPr>
              <w:t xml:space="preserve"> banner image and text is stored in a .properties file. The banner remains persistent throughout the gift registry experience.</w:t>
            </w:r>
            <w:r w:rsidDel="00000000" w:rsidR="00000000" w:rsidRPr="00000000">
              <w:rPr>
                <w:rtl w:val="0"/>
              </w:rPr>
            </w:r>
          </w:p>
          <w:p w:rsidR="00000000" w:rsidDel="00000000" w:rsidP="00000000" w:rsidRDefault="00000000" w:rsidRPr="00000000" w14:paraId="00000EEC">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ED">
            <w:pPr>
              <w:widowControl w:val="0"/>
              <w:rPr>
                <w:rFonts w:ascii="Arial" w:cs="Arial" w:eastAsia="Arial" w:hAnsi="Arial"/>
                <w:color w:val="333333"/>
                <w:sz w:val="17"/>
                <w:szCs w:val="17"/>
                <w:shd w:fill="f5f5f5" w:val="clear"/>
              </w:rPr>
            </w:pPr>
            <w:r w:rsidDel="00000000" w:rsidR="00000000" w:rsidRPr="00000000">
              <w:rPr>
                <w:rFonts w:ascii="Arial" w:cs="Arial" w:eastAsia="Arial" w:hAnsi="Arial"/>
                <w:sz w:val="17"/>
                <w:szCs w:val="17"/>
                <w:rtl w:val="0"/>
              </w:rPr>
              <w:t xml:space="preserve">2. </w:t>
            </w:r>
            <w:r w:rsidDel="00000000" w:rsidR="00000000" w:rsidRPr="00000000">
              <w:rPr>
                <w:rFonts w:ascii="Arial" w:cs="Arial" w:eastAsia="Arial" w:hAnsi="Arial"/>
                <w:sz w:val="17"/>
                <w:szCs w:val="17"/>
                <w:rtl w:val="0"/>
              </w:rPr>
              <w:t xml:space="preserve">Text is stored in the ‘forms.properties’ file (in the ‘header.form.search.gr.text’ property).</w:t>
            </w:r>
            <w:r w:rsidDel="00000000" w:rsidR="00000000" w:rsidRPr="00000000">
              <w:rPr>
                <w:rtl w:val="0"/>
              </w:rPr>
            </w:r>
          </w:p>
          <w:p w:rsidR="00000000" w:rsidDel="00000000" w:rsidP="00000000" w:rsidRDefault="00000000" w:rsidRPr="00000000" w14:paraId="00000EEE">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EE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Shows Gift Registry attribute fields that a shopper can use to perform a basic search. First Name and Last Name are required.</w:t>
            </w:r>
          </w:p>
          <w:p w:rsidR="00000000" w:rsidDel="00000000" w:rsidP="00000000" w:rsidRDefault="00000000" w:rsidRPr="00000000" w14:paraId="00000EF0">
            <w:pPr>
              <w:widowControl w:val="0"/>
              <w:numPr>
                <w:ilvl w:val="0"/>
                <w:numId w:val="9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First Name (Required)</w:t>
            </w:r>
          </w:p>
          <w:p w:rsidR="00000000" w:rsidDel="00000000" w:rsidP="00000000" w:rsidRDefault="00000000" w:rsidRPr="00000000" w14:paraId="00000EF1">
            <w:pPr>
              <w:widowControl w:val="0"/>
              <w:numPr>
                <w:ilvl w:val="0"/>
                <w:numId w:val="9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Last Name (Required)</w:t>
            </w:r>
          </w:p>
          <w:p w:rsidR="00000000" w:rsidDel="00000000" w:rsidP="00000000" w:rsidRDefault="00000000" w:rsidRPr="00000000" w14:paraId="00000EF2">
            <w:pPr>
              <w:widowControl w:val="0"/>
              <w:numPr>
                <w:ilvl w:val="0"/>
                <w:numId w:val="9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Event Month</w:t>
            </w:r>
          </w:p>
          <w:p w:rsidR="00000000" w:rsidDel="00000000" w:rsidP="00000000" w:rsidRDefault="00000000" w:rsidRPr="00000000" w14:paraId="00000EF3">
            <w:pPr>
              <w:widowControl w:val="0"/>
              <w:numPr>
                <w:ilvl w:val="0"/>
                <w:numId w:val="9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Event Year </w:t>
            </w:r>
            <w:r w:rsidDel="00000000" w:rsidR="00000000" w:rsidRPr="00000000">
              <w:rPr>
                <w:rtl w:val="0"/>
              </w:rPr>
            </w:r>
          </w:p>
          <w:p w:rsidR="00000000" w:rsidDel="00000000" w:rsidP="00000000" w:rsidRDefault="00000000" w:rsidRPr="00000000" w14:paraId="00000EF4">
            <w:pPr>
              <w:widowControl w:val="0"/>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EF5">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4. Clicking Advanced Search lets shopper use additional fields to perform a search.</w:t>
            </w:r>
          </w:p>
          <w:p w:rsidR="00000000" w:rsidDel="00000000" w:rsidP="00000000" w:rsidRDefault="00000000" w:rsidRPr="00000000" w14:paraId="00000EF6">
            <w:pPr>
              <w:widowControl w:val="0"/>
              <w:numPr>
                <w:ilvl w:val="0"/>
                <w:numId w:val="95"/>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Shows Gift Registry attribute fields that a shopper can use to perform an advanced search. All fields are optional.</w:t>
            </w:r>
          </w:p>
          <w:p w:rsidR="00000000" w:rsidDel="00000000" w:rsidP="00000000" w:rsidRDefault="00000000" w:rsidRPr="00000000" w14:paraId="00000EF7">
            <w:pPr>
              <w:widowControl w:val="0"/>
              <w:numPr>
                <w:ilvl w:val="0"/>
                <w:numId w:val="135"/>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Email</w:t>
            </w:r>
          </w:p>
          <w:p w:rsidR="00000000" w:rsidDel="00000000" w:rsidP="00000000" w:rsidRDefault="00000000" w:rsidRPr="00000000" w14:paraId="00000EF8">
            <w:pPr>
              <w:widowControl w:val="0"/>
              <w:numPr>
                <w:ilvl w:val="0"/>
                <w:numId w:val="135"/>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Event Name</w:t>
            </w:r>
          </w:p>
          <w:p w:rsidR="00000000" w:rsidDel="00000000" w:rsidP="00000000" w:rsidRDefault="00000000" w:rsidRPr="00000000" w14:paraId="00000EF9">
            <w:pPr>
              <w:widowControl w:val="0"/>
              <w:numPr>
                <w:ilvl w:val="0"/>
                <w:numId w:val="135"/>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Event City</w:t>
            </w:r>
          </w:p>
          <w:p w:rsidR="00000000" w:rsidDel="00000000" w:rsidP="00000000" w:rsidRDefault="00000000" w:rsidRPr="00000000" w14:paraId="00000EFA">
            <w:pPr>
              <w:widowControl w:val="0"/>
              <w:numPr>
                <w:ilvl w:val="0"/>
                <w:numId w:val="135"/>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Event State</w:t>
            </w:r>
          </w:p>
          <w:p w:rsidR="00000000" w:rsidDel="00000000" w:rsidP="00000000" w:rsidRDefault="00000000" w:rsidRPr="00000000" w14:paraId="00000EFB">
            <w:pPr>
              <w:widowControl w:val="0"/>
              <w:numPr>
                <w:ilvl w:val="0"/>
                <w:numId w:val="135"/>
              </w:numPr>
              <w:ind w:left="144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Event Country</w:t>
            </w:r>
          </w:p>
          <w:p w:rsidR="00000000" w:rsidDel="00000000" w:rsidP="00000000" w:rsidRDefault="00000000" w:rsidRPr="00000000" w14:paraId="00000EFC">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EFD">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5. Clicking Find initiates the search for a gift registry.</w:t>
            </w:r>
          </w:p>
          <w:p w:rsidR="00000000" w:rsidDel="00000000" w:rsidP="00000000" w:rsidRDefault="00000000" w:rsidRPr="00000000" w14:paraId="00000EFE">
            <w:pPr>
              <w:widowControl w:val="0"/>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EFF">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6. For a guest shopper, clicking Create New opens the My Account Login page (see </w:t>
            </w:r>
            <w:r w:rsidDel="00000000" w:rsidR="00000000" w:rsidRPr="00000000">
              <w:rPr>
                <w:rFonts w:ascii="Arial" w:cs="Arial" w:eastAsia="Arial" w:hAnsi="Arial"/>
                <w:i w:val="1"/>
                <w:sz w:val="17"/>
                <w:szCs w:val="17"/>
                <w:rtl w:val="0"/>
              </w:rPr>
              <w:t xml:space="preserve">My Account - Login</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F00">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01">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For a registered shopper, clicking Create New opens the Gift Registry - Event Information page (see </w:t>
            </w:r>
            <w:r w:rsidDel="00000000" w:rsidR="00000000" w:rsidRPr="00000000">
              <w:rPr>
                <w:rFonts w:ascii="Arial" w:cs="Arial" w:eastAsia="Arial" w:hAnsi="Arial"/>
                <w:i w:val="1"/>
                <w:sz w:val="17"/>
                <w:szCs w:val="17"/>
                <w:rtl w:val="0"/>
              </w:rPr>
              <w:t xml:space="preserve">Gift Registry - Event Information</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F02">
            <w:pPr>
              <w:widowControl w:val="0"/>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F03">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7. For a guest shopper, clicking Manage opens the my account login page (see </w:t>
            </w:r>
            <w:r w:rsidDel="00000000" w:rsidR="00000000" w:rsidRPr="00000000">
              <w:rPr>
                <w:rFonts w:ascii="Arial" w:cs="Arial" w:eastAsia="Arial" w:hAnsi="Arial"/>
                <w:i w:val="1"/>
                <w:sz w:val="17"/>
                <w:szCs w:val="17"/>
                <w:rtl w:val="0"/>
              </w:rPr>
              <w:t xml:space="preserve">My Account - Login</w:t>
            </w:r>
            <w:r w:rsidDel="00000000" w:rsidR="00000000" w:rsidRPr="00000000">
              <w:rPr>
                <w:rFonts w:ascii="Arial" w:cs="Arial" w:eastAsia="Arial" w:hAnsi="Arial"/>
                <w:sz w:val="17"/>
                <w:szCs w:val="17"/>
                <w:rtl w:val="0"/>
              </w:rPr>
              <w:t xml:space="preserve"> for details).</w:t>
            </w:r>
          </w:p>
          <w:p w:rsidR="00000000" w:rsidDel="00000000" w:rsidP="00000000" w:rsidRDefault="00000000" w:rsidRPr="00000000" w14:paraId="00000F04">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05">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For a registered shopper, clicking Manage opens the Manage Gift Registries page (see </w:t>
            </w:r>
            <w:r w:rsidDel="00000000" w:rsidR="00000000" w:rsidRPr="00000000">
              <w:rPr>
                <w:rFonts w:ascii="Arial" w:cs="Arial" w:eastAsia="Arial" w:hAnsi="Arial"/>
                <w:i w:val="1"/>
                <w:sz w:val="17"/>
                <w:szCs w:val="17"/>
                <w:rtl w:val="0"/>
              </w:rPr>
              <w:t xml:space="preserve">Gift Registry - Manage Gift Registries </w:t>
            </w:r>
            <w:r w:rsidDel="00000000" w:rsidR="00000000" w:rsidRPr="00000000">
              <w:rPr>
                <w:rFonts w:ascii="Arial" w:cs="Arial" w:eastAsia="Arial" w:hAnsi="Arial"/>
                <w:sz w:val="17"/>
                <w:szCs w:val="17"/>
                <w:rtl w:val="0"/>
              </w:rPr>
              <w:t xml:space="preserve">for details). </w:t>
            </w:r>
          </w:p>
          <w:p w:rsidR="00000000" w:rsidDel="00000000" w:rsidP="00000000" w:rsidRDefault="00000000" w:rsidRPr="00000000" w14:paraId="00000F06">
            <w:pPr>
              <w:widowControl w:val="0"/>
              <w:ind w:left="18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07">
            <w:pPr>
              <w:widowControl w:val="0"/>
              <w:ind w:left="18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F08">
            <w:pPr>
              <w:widowControl w:val="0"/>
              <w:ind w:left="18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09">
            <w:pPr>
              <w:widowControl w:val="0"/>
              <w:rPr>
                <w:rFonts w:ascii="Arial" w:cs="Arial" w:eastAsia="Arial" w:hAnsi="Arial"/>
                <w:b w:val="1"/>
              </w:rPr>
            </w:pPr>
            <w:r w:rsidDel="00000000" w:rsidR="00000000" w:rsidRPr="00000000">
              <w:rPr>
                <w:rFonts w:ascii="Arial" w:cs="Arial" w:eastAsia="Arial" w:hAnsi="Arial"/>
                <w:sz w:val="17"/>
                <w:szCs w:val="17"/>
                <w:rtl w:val="0"/>
              </w:rPr>
              <w:t xml:space="preserve">8. The b</w:t>
            </w:r>
            <w:r w:rsidDel="00000000" w:rsidR="00000000" w:rsidRPr="00000000">
              <w:rPr>
                <w:rFonts w:ascii="Arial" w:cs="Arial" w:eastAsia="Arial" w:hAnsi="Arial"/>
                <w:sz w:val="17"/>
                <w:szCs w:val="17"/>
                <w:rtl w:val="0"/>
              </w:rPr>
              <w:t xml:space="preserve">readcrumb is: Home | My Account. Clicking My Account opens the My Account Dashboard. Clicking Home opens the homepage</w:t>
            </w:r>
            <w:r w:rsidDel="00000000" w:rsidR="00000000" w:rsidRPr="00000000">
              <w:rPr>
                <w:rFonts w:ascii="Arial" w:cs="Arial" w:eastAsia="Arial" w:hAnsi="Arial"/>
                <w:sz w:val="17"/>
                <w:szCs w:val="17"/>
                <w:rtl w:val="0"/>
              </w:rPr>
              <w:t xml:space="preserve">.</w:t>
            </w:r>
            <w:r w:rsidDel="00000000" w:rsidR="00000000" w:rsidRPr="00000000">
              <w:rPr>
                <w:rtl w:val="0"/>
              </w:rPr>
            </w:r>
          </w:p>
        </w:tc>
      </w:tr>
    </w:tbl>
    <w:p w:rsidR="00000000" w:rsidDel="00000000" w:rsidP="00000000" w:rsidRDefault="00000000" w:rsidRPr="00000000" w14:paraId="00000F0A">
      <w:pPr>
        <w:rPr>
          <w:rFonts w:ascii="Arial" w:cs="Arial" w:eastAsia="Arial" w:hAnsi="Arial"/>
          <w:color w:val="434343"/>
          <w:sz w:val="28"/>
          <w:szCs w:val="28"/>
        </w:rPr>
      </w:pPr>
      <w:r w:rsidDel="00000000" w:rsidR="00000000" w:rsidRPr="00000000">
        <w:rPr>
          <w:rtl w:val="0"/>
        </w:rPr>
      </w:r>
    </w:p>
    <w:tbl>
      <w:tblPr>
        <w:tblStyle w:val="Table106"/>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910"/>
        <w:gridCol w:w="5490"/>
        <w:tblGridChange w:id="0">
          <w:tblGrid>
            <w:gridCol w:w="8910"/>
            <w:gridCol w:w="549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F0B">
            <w:pPr>
              <w:pStyle w:val="Heading3"/>
              <w:rPr>
                <w:rFonts w:ascii="Arial" w:cs="Arial" w:eastAsia="Arial" w:hAnsi="Arial"/>
                <w:b w:val="1"/>
                <w:color w:val="2da4d1"/>
                <w:sz w:val="32"/>
                <w:szCs w:val="32"/>
              </w:rPr>
            </w:pPr>
            <w:bookmarkStart w:colFirst="0" w:colLast="0" w:name="_y9q50go7xzub" w:id="148"/>
            <w:bookmarkEnd w:id="148"/>
            <w:r w:rsidDel="00000000" w:rsidR="00000000" w:rsidRPr="00000000">
              <w:rPr>
                <w:rFonts w:ascii="Arial" w:cs="Arial" w:eastAsia="Arial" w:hAnsi="Arial"/>
                <w:b w:val="1"/>
                <w:color w:val="2da4d1"/>
                <w:sz w:val="32"/>
                <w:szCs w:val="32"/>
                <w:rtl w:val="0"/>
              </w:rPr>
              <w:t xml:space="preserve">14.8.1 Gift Registry – Manage Gift Registr</w:t>
            </w:r>
            <w:r w:rsidDel="00000000" w:rsidR="00000000" w:rsidRPr="00000000">
              <w:rPr>
                <w:rFonts w:ascii="Arial" w:cs="Arial" w:eastAsia="Arial" w:hAnsi="Arial"/>
                <w:b w:val="1"/>
                <w:color w:val="2da4d1"/>
                <w:sz w:val="32"/>
                <w:szCs w:val="32"/>
                <w:rtl w:val="0"/>
              </w:rPr>
              <w:t xml:space="preserve">ies</w:t>
            </w:r>
          </w:p>
          <w:p w:rsidR="00000000" w:rsidDel="00000000" w:rsidP="00000000" w:rsidRDefault="00000000" w:rsidRPr="00000000" w14:paraId="00000F0C">
            <w:pPr>
              <w:widowControl w:val="0"/>
              <w:rPr>
                <w:rFonts w:ascii="Arial" w:cs="Arial" w:eastAsia="Arial" w:hAnsi="Arial"/>
              </w:rPr>
            </w:pPr>
            <w:r w:rsidDel="00000000" w:rsidR="00000000" w:rsidRPr="00000000">
              <w:rPr>
                <w:rFonts w:ascii="Arial" w:cs="Arial" w:eastAsia="Arial" w:hAnsi="Arial"/>
                <w:sz w:val="24"/>
                <w:szCs w:val="24"/>
              </w:rPr>
              <w:drawing>
                <wp:inline distB="114300" distT="114300" distL="114300" distR="114300">
                  <wp:extent cx="5524500" cy="3886200"/>
                  <wp:effectExtent b="0" l="0" r="0" t="0"/>
                  <wp:docPr id="59" name="image56.png"/>
                  <a:graphic>
                    <a:graphicData uri="http://schemas.openxmlformats.org/drawingml/2006/picture">
                      <pic:pic>
                        <pic:nvPicPr>
                          <pic:cNvPr id="0" name="image56.png"/>
                          <pic:cNvPicPr preferRelativeResize="0"/>
                        </pic:nvPicPr>
                        <pic:blipFill>
                          <a:blip r:embed="rId121"/>
                          <a:srcRect b="0" l="0" r="0" t="0"/>
                          <a:stretch>
                            <a:fillRect/>
                          </a:stretch>
                        </pic:blipFill>
                        <pic:spPr>
                          <a:xfrm>
                            <a:off x="0" y="0"/>
                            <a:ext cx="5524500" cy="38862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F0D">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Gift Registry - Manage Gift Registries</w:t>
            </w:r>
          </w:p>
          <w:p w:rsidR="00000000" w:rsidDel="00000000" w:rsidP="00000000" w:rsidRDefault="00000000" w:rsidRPr="00000000" w14:paraId="00000F0E">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F0F">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F10">
            <w:pPr>
              <w:widowControl w:val="0"/>
              <w:numPr>
                <w:ilvl w:val="0"/>
                <w:numId w:val="144"/>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‘plugin_giftregistry’ cartridge: </w:t>
            </w:r>
          </w:p>
          <w:p w:rsidR="00000000" w:rsidDel="00000000" w:rsidP="00000000" w:rsidRDefault="00000000" w:rsidRPr="00000000" w14:paraId="00000F11">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12">
            <w:pPr>
              <w:widowControl w:val="0"/>
              <w:ind w:left="18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F13">
            <w:pPr>
              <w:widowControl w:val="0"/>
              <w:ind w:left="18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14">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Gift Registry</w:t>
            </w:r>
            <w:r w:rsidDel="00000000" w:rsidR="00000000" w:rsidRPr="00000000">
              <w:rPr>
                <w:rFonts w:ascii="Arial" w:cs="Arial" w:eastAsia="Arial" w:hAnsi="Arial"/>
                <w:sz w:val="17"/>
                <w:szCs w:val="17"/>
                <w:rtl w:val="0"/>
              </w:rPr>
              <w:t xml:space="preserve"> banner image and text is stored in a .properties file. The banner remains persistent throughout the gift registry experience.</w:t>
            </w:r>
            <w:r w:rsidDel="00000000" w:rsidR="00000000" w:rsidRPr="00000000">
              <w:rPr>
                <w:rtl w:val="0"/>
              </w:rPr>
            </w:r>
          </w:p>
          <w:p w:rsidR="00000000" w:rsidDel="00000000" w:rsidP="00000000" w:rsidRDefault="00000000" w:rsidRPr="00000000" w14:paraId="00000F15">
            <w:pPr>
              <w:widowControl w:val="0"/>
              <w:ind w:left="18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1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Shows a list of gift registries created by the registered shopper. Gift registry attributes are shown:</w:t>
            </w:r>
          </w:p>
          <w:p w:rsidR="00000000" w:rsidDel="00000000" w:rsidP="00000000" w:rsidRDefault="00000000" w:rsidRPr="00000000" w14:paraId="00000F17">
            <w:pPr>
              <w:widowControl w:val="0"/>
              <w:numPr>
                <w:ilvl w:val="0"/>
                <w:numId w:val="89"/>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Event Name - clicking opens the gift registry.</w:t>
            </w:r>
          </w:p>
          <w:p w:rsidR="00000000" w:rsidDel="00000000" w:rsidP="00000000" w:rsidRDefault="00000000" w:rsidRPr="00000000" w14:paraId="00000F18">
            <w:pPr>
              <w:widowControl w:val="0"/>
              <w:numPr>
                <w:ilvl w:val="0"/>
                <w:numId w:val="89"/>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Event Date</w:t>
            </w:r>
          </w:p>
          <w:p w:rsidR="00000000" w:rsidDel="00000000" w:rsidP="00000000" w:rsidRDefault="00000000" w:rsidRPr="00000000" w14:paraId="00000F19">
            <w:pPr>
              <w:widowControl w:val="0"/>
              <w:numPr>
                <w:ilvl w:val="0"/>
                <w:numId w:val="89"/>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Event City, State</w:t>
            </w:r>
          </w:p>
          <w:p w:rsidR="00000000" w:rsidDel="00000000" w:rsidP="00000000" w:rsidRDefault="00000000" w:rsidRPr="00000000" w14:paraId="00000F1A">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1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Clicking X opens the remove gift registry confirmation window. </w:t>
            </w:r>
          </w:p>
          <w:p w:rsidR="00000000" w:rsidDel="00000000" w:rsidP="00000000" w:rsidRDefault="00000000" w:rsidRPr="00000000" w14:paraId="00000F1C">
            <w:pPr>
              <w:widowControl w:val="0"/>
              <w:numPr>
                <w:ilvl w:val="0"/>
                <w:numId w:val="105"/>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Clicking Cancel closes the modal, the shopper remains on the Manage Gift Registry page. Clicking Yes removes the gift registry from the owners account.</w:t>
            </w:r>
          </w:p>
          <w:p w:rsidR="00000000" w:rsidDel="00000000" w:rsidP="00000000" w:rsidRDefault="00000000" w:rsidRPr="00000000" w14:paraId="00000F1D">
            <w:pPr>
              <w:widowControl w:val="0"/>
              <w:ind w:left="180" w:firstLine="0"/>
              <w:rPr>
                <w:rFonts w:ascii="Arial" w:cs="Arial" w:eastAsia="Arial" w:hAnsi="Arial"/>
                <w:sz w:val="17"/>
                <w:szCs w:val="17"/>
              </w:rPr>
            </w:pPr>
            <w:r w:rsidDel="00000000" w:rsidR="00000000" w:rsidRPr="00000000">
              <w:rPr>
                <w:rFonts w:ascii="Arial" w:cs="Arial" w:eastAsia="Arial" w:hAnsi="Arial"/>
                <w:b w:val="1"/>
                <w:sz w:val="17"/>
                <w:szCs w:val="17"/>
                <w:rtl w:val="0"/>
              </w:rPr>
              <w:t xml:space="preserve"> </w:t>
            </w: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F1E">
            <w:pPr>
              <w:widowControl w:val="0"/>
              <w:ind w:left="0" w:firstLine="0"/>
              <w:rPr>
                <w:rFonts w:ascii="Arial" w:cs="Arial" w:eastAsia="Arial" w:hAnsi="Arial"/>
                <w:sz w:val="17"/>
                <w:szCs w:val="17"/>
              </w:rPr>
            </w:pPr>
            <w:r w:rsidDel="00000000" w:rsidR="00000000" w:rsidRPr="00000000">
              <w:rPr>
                <w:rFonts w:ascii="Arial" w:cs="Arial" w:eastAsia="Arial" w:hAnsi="Arial"/>
                <w:b w:val="1"/>
                <w:sz w:val="17"/>
                <w:szCs w:val="17"/>
                <w:rtl w:val="0"/>
              </w:rPr>
              <w:t xml:space="preserve">Desktop:</w:t>
            </w: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F1F">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2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The b</w:t>
            </w:r>
            <w:r w:rsidDel="00000000" w:rsidR="00000000" w:rsidRPr="00000000">
              <w:rPr>
                <w:rFonts w:ascii="Arial" w:cs="Arial" w:eastAsia="Arial" w:hAnsi="Arial"/>
                <w:sz w:val="17"/>
                <w:szCs w:val="17"/>
                <w:rtl w:val="0"/>
              </w:rPr>
              <w:t xml:space="preserve">readcrumb is: Home | My Account. Clicking My Account opens the My Account Dashboard. Clicking Home opens the homepage</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F21">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22">
            <w:pPr>
              <w:widowControl w:val="0"/>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F23">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F24">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F25">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F26">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F27">
      <w:pPr>
        <w:rPr>
          <w:rFonts w:ascii="Arial" w:cs="Arial" w:eastAsia="Arial" w:hAnsi="Arial"/>
          <w:color w:val="434343"/>
          <w:sz w:val="28"/>
          <w:szCs w:val="28"/>
        </w:rPr>
      </w:pPr>
      <w:r w:rsidDel="00000000" w:rsidR="00000000" w:rsidRPr="00000000">
        <w:rPr>
          <w:rtl w:val="0"/>
        </w:rPr>
      </w:r>
    </w:p>
    <w:tbl>
      <w:tblPr>
        <w:tblStyle w:val="Table107"/>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65"/>
        <w:gridCol w:w="5235"/>
        <w:tblGridChange w:id="0">
          <w:tblGrid>
            <w:gridCol w:w="9165"/>
            <w:gridCol w:w="523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F28">
            <w:pPr>
              <w:pStyle w:val="Heading2"/>
              <w:rPr>
                <w:rFonts w:ascii="Arial" w:cs="Arial" w:eastAsia="Arial" w:hAnsi="Arial"/>
                <w:b w:val="1"/>
              </w:rPr>
            </w:pPr>
            <w:bookmarkStart w:colFirst="0" w:colLast="0" w:name="_810gebwmj27a" w:id="149"/>
            <w:bookmarkEnd w:id="149"/>
            <w:r w:rsidDel="00000000" w:rsidR="00000000" w:rsidRPr="00000000">
              <w:rPr>
                <w:rtl w:val="0"/>
              </w:rPr>
              <w:t xml:space="preserve">14.9 Gift Registry – Search Results</w:t>
            </w:r>
            <w:r w:rsidDel="00000000" w:rsidR="00000000" w:rsidRPr="00000000">
              <w:rPr>
                <w:rtl w:val="0"/>
              </w:rPr>
            </w:r>
          </w:p>
          <w:p w:rsidR="00000000" w:rsidDel="00000000" w:rsidP="00000000" w:rsidRDefault="00000000" w:rsidRPr="00000000" w14:paraId="00000F29">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686425" cy="4483100"/>
                  <wp:effectExtent b="0" l="0" r="0" t="0"/>
                  <wp:docPr id="109" name="image103.png"/>
                  <a:graphic>
                    <a:graphicData uri="http://schemas.openxmlformats.org/drawingml/2006/picture">
                      <pic:pic>
                        <pic:nvPicPr>
                          <pic:cNvPr id="0" name="image103.png"/>
                          <pic:cNvPicPr preferRelativeResize="0"/>
                        </pic:nvPicPr>
                        <pic:blipFill>
                          <a:blip r:embed="rId122"/>
                          <a:srcRect b="0" l="0" r="0" t="0"/>
                          <a:stretch>
                            <a:fillRect/>
                          </a:stretch>
                        </pic:blipFill>
                        <pic:spPr>
                          <a:xfrm>
                            <a:off x="0" y="0"/>
                            <a:ext cx="5686425" cy="4483100"/>
                          </a:xfrm>
                          <a:prstGeom prst="rect"/>
                          <a:ln/>
                        </pic:spPr>
                      </pic:pic>
                    </a:graphicData>
                  </a:graphic>
                </wp:inline>
              </w:drawing>
            </w:r>
            <w:r w:rsidDel="00000000" w:rsidR="00000000" w:rsidRPr="00000000">
              <w:rPr>
                <w:rtl w:val="0"/>
              </w:rPr>
            </w:r>
          </w:p>
          <w:p w:rsidR="00000000" w:rsidDel="00000000" w:rsidP="00000000" w:rsidRDefault="00000000" w:rsidRPr="00000000" w14:paraId="00000F2A">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F2B">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Gift Registry – Search Results</w:t>
            </w:r>
          </w:p>
          <w:p w:rsidR="00000000" w:rsidDel="00000000" w:rsidP="00000000" w:rsidRDefault="00000000" w:rsidRPr="00000000" w14:paraId="00000F2C">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2D">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Gift registry results show after a shopper performs a basic or an advanced search.</w:t>
            </w:r>
            <w:r w:rsidDel="00000000" w:rsidR="00000000" w:rsidRPr="00000000">
              <w:rPr>
                <w:rtl w:val="0"/>
              </w:rPr>
            </w:r>
          </w:p>
          <w:p w:rsidR="00000000" w:rsidDel="00000000" w:rsidP="00000000" w:rsidRDefault="00000000" w:rsidRPr="00000000" w14:paraId="00000F2E">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2F">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F30">
            <w:pPr>
              <w:widowControl w:val="0"/>
              <w:numPr>
                <w:ilvl w:val="0"/>
                <w:numId w:val="10"/>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Install the ‘plugin_giftregistry’ cartridge</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F31">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32">
            <w:pPr>
              <w:widowControl w:val="0"/>
              <w:ind w:left="18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F3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34">
            <w:pPr>
              <w:widowControl w:val="0"/>
              <w:ind w:left="180"/>
              <w:rPr>
                <w:rFonts w:ascii="Arial" w:cs="Arial" w:eastAsia="Arial" w:hAnsi="Arial"/>
                <w:sz w:val="17"/>
                <w:szCs w:val="17"/>
              </w:rPr>
            </w:pPr>
            <w:r w:rsidDel="00000000" w:rsidR="00000000" w:rsidRPr="00000000">
              <w:rPr>
                <w:rFonts w:ascii="Arial" w:cs="Arial" w:eastAsia="Arial" w:hAnsi="Arial"/>
                <w:sz w:val="17"/>
                <w:szCs w:val="17"/>
                <w:rtl w:val="0"/>
              </w:rPr>
              <w:t xml:space="preserve">1. If no results are found, the message ‘</w:t>
            </w:r>
            <w:r w:rsidDel="00000000" w:rsidR="00000000" w:rsidRPr="00000000">
              <w:rPr>
                <w:rFonts w:ascii="Arial" w:cs="Arial" w:eastAsia="Arial" w:hAnsi="Arial"/>
                <w:sz w:val="17"/>
                <w:szCs w:val="17"/>
                <w:rtl w:val="0"/>
              </w:rPr>
              <w:t xml:space="preserve">No Gift Registry has been found, please try again’ is shown.</w:t>
            </w:r>
            <w:r w:rsidDel="00000000" w:rsidR="00000000" w:rsidRPr="00000000">
              <w:rPr>
                <w:rtl w:val="0"/>
              </w:rPr>
            </w:r>
          </w:p>
          <w:p w:rsidR="00000000" w:rsidDel="00000000" w:rsidP="00000000" w:rsidRDefault="00000000" w:rsidRPr="00000000" w14:paraId="00000F3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36">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 Clicking Find another Gift Registry clears the search fields. The shopper can perform a new search.</w:t>
            </w:r>
          </w:p>
          <w:p w:rsidR="00000000" w:rsidDel="00000000" w:rsidP="00000000" w:rsidRDefault="00000000" w:rsidRPr="00000000" w14:paraId="00000F37">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3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 Shows a list of gift registries matching the specified search criteria (x results). </w:t>
            </w:r>
          </w:p>
          <w:p w:rsidR="00000000" w:rsidDel="00000000" w:rsidP="00000000" w:rsidRDefault="00000000" w:rsidRPr="00000000" w14:paraId="00000F3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Gift registry attributes are shown:</w:t>
            </w:r>
          </w:p>
          <w:p w:rsidR="00000000" w:rsidDel="00000000" w:rsidP="00000000" w:rsidRDefault="00000000" w:rsidRPr="00000000" w14:paraId="00000F3A">
            <w:pPr>
              <w:widowControl w:val="0"/>
              <w:numPr>
                <w:ilvl w:val="0"/>
                <w:numId w:val="83"/>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Registry Name </w:t>
            </w:r>
          </w:p>
          <w:p w:rsidR="00000000" w:rsidDel="00000000" w:rsidP="00000000" w:rsidRDefault="00000000" w:rsidRPr="00000000" w14:paraId="00000F3B">
            <w:pPr>
              <w:widowControl w:val="0"/>
              <w:numPr>
                <w:ilvl w:val="0"/>
                <w:numId w:val="83"/>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Registrant Name</w:t>
            </w:r>
          </w:p>
          <w:p w:rsidR="00000000" w:rsidDel="00000000" w:rsidP="00000000" w:rsidRDefault="00000000" w:rsidRPr="00000000" w14:paraId="00000F3C">
            <w:pPr>
              <w:widowControl w:val="0"/>
              <w:numPr>
                <w:ilvl w:val="0"/>
                <w:numId w:val="83"/>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Co-Registrant Name</w:t>
            </w:r>
          </w:p>
          <w:p w:rsidR="00000000" w:rsidDel="00000000" w:rsidP="00000000" w:rsidRDefault="00000000" w:rsidRPr="00000000" w14:paraId="00000F3D">
            <w:pPr>
              <w:widowControl w:val="0"/>
              <w:numPr>
                <w:ilvl w:val="0"/>
                <w:numId w:val="83"/>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Event Location</w:t>
            </w:r>
          </w:p>
          <w:p w:rsidR="00000000" w:rsidDel="00000000" w:rsidP="00000000" w:rsidRDefault="00000000" w:rsidRPr="00000000" w14:paraId="00000F3E">
            <w:pPr>
              <w:widowControl w:val="0"/>
              <w:numPr>
                <w:ilvl w:val="0"/>
                <w:numId w:val="83"/>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Event Date</w:t>
            </w:r>
          </w:p>
          <w:p w:rsidR="00000000" w:rsidDel="00000000" w:rsidP="00000000" w:rsidRDefault="00000000" w:rsidRPr="00000000" w14:paraId="00000F3F">
            <w:pPr>
              <w:widowControl w:val="0"/>
              <w:numPr>
                <w:ilvl w:val="0"/>
                <w:numId w:val="101"/>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Clicking View opens the Gift Registry Public View page (see </w:t>
            </w:r>
            <w:r w:rsidDel="00000000" w:rsidR="00000000" w:rsidRPr="00000000">
              <w:rPr>
                <w:rFonts w:ascii="Arial" w:cs="Arial" w:eastAsia="Arial" w:hAnsi="Arial"/>
                <w:i w:val="1"/>
                <w:sz w:val="17"/>
                <w:szCs w:val="17"/>
                <w:rtl w:val="0"/>
              </w:rPr>
              <w:t xml:space="preserve">Gift Registry - Public View </w:t>
            </w:r>
            <w:r w:rsidDel="00000000" w:rsidR="00000000" w:rsidRPr="00000000">
              <w:rPr>
                <w:rFonts w:ascii="Arial" w:cs="Arial" w:eastAsia="Arial" w:hAnsi="Arial"/>
                <w:sz w:val="17"/>
                <w:szCs w:val="17"/>
                <w:rtl w:val="0"/>
              </w:rPr>
              <w:t xml:space="preserve">for details).</w:t>
            </w:r>
          </w:p>
          <w:p w:rsidR="00000000" w:rsidDel="00000000" w:rsidP="00000000" w:rsidRDefault="00000000" w:rsidRPr="00000000" w14:paraId="00000F40">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41">
            <w:pPr>
              <w:widowControl w:val="0"/>
              <w:ind w:left="18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F42">
            <w:pPr>
              <w:widowControl w:val="0"/>
              <w:ind w:left="18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43">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4. The b</w:t>
            </w:r>
            <w:r w:rsidDel="00000000" w:rsidR="00000000" w:rsidRPr="00000000">
              <w:rPr>
                <w:rFonts w:ascii="Arial" w:cs="Arial" w:eastAsia="Arial" w:hAnsi="Arial"/>
                <w:sz w:val="17"/>
                <w:szCs w:val="17"/>
                <w:rtl w:val="0"/>
              </w:rPr>
              <w:t xml:space="preserve">readcrumb is: Home | My Account. Clicking My Account opens the My Account Dashboard. Clicking Home opens the homepage</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F44">
            <w:pPr>
              <w:widowControl w:val="0"/>
              <w:ind w:left="18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4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46">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F47">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F48">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F49">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F4A">
      <w:pPr>
        <w:rPr>
          <w:rFonts w:ascii="Arial" w:cs="Arial" w:eastAsia="Arial" w:hAnsi="Arial"/>
          <w:color w:val="434343"/>
          <w:sz w:val="28"/>
          <w:szCs w:val="28"/>
        </w:rPr>
      </w:pPr>
      <w:r w:rsidDel="00000000" w:rsidR="00000000" w:rsidRPr="00000000">
        <w:rPr>
          <w:rtl w:val="0"/>
        </w:rPr>
      </w:r>
    </w:p>
    <w:tbl>
      <w:tblPr>
        <w:tblStyle w:val="Table108"/>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655"/>
        <w:gridCol w:w="5745"/>
        <w:tblGridChange w:id="0">
          <w:tblGrid>
            <w:gridCol w:w="8655"/>
            <w:gridCol w:w="574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F4B">
            <w:pPr>
              <w:pStyle w:val="Heading2"/>
              <w:rPr/>
            </w:pPr>
            <w:bookmarkStart w:colFirst="0" w:colLast="0" w:name="_9hzxtw9xqvc7" w:id="150"/>
            <w:bookmarkEnd w:id="150"/>
            <w:r w:rsidDel="00000000" w:rsidR="00000000" w:rsidRPr="00000000">
              <w:rPr>
                <w:rtl w:val="0"/>
              </w:rPr>
              <w:t xml:space="preserve"> </w:t>
            </w:r>
            <w:r w:rsidDel="00000000" w:rsidR="00000000" w:rsidRPr="00000000">
              <w:rPr>
                <w:rtl w:val="0"/>
              </w:rPr>
              <w:t xml:space="preserve"> 14.10 Gift Registry – Public View</w:t>
            </w:r>
            <w:r w:rsidDel="00000000" w:rsidR="00000000" w:rsidRPr="00000000">
              <w:rPr>
                <w:rtl w:val="0"/>
              </w:rPr>
            </w:r>
          </w:p>
          <w:p w:rsidR="00000000" w:rsidDel="00000000" w:rsidP="00000000" w:rsidRDefault="00000000" w:rsidRPr="00000000" w14:paraId="00000F4C">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362575" cy="3403600"/>
                  <wp:effectExtent b="0" l="0" r="0" t="0"/>
                  <wp:docPr id="28" name="image26.png"/>
                  <a:graphic>
                    <a:graphicData uri="http://schemas.openxmlformats.org/drawingml/2006/picture">
                      <pic:pic>
                        <pic:nvPicPr>
                          <pic:cNvPr id="0" name="image26.png"/>
                          <pic:cNvPicPr preferRelativeResize="0"/>
                        </pic:nvPicPr>
                        <pic:blipFill>
                          <a:blip r:embed="rId123"/>
                          <a:srcRect b="0" l="0" r="0" t="0"/>
                          <a:stretch>
                            <a:fillRect/>
                          </a:stretch>
                        </pic:blipFill>
                        <pic:spPr>
                          <a:xfrm>
                            <a:off x="0" y="0"/>
                            <a:ext cx="5362575"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F4D">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F4E">
            <w:pPr>
              <w:widowControl w:val="0"/>
              <w:rPr>
                <w:rFonts w:ascii="Arial" w:cs="Arial" w:eastAsia="Arial" w:hAnsi="Arial"/>
                <w:sz w:val="17"/>
                <w:szCs w:val="17"/>
              </w:rPr>
            </w:pPr>
            <w:r w:rsidDel="00000000" w:rsidR="00000000" w:rsidRPr="00000000">
              <w:rPr>
                <w:rFonts w:ascii="Arial" w:cs="Arial" w:eastAsia="Arial" w:hAnsi="Arial"/>
                <w:b w:val="1"/>
                <w:sz w:val="18"/>
                <w:szCs w:val="18"/>
                <w:rtl w:val="0"/>
              </w:rPr>
              <w:t xml:space="preserve">Gift Registry – Public  View</w:t>
            </w:r>
            <w:r w:rsidDel="00000000" w:rsidR="00000000" w:rsidRPr="00000000">
              <w:rPr>
                <w:rtl w:val="0"/>
              </w:rPr>
            </w:r>
          </w:p>
          <w:p w:rsidR="00000000" w:rsidDel="00000000" w:rsidP="00000000" w:rsidRDefault="00000000" w:rsidRPr="00000000" w14:paraId="00000F4F">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50">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Shows the public view of the gift registry as visible by other shoppers.</w:t>
            </w:r>
          </w:p>
          <w:p w:rsidR="00000000" w:rsidDel="00000000" w:rsidP="00000000" w:rsidRDefault="00000000" w:rsidRPr="00000000" w14:paraId="00000F51">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52">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Configurations:</w:t>
            </w:r>
          </w:p>
          <w:p w:rsidR="00000000" w:rsidDel="00000000" w:rsidP="00000000" w:rsidRDefault="00000000" w:rsidRPr="00000000" w14:paraId="00000F53">
            <w:pPr>
              <w:widowControl w:val="0"/>
              <w:numPr>
                <w:ilvl w:val="0"/>
                <w:numId w:val="10"/>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Install the ‘plugin_giftregistry’ cartridge</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F54">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55">
            <w:pPr>
              <w:widowControl w:val="0"/>
              <w:ind w:left="18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F56">
            <w:pPr>
              <w:widowControl w:val="0"/>
              <w:ind w:left="18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57">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The Gift Registry</w:t>
            </w:r>
            <w:r w:rsidDel="00000000" w:rsidR="00000000" w:rsidRPr="00000000">
              <w:rPr>
                <w:rFonts w:ascii="Arial" w:cs="Arial" w:eastAsia="Arial" w:hAnsi="Arial"/>
                <w:sz w:val="17"/>
                <w:szCs w:val="17"/>
                <w:rtl w:val="0"/>
              </w:rPr>
              <w:t xml:space="preserve"> banner image and text is stored in a .properties file. The banner remains persistent throughout the gift registry experience.</w:t>
            </w:r>
            <w:r w:rsidDel="00000000" w:rsidR="00000000" w:rsidRPr="00000000">
              <w:rPr>
                <w:rtl w:val="0"/>
              </w:rPr>
            </w:r>
          </w:p>
          <w:p w:rsidR="00000000" w:rsidDel="00000000" w:rsidP="00000000" w:rsidRDefault="00000000" w:rsidRPr="00000000" w14:paraId="00000F58">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59">
            <w:pPr>
              <w:widowControl w:val="0"/>
              <w:ind w:left="0" w:firstLine="0"/>
              <w:rPr>
                <w:rFonts w:ascii="Arial" w:cs="Arial" w:eastAsia="Arial" w:hAnsi="Arial"/>
                <w:b w:val="1"/>
                <w:sz w:val="17"/>
                <w:szCs w:val="17"/>
              </w:rPr>
            </w:pPr>
            <w:r w:rsidDel="00000000" w:rsidR="00000000" w:rsidRPr="00000000">
              <w:rPr>
                <w:rFonts w:ascii="Arial" w:cs="Arial" w:eastAsia="Arial" w:hAnsi="Arial"/>
                <w:sz w:val="17"/>
                <w:szCs w:val="17"/>
                <w:rtl w:val="0"/>
              </w:rPr>
              <w:t xml:space="preserve">2. Shows a message about the gift registry: ‘Welcome to [Event Name] Registry for [Registrant Name] [Co-Registrant Name] [Event Date].’</w:t>
            </w:r>
            <w:r w:rsidDel="00000000" w:rsidR="00000000" w:rsidRPr="00000000">
              <w:rPr>
                <w:rtl w:val="0"/>
              </w:rPr>
            </w:r>
          </w:p>
          <w:p w:rsidR="00000000" w:rsidDel="00000000" w:rsidP="00000000" w:rsidRDefault="00000000" w:rsidRPr="00000000" w14:paraId="00000F5A">
            <w:pPr>
              <w:widowControl w:val="0"/>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F5B">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3. Shows a message if the gift registry is empty: ‘There are no items in this registry yet. Try again later.’</w:t>
            </w:r>
          </w:p>
          <w:p w:rsidR="00000000" w:rsidDel="00000000" w:rsidP="00000000" w:rsidRDefault="00000000" w:rsidRPr="00000000" w14:paraId="00000F5C">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5D">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4. Shows product attributes:</w:t>
            </w:r>
          </w:p>
          <w:p w:rsidR="00000000" w:rsidDel="00000000" w:rsidP="00000000" w:rsidRDefault="00000000" w:rsidRPr="00000000" w14:paraId="00000F5E">
            <w:pPr>
              <w:widowControl w:val="0"/>
              <w:numPr>
                <w:ilvl w:val="0"/>
                <w:numId w:val="12"/>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Name</w:t>
            </w:r>
          </w:p>
          <w:p w:rsidR="00000000" w:rsidDel="00000000" w:rsidP="00000000" w:rsidRDefault="00000000" w:rsidRPr="00000000" w14:paraId="00000F5F">
            <w:pPr>
              <w:widowControl w:val="0"/>
              <w:numPr>
                <w:ilvl w:val="0"/>
                <w:numId w:val="12"/>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Thumbnail Image </w:t>
            </w:r>
          </w:p>
          <w:p w:rsidR="00000000" w:rsidDel="00000000" w:rsidP="00000000" w:rsidRDefault="00000000" w:rsidRPr="00000000" w14:paraId="00000F60">
            <w:pPr>
              <w:widowControl w:val="0"/>
              <w:numPr>
                <w:ilvl w:val="0"/>
                <w:numId w:val="12"/>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Selected Variations </w:t>
            </w:r>
          </w:p>
          <w:p w:rsidR="00000000" w:rsidDel="00000000" w:rsidP="00000000" w:rsidRDefault="00000000" w:rsidRPr="00000000" w14:paraId="00000F61">
            <w:pPr>
              <w:widowControl w:val="0"/>
              <w:numPr>
                <w:ilvl w:val="0"/>
                <w:numId w:val="12"/>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List Price </w:t>
            </w:r>
          </w:p>
          <w:p w:rsidR="00000000" w:rsidDel="00000000" w:rsidP="00000000" w:rsidRDefault="00000000" w:rsidRPr="00000000" w14:paraId="00000F62">
            <w:pPr>
              <w:widowControl w:val="0"/>
              <w:numPr>
                <w:ilvl w:val="0"/>
                <w:numId w:val="12"/>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Sale Price - when applicable</w:t>
            </w:r>
          </w:p>
          <w:p w:rsidR="00000000" w:rsidDel="00000000" w:rsidP="00000000" w:rsidRDefault="00000000" w:rsidRPr="00000000" w14:paraId="00000F63">
            <w:pPr>
              <w:widowControl w:val="0"/>
              <w:numPr>
                <w:ilvl w:val="0"/>
                <w:numId w:val="12"/>
              </w:numPr>
              <w:ind w:left="720" w:hanging="360"/>
              <w:rPr>
                <w:rFonts w:ascii="Arial" w:cs="Arial" w:eastAsia="Arial" w:hAnsi="Arial"/>
                <w:sz w:val="17"/>
                <w:szCs w:val="17"/>
              </w:rPr>
            </w:pPr>
            <w:r w:rsidDel="00000000" w:rsidR="00000000" w:rsidRPr="00000000">
              <w:rPr>
                <w:rFonts w:ascii="Arial" w:cs="Arial" w:eastAsia="Arial" w:hAnsi="Arial"/>
                <w:sz w:val="17"/>
                <w:szCs w:val="17"/>
                <w:rtl w:val="0"/>
              </w:rPr>
              <w:t xml:space="preserve">Desired Quantity - specified by the gift registry owner</w:t>
            </w:r>
          </w:p>
          <w:p w:rsidR="00000000" w:rsidDel="00000000" w:rsidP="00000000" w:rsidRDefault="00000000" w:rsidRPr="00000000" w14:paraId="00000F64">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65">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5. The maximum quantity in the dropdown is dynamic, based on the quantity desired by the gift registry owner.</w:t>
            </w:r>
          </w:p>
          <w:p w:rsidR="00000000" w:rsidDel="00000000" w:rsidP="00000000" w:rsidRDefault="00000000" w:rsidRPr="00000000" w14:paraId="00000F66">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67">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6. Shows how many items have been purchased, compared to the quantity specified by the gift registry owner. </w:t>
            </w:r>
          </w:p>
          <w:p w:rsidR="00000000" w:rsidDel="00000000" w:rsidP="00000000" w:rsidRDefault="00000000" w:rsidRPr="00000000" w14:paraId="00000F68">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69">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7. Clicking Add to Cart adds the item to the shopper's cart. The count of purchased items updates once the order has been placed.</w:t>
            </w:r>
          </w:p>
          <w:p w:rsidR="00000000" w:rsidDel="00000000" w:rsidP="00000000" w:rsidRDefault="00000000" w:rsidRPr="00000000" w14:paraId="00000F6A">
            <w:pPr>
              <w:widowControl w:val="0"/>
              <w:numPr>
                <w:ilvl w:val="0"/>
                <w:numId w:val="118"/>
              </w:numP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After the shopper adds the item to the cart, the message ‘Product added to Cart’ is shown.</w:t>
            </w:r>
          </w:p>
          <w:p w:rsidR="00000000" w:rsidDel="00000000" w:rsidP="00000000" w:rsidRDefault="00000000" w:rsidRPr="00000000" w14:paraId="00000F6B">
            <w:pPr>
              <w:widowControl w:val="0"/>
              <w:ind w:left="18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6C">
            <w:pPr>
              <w:widowControl w:val="0"/>
              <w:ind w:left="18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Desktop:</w:t>
            </w:r>
          </w:p>
          <w:p w:rsidR="00000000" w:rsidDel="00000000" w:rsidP="00000000" w:rsidRDefault="00000000" w:rsidRPr="00000000" w14:paraId="00000F6D">
            <w:pPr>
              <w:widowControl w:val="0"/>
              <w:ind w:left="18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6E">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8. The b</w:t>
            </w:r>
            <w:r w:rsidDel="00000000" w:rsidR="00000000" w:rsidRPr="00000000">
              <w:rPr>
                <w:rFonts w:ascii="Arial" w:cs="Arial" w:eastAsia="Arial" w:hAnsi="Arial"/>
                <w:sz w:val="17"/>
                <w:szCs w:val="17"/>
                <w:rtl w:val="0"/>
              </w:rPr>
              <w:t xml:space="preserve">readcrumb is: Home | My Account. Clicking My Account opens the My Account Dashboard. Clicking Home opens the homepage</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F6F">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70">
            <w:pPr>
              <w:widowControl w:val="0"/>
              <w:ind w:left="180" w:firstLine="0"/>
              <w:rPr>
                <w:rFonts w:ascii="Arial" w:cs="Arial" w:eastAsia="Arial" w:hAnsi="Arial"/>
              </w:rPr>
            </w:pPr>
            <w:r w:rsidDel="00000000" w:rsidR="00000000" w:rsidRPr="00000000">
              <w:rPr>
                <w:rFonts w:ascii="Arial" w:cs="Arial" w:eastAsia="Arial" w:hAnsi="Arial"/>
                <w:b w:val="1"/>
                <w:sz w:val="17"/>
                <w:szCs w:val="17"/>
                <w:rtl w:val="0"/>
              </w:rPr>
              <w:t xml:space="preserve"> </w:t>
            </w:r>
            <w:r w:rsidDel="00000000" w:rsidR="00000000" w:rsidRPr="00000000">
              <w:rPr>
                <w:rtl w:val="0"/>
              </w:rPr>
            </w:r>
          </w:p>
          <w:p w:rsidR="00000000" w:rsidDel="00000000" w:rsidP="00000000" w:rsidRDefault="00000000" w:rsidRPr="00000000" w14:paraId="00000F71">
            <w:pPr>
              <w:widowControl w:val="0"/>
              <w:ind w:left="180" w:firstLine="0"/>
              <w:rPr>
                <w:rFonts w:ascii="Arial" w:cs="Arial" w:eastAsia="Arial" w:hAnsi="Arial"/>
                <w:sz w:val="17"/>
                <w:szCs w:val="17"/>
              </w:rPr>
            </w:pPr>
            <w:r w:rsidDel="00000000" w:rsidR="00000000" w:rsidRPr="00000000">
              <w:rPr>
                <w:rFonts w:ascii="Arial" w:cs="Arial" w:eastAsia="Arial" w:hAnsi="Arial"/>
                <w:rtl w:val="0"/>
              </w:rPr>
              <w:t xml:space="preserve">.</w:t>
            </w:r>
            <w:r w:rsidDel="00000000" w:rsidR="00000000" w:rsidRPr="00000000">
              <w:rPr>
                <w:rtl w:val="0"/>
              </w:rPr>
            </w:r>
          </w:p>
          <w:p w:rsidR="00000000" w:rsidDel="00000000" w:rsidP="00000000" w:rsidRDefault="00000000" w:rsidRPr="00000000" w14:paraId="00000F72">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F73">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F74">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F75">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F76">
      <w:pPr>
        <w:rPr>
          <w:rFonts w:ascii="Arial" w:cs="Arial" w:eastAsia="Arial" w:hAnsi="Arial"/>
        </w:rPr>
      </w:pPr>
      <w:r w:rsidDel="00000000" w:rsidR="00000000" w:rsidRPr="00000000">
        <w:rPr>
          <w:rtl w:val="0"/>
        </w:rPr>
      </w:r>
    </w:p>
    <w:p w:rsidR="00000000" w:rsidDel="00000000" w:rsidP="00000000" w:rsidRDefault="00000000" w:rsidRPr="00000000" w14:paraId="00000F77">
      <w:pPr>
        <w:rPr/>
      </w:pPr>
      <w:r w:rsidDel="00000000" w:rsidR="00000000" w:rsidRPr="00000000">
        <w:rPr>
          <w:rtl w:val="0"/>
        </w:rPr>
      </w:r>
    </w:p>
    <w:p w:rsidR="00000000" w:rsidDel="00000000" w:rsidP="00000000" w:rsidRDefault="00000000" w:rsidRPr="00000000" w14:paraId="00000F78">
      <w:pPr>
        <w:rPr/>
      </w:pPr>
      <w:r w:rsidDel="00000000" w:rsidR="00000000" w:rsidRPr="00000000">
        <w:rPr>
          <w:rtl w:val="0"/>
        </w:rPr>
      </w:r>
    </w:p>
    <w:p w:rsidR="00000000" w:rsidDel="00000000" w:rsidP="00000000" w:rsidRDefault="00000000" w:rsidRPr="00000000" w14:paraId="00000F79">
      <w:pPr>
        <w:rPr/>
      </w:pPr>
      <w:r w:rsidDel="00000000" w:rsidR="00000000" w:rsidRPr="00000000">
        <w:rPr>
          <w:rtl w:val="0"/>
        </w:rPr>
      </w:r>
    </w:p>
    <w:p w:rsidR="00000000" w:rsidDel="00000000" w:rsidP="00000000" w:rsidRDefault="00000000" w:rsidRPr="00000000" w14:paraId="00000F7A">
      <w:pPr>
        <w:rPr/>
      </w:pPr>
      <w:r w:rsidDel="00000000" w:rsidR="00000000" w:rsidRPr="00000000">
        <w:rPr>
          <w:rtl w:val="0"/>
        </w:rPr>
      </w:r>
    </w:p>
    <w:p w:rsidR="00000000" w:rsidDel="00000000" w:rsidP="00000000" w:rsidRDefault="00000000" w:rsidRPr="00000000" w14:paraId="00000F7B">
      <w:pPr>
        <w:pStyle w:val="Heading1"/>
        <w:rPr>
          <w:rFonts w:ascii="Arial" w:cs="Arial" w:eastAsia="Arial" w:hAnsi="Arial"/>
        </w:rPr>
      </w:pPr>
      <w:bookmarkStart w:colFirst="0" w:colLast="0" w:name="_c97saab2wqkh" w:id="151"/>
      <w:bookmarkEnd w:id="151"/>
      <w:r w:rsidDel="00000000" w:rsidR="00000000" w:rsidRPr="00000000">
        <w:rPr>
          <w:rFonts w:ascii="Arial" w:cs="Arial" w:eastAsia="Arial" w:hAnsi="Arial"/>
          <w:rtl w:val="0"/>
        </w:rPr>
        <w:t xml:space="preserve">15</w:t>
      </w:r>
      <w:r w:rsidDel="00000000" w:rsidR="00000000" w:rsidRPr="00000000">
        <w:rPr>
          <w:rFonts w:ascii="Arial" w:cs="Arial" w:eastAsia="Arial" w:hAnsi="Arial"/>
          <w:rtl w:val="0"/>
        </w:rPr>
        <w:t xml:space="preserve">.0 Error Pages</w:t>
      </w:r>
      <w:r w:rsidDel="00000000" w:rsidR="00000000" w:rsidRPr="00000000">
        <w:rPr>
          <w:rFonts w:ascii="Arial" w:cs="Arial" w:eastAsia="Arial" w:hAnsi="Arial"/>
          <w:rtl w:val="0"/>
        </w:rPr>
        <w:t xml:space="preserve"> | Example Error States</w:t>
      </w:r>
      <w:r w:rsidDel="00000000" w:rsidR="00000000" w:rsidRPr="00000000">
        <w:rPr>
          <w:rtl w:val="0"/>
        </w:rPr>
      </w:r>
    </w:p>
    <w:p w:rsidR="00000000" w:rsidDel="00000000" w:rsidP="00000000" w:rsidRDefault="00000000" w:rsidRPr="00000000" w14:paraId="00000F7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7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7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7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8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9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A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A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A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A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A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A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A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A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A8">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A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A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A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AC">
      <w:pPr>
        <w:rPr>
          <w:rFonts w:ascii="Arial" w:cs="Arial" w:eastAsia="Arial" w:hAnsi="Arial"/>
        </w:rPr>
      </w:pPr>
      <w:r w:rsidDel="00000000" w:rsidR="00000000" w:rsidRPr="00000000">
        <w:rPr>
          <w:rtl w:val="0"/>
        </w:rPr>
      </w:r>
    </w:p>
    <w:tbl>
      <w:tblPr>
        <w:tblStyle w:val="Table109"/>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45"/>
        <w:gridCol w:w="5055"/>
        <w:tblGridChange w:id="0">
          <w:tblGrid>
            <w:gridCol w:w="9345"/>
            <w:gridCol w:w="505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FAD">
            <w:pPr>
              <w:pStyle w:val="Heading2"/>
              <w:rPr/>
            </w:pPr>
            <w:bookmarkStart w:colFirst="0" w:colLast="0" w:name="_nacyr4mz6phj" w:id="152"/>
            <w:bookmarkEnd w:id="152"/>
            <w:r w:rsidDel="00000000" w:rsidR="00000000" w:rsidRPr="00000000">
              <w:rPr>
                <w:rtl w:val="0"/>
              </w:rPr>
              <w:t xml:space="preserve">15.1 General (500) Error</w:t>
            </w:r>
          </w:p>
          <w:p w:rsidR="00000000" w:rsidDel="00000000" w:rsidP="00000000" w:rsidRDefault="00000000" w:rsidRPr="00000000" w14:paraId="00000FAE">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491163" cy="2304488"/>
                  <wp:effectExtent b="0" l="0" r="0" t="0"/>
                  <wp:docPr id="41" name="image43.png"/>
                  <a:graphic>
                    <a:graphicData uri="http://schemas.openxmlformats.org/drawingml/2006/picture">
                      <pic:pic>
                        <pic:nvPicPr>
                          <pic:cNvPr id="0" name="image43.png"/>
                          <pic:cNvPicPr preferRelativeResize="0"/>
                        </pic:nvPicPr>
                        <pic:blipFill>
                          <a:blip r:embed="rId124"/>
                          <a:srcRect b="0" l="0" r="0" t="0"/>
                          <a:stretch>
                            <a:fillRect/>
                          </a:stretch>
                        </pic:blipFill>
                        <pic:spPr>
                          <a:xfrm>
                            <a:off x="0" y="0"/>
                            <a:ext cx="5491163" cy="2304488"/>
                          </a:xfrm>
                          <a:prstGeom prst="rect"/>
                          <a:ln/>
                        </pic:spPr>
                      </pic:pic>
                    </a:graphicData>
                  </a:graphic>
                </wp:inline>
              </w:drawing>
            </w:r>
            <w:r w:rsidDel="00000000" w:rsidR="00000000" w:rsidRPr="00000000">
              <w:rPr>
                <w:rtl w:val="0"/>
              </w:rPr>
            </w:r>
          </w:p>
          <w:p w:rsidR="00000000" w:rsidDel="00000000" w:rsidP="00000000" w:rsidRDefault="00000000" w:rsidRPr="00000000" w14:paraId="00000FAF">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FB0">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General (500) Error</w:t>
            </w:r>
          </w:p>
          <w:p w:rsidR="00000000" w:rsidDel="00000000" w:rsidP="00000000" w:rsidRDefault="00000000" w:rsidRPr="00000000" w14:paraId="00000FB1">
            <w:pPr>
              <w:widowControl w:val="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FB2">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This is a server-side error that is shown when </w:t>
            </w:r>
            <w:r w:rsidDel="00000000" w:rsidR="00000000" w:rsidRPr="00000000">
              <w:rPr>
                <w:rFonts w:ascii="Arial" w:cs="Arial" w:eastAsia="Arial" w:hAnsi="Arial"/>
                <w:sz w:val="17"/>
                <w:szCs w:val="17"/>
                <w:rtl w:val="0"/>
              </w:rPr>
              <w:t xml:space="preserve">something has gone wrong on the website’s server but the server could not be more specific on what the exact problem is. </w:t>
            </w:r>
          </w:p>
          <w:p w:rsidR="00000000" w:rsidDel="00000000" w:rsidP="00000000" w:rsidRDefault="00000000" w:rsidRPr="00000000" w14:paraId="00000FB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B4">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The problem is not with the shopper's computer or internet connection but instead is a problem with the website’s server.</w:t>
            </w:r>
            <w:r w:rsidDel="00000000" w:rsidR="00000000" w:rsidRPr="00000000">
              <w:rPr>
                <w:rFonts w:ascii="Arial" w:cs="Arial" w:eastAsia="Arial" w:hAnsi="Arial"/>
                <w:b w:val="1"/>
                <w:sz w:val="17"/>
                <w:szCs w:val="17"/>
                <w:rtl w:val="0"/>
              </w:rPr>
              <w:t xml:space="preserve"> </w:t>
            </w:r>
            <w:r w:rsidDel="00000000" w:rsidR="00000000" w:rsidRPr="00000000">
              <w:rPr>
                <w:rFonts w:ascii="Arial" w:cs="Arial" w:eastAsia="Arial" w:hAnsi="Arial"/>
                <w:sz w:val="17"/>
                <w:szCs w:val="17"/>
                <w:rtl w:val="0"/>
              </w:rPr>
              <w:t xml:space="preserve">For example, the web server could be overloaded and therefore unable to handle requests properly.</w:t>
            </w:r>
          </w:p>
          <w:p w:rsidR="00000000" w:rsidDel="00000000" w:rsidP="00000000" w:rsidRDefault="00000000" w:rsidRPr="00000000" w14:paraId="00000FB5">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B6">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FB7">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B8">
            <w:pPr>
              <w:rPr>
                <w:rFonts w:ascii="Arial" w:cs="Arial" w:eastAsia="Arial" w:hAnsi="Arial"/>
                <w:b w:val="1"/>
                <w:sz w:val="17"/>
                <w:szCs w:val="17"/>
              </w:rPr>
            </w:pPr>
            <w:r w:rsidDel="00000000" w:rsidR="00000000" w:rsidRPr="00000000">
              <w:rPr>
                <w:rFonts w:ascii="Arial" w:cs="Arial" w:eastAsia="Arial" w:hAnsi="Arial"/>
                <w:sz w:val="17"/>
                <w:szCs w:val="17"/>
                <w:rtl w:val="0"/>
              </w:rPr>
              <w:t xml:space="preserve">1. The general error banner image is stored in the ‘</w:t>
            </w:r>
            <w:r w:rsidDel="00000000" w:rsidR="00000000" w:rsidRPr="00000000">
              <w:rPr>
                <w:rFonts w:ascii="Arial" w:cs="Arial" w:eastAsia="Arial" w:hAnsi="Arial"/>
                <w:sz w:val="17"/>
                <w:szCs w:val="17"/>
                <w:rtl w:val="0"/>
              </w:rPr>
              <w:t xml:space="preserve">in_common.scss’ file.</w:t>
            </w:r>
            <w:r w:rsidDel="00000000" w:rsidR="00000000" w:rsidRPr="00000000">
              <w:rPr>
                <w:rtl w:val="0"/>
              </w:rPr>
            </w:r>
          </w:p>
          <w:p w:rsidR="00000000" w:rsidDel="00000000" w:rsidP="00000000" w:rsidRDefault="00000000" w:rsidRPr="00000000" w14:paraId="00000FB9">
            <w:pPr>
              <w:widowControl w:val="0"/>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FB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w:t>
            </w:r>
            <w:r w:rsidDel="00000000" w:rsidR="00000000" w:rsidRPr="00000000">
              <w:rPr>
                <w:rFonts w:ascii="Arial" w:cs="Arial" w:eastAsia="Arial" w:hAnsi="Arial"/>
                <w:sz w:val="17"/>
                <w:szCs w:val="17"/>
                <w:rtl w:val="0"/>
              </w:rPr>
              <w:t xml:space="preserve"> The error text is stored in a properties file</w:t>
            </w:r>
            <w:r w:rsidDel="00000000" w:rsidR="00000000" w:rsidRPr="00000000">
              <w:rPr>
                <w:rFonts w:ascii="Arial" w:cs="Arial" w:eastAsia="Arial" w:hAnsi="Arial"/>
                <w:sz w:val="17"/>
                <w:szCs w:val="17"/>
                <w:rtl w:val="0"/>
              </w:rPr>
              <w:t xml:space="preserve"> and is shown when the corresponding error occurs.</w:t>
            </w:r>
          </w:p>
          <w:p w:rsidR="00000000" w:rsidDel="00000000" w:rsidP="00000000" w:rsidRDefault="00000000" w:rsidRPr="00000000" w14:paraId="00000FBB">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FBC">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Clicking Continue Shopping opens the homepage.</w:t>
            </w:r>
          </w:p>
          <w:p w:rsidR="00000000" w:rsidDel="00000000" w:rsidP="00000000" w:rsidRDefault="00000000" w:rsidRPr="00000000" w14:paraId="00000FBD">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BE">
            <w:pPr>
              <w:widowControl w:val="0"/>
              <w:rPr>
                <w:rFonts w:ascii="Arial" w:cs="Arial" w:eastAsia="Arial" w:hAnsi="Arial"/>
                <w:sz w:val="17"/>
                <w:szCs w:val="17"/>
              </w:rPr>
            </w:pPr>
            <w:r w:rsidDel="00000000" w:rsidR="00000000" w:rsidRPr="00000000">
              <w:rPr>
                <w:rFonts w:ascii="Arial" w:cs="Arial" w:eastAsia="Arial" w:hAnsi="Arial"/>
                <w:b w:val="1"/>
                <w:sz w:val="17"/>
                <w:szCs w:val="17"/>
                <w:rtl w:val="0"/>
              </w:rPr>
              <w:t xml:space="preserve">Desktop</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FBF">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C0">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The b</w:t>
            </w:r>
            <w:r w:rsidDel="00000000" w:rsidR="00000000" w:rsidRPr="00000000">
              <w:rPr>
                <w:rFonts w:ascii="Arial" w:cs="Arial" w:eastAsia="Arial" w:hAnsi="Arial"/>
                <w:sz w:val="17"/>
                <w:szCs w:val="17"/>
                <w:rtl w:val="0"/>
              </w:rPr>
              <w:t xml:space="preserve">readcrumb is: Home | Error. Clicking Home opens the homepage.</w:t>
            </w:r>
            <w:r w:rsidDel="00000000" w:rsidR="00000000" w:rsidRPr="00000000">
              <w:rPr>
                <w:rtl w:val="0"/>
              </w:rPr>
            </w:r>
          </w:p>
          <w:p w:rsidR="00000000" w:rsidDel="00000000" w:rsidP="00000000" w:rsidRDefault="00000000" w:rsidRPr="00000000" w14:paraId="00000FC1">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C2">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FC3">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0FC4">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0FC5">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FC6">
      <w:pPr>
        <w:rPr>
          <w:rFonts w:ascii="Arial" w:cs="Arial" w:eastAsia="Arial" w:hAnsi="Arial"/>
          <w:color w:val="434343"/>
          <w:sz w:val="28"/>
          <w:szCs w:val="28"/>
        </w:rPr>
      </w:pPr>
      <w:r w:rsidDel="00000000" w:rsidR="00000000" w:rsidRPr="00000000">
        <w:rPr>
          <w:rtl w:val="0"/>
        </w:rPr>
      </w:r>
    </w:p>
    <w:tbl>
      <w:tblPr>
        <w:tblStyle w:val="Table110"/>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0"/>
        <w:gridCol w:w="5400"/>
        <w:tblGridChange w:id="0">
          <w:tblGrid>
            <w:gridCol w:w="9000"/>
            <w:gridCol w:w="540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FC7">
            <w:pPr>
              <w:pStyle w:val="Heading2"/>
              <w:rPr/>
            </w:pPr>
            <w:bookmarkStart w:colFirst="0" w:colLast="0" w:name="_ga3ro7lm0u2s" w:id="153"/>
            <w:bookmarkEnd w:id="153"/>
            <w:r w:rsidDel="00000000" w:rsidR="00000000" w:rsidRPr="00000000">
              <w:rPr>
                <w:rtl w:val="0"/>
              </w:rPr>
              <w:t xml:space="preserve">15.2 Missing Page (404) Error </w:t>
            </w:r>
          </w:p>
          <w:p w:rsidR="00000000" w:rsidDel="00000000" w:rsidP="00000000" w:rsidRDefault="00000000" w:rsidRPr="00000000" w14:paraId="00000FC8">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462588" cy="2252982"/>
                  <wp:effectExtent b="0" l="0" r="0" t="0"/>
                  <wp:docPr id="25" name="image24.png"/>
                  <a:graphic>
                    <a:graphicData uri="http://schemas.openxmlformats.org/drawingml/2006/picture">
                      <pic:pic>
                        <pic:nvPicPr>
                          <pic:cNvPr id="0" name="image24.png"/>
                          <pic:cNvPicPr preferRelativeResize="0"/>
                        </pic:nvPicPr>
                        <pic:blipFill>
                          <a:blip r:embed="rId125"/>
                          <a:srcRect b="0" l="0" r="0" t="0"/>
                          <a:stretch>
                            <a:fillRect/>
                          </a:stretch>
                        </pic:blipFill>
                        <pic:spPr>
                          <a:xfrm>
                            <a:off x="0" y="0"/>
                            <a:ext cx="5462588" cy="2252982"/>
                          </a:xfrm>
                          <a:prstGeom prst="rect"/>
                          <a:ln/>
                        </pic:spPr>
                      </pic:pic>
                    </a:graphicData>
                  </a:graphic>
                </wp:inline>
              </w:drawing>
            </w:r>
            <w:r w:rsidDel="00000000" w:rsidR="00000000" w:rsidRPr="00000000">
              <w:rPr>
                <w:rtl w:val="0"/>
              </w:rPr>
            </w:r>
          </w:p>
          <w:p w:rsidR="00000000" w:rsidDel="00000000" w:rsidP="00000000" w:rsidRDefault="00000000" w:rsidRPr="00000000" w14:paraId="00000FC9">
            <w:pPr>
              <w:widowControl w:val="0"/>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A">
            <w:pPr>
              <w:widowControl w:val="0"/>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B">
            <w:pPr>
              <w:widowControl w:val="0"/>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C">
            <w:pPr>
              <w:widowControl w:val="0"/>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D">
            <w:pPr>
              <w:widowControl w:val="0"/>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E">
            <w:pPr>
              <w:widowControl w:val="0"/>
              <w:rPr>
                <w:rFonts w:ascii="Arial" w:cs="Arial" w:eastAsia="Arial" w:hAnsi="Arial"/>
                <w:sz w:val="24"/>
                <w:szCs w:val="24"/>
              </w:rPr>
            </w:pPr>
            <w:r w:rsidDel="00000000" w:rsidR="00000000" w:rsidRPr="00000000">
              <w:rPr>
                <w:rtl w:val="0"/>
              </w:rPr>
            </w:r>
          </w:p>
          <w:p w:rsidR="00000000" w:rsidDel="00000000" w:rsidP="00000000" w:rsidRDefault="00000000" w:rsidRPr="00000000" w14:paraId="00000FCF">
            <w:pPr>
              <w:widowControl w:val="0"/>
              <w:rPr>
                <w:rFonts w:ascii="Arial" w:cs="Arial" w:eastAsia="Arial" w:hAnsi="Arial"/>
                <w:sz w:val="24"/>
                <w:szCs w:val="24"/>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FD0">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Missing Page (404) Error</w:t>
            </w:r>
          </w:p>
          <w:p w:rsidR="00000000" w:rsidDel="00000000" w:rsidP="00000000" w:rsidRDefault="00000000" w:rsidRPr="00000000" w14:paraId="00000FD1">
            <w:pPr>
              <w:widowControl w:val="0"/>
              <w:ind w:left="180" w:firstLine="0"/>
              <w:rPr>
                <w:rFonts w:ascii="Arial" w:cs="Arial" w:eastAsia="Arial" w:hAnsi="Arial"/>
                <w:b w:val="1"/>
              </w:rPr>
            </w:pPr>
            <w:r w:rsidDel="00000000" w:rsidR="00000000" w:rsidRPr="00000000">
              <w:rPr>
                <w:rFonts w:ascii="Arial" w:cs="Arial" w:eastAsia="Arial" w:hAnsi="Arial"/>
                <w:b w:val="1"/>
                <w:rtl w:val="0"/>
              </w:rPr>
              <w:t xml:space="preserve"> </w:t>
            </w:r>
          </w:p>
          <w:p w:rsidR="00000000" w:rsidDel="00000000" w:rsidP="00000000" w:rsidRDefault="00000000" w:rsidRPr="00000000" w14:paraId="00000FD2">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This is a </w:t>
            </w:r>
            <w:r w:rsidDel="00000000" w:rsidR="00000000" w:rsidRPr="00000000">
              <w:rPr>
                <w:rFonts w:ascii="Arial" w:cs="Arial" w:eastAsia="Arial" w:hAnsi="Arial"/>
                <w:sz w:val="17"/>
                <w:szCs w:val="17"/>
                <w:rtl w:val="0"/>
              </w:rPr>
              <w:t xml:space="preserve">client side error that is shown when the webpage the shopper is trying to reach could not be found on the server. This error indicates that the page has been removed, or indicates that the page was moved but the URL was not changed accordingly, or indicates that the shopper typed in the URL incorrectly.</w:t>
            </w:r>
            <w:r w:rsidDel="00000000" w:rsidR="00000000" w:rsidRPr="00000000">
              <w:rPr>
                <w:rtl w:val="0"/>
              </w:rPr>
            </w:r>
          </w:p>
          <w:p w:rsidR="00000000" w:rsidDel="00000000" w:rsidP="00000000" w:rsidRDefault="00000000" w:rsidRPr="00000000" w14:paraId="00000FD3">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D4">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p>
          <w:p w:rsidR="00000000" w:rsidDel="00000000" w:rsidP="00000000" w:rsidRDefault="00000000" w:rsidRPr="00000000" w14:paraId="00000FD5">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D6">
            <w:pPr>
              <w:rPr>
                <w:rFonts w:ascii="Arial" w:cs="Arial" w:eastAsia="Arial" w:hAnsi="Arial"/>
                <w:b w:val="1"/>
                <w:sz w:val="17"/>
                <w:szCs w:val="17"/>
              </w:rPr>
            </w:pPr>
            <w:r w:rsidDel="00000000" w:rsidR="00000000" w:rsidRPr="00000000">
              <w:rPr>
                <w:rFonts w:ascii="Arial" w:cs="Arial" w:eastAsia="Arial" w:hAnsi="Arial"/>
                <w:sz w:val="17"/>
                <w:szCs w:val="17"/>
                <w:rtl w:val="0"/>
              </w:rPr>
              <w:t xml:space="preserve">1. The 404: missing page banner image is stored in a .properties file</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0FD7">
            <w:pPr>
              <w:widowControl w:val="0"/>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FD8">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2.</w:t>
            </w:r>
            <w:r w:rsidDel="00000000" w:rsidR="00000000" w:rsidRPr="00000000">
              <w:rPr>
                <w:rFonts w:ascii="Arial" w:cs="Arial" w:eastAsia="Arial" w:hAnsi="Arial"/>
                <w:sz w:val="17"/>
                <w:szCs w:val="17"/>
                <w:rtl w:val="0"/>
              </w:rPr>
              <w:t xml:space="preserve"> Shows UI text stored in the </w:t>
            </w:r>
            <w:r w:rsidDel="00000000" w:rsidR="00000000" w:rsidRPr="00000000">
              <w:rPr>
                <w:rFonts w:ascii="Arial" w:cs="Arial" w:eastAsia="Arial" w:hAnsi="Arial"/>
                <w:sz w:val="17"/>
                <w:szCs w:val="17"/>
                <w:rtl w:val="0"/>
              </w:rPr>
              <w:t xml:space="preserve">‘</w:t>
            </w:r>
            <w:r w:rsidDel="00000000" w:rsidR="00000000" w:rsidRPr="00000000">
              <w:rPr>
                <w:rFonts w:ascii="Arial" w:cs="Arial" w:eastAsia="Arial" w:hAnsi="Arial"/>
                <w:sz w:val="17"/>
                <w:szCs w:val="17"/>
                <w:rtl w:val="0"/>
              </w:rPr>
              <w:t xml:space="preserve">error.properties</w:t>
            </w:r>
            <w:r w:rsidDel="00000000" w:rsidR="00000000" w:rsidRPr="00000000">
              <w:rPr>
                <w:rFonts w:ascii="Arial" w:cs="Arial" w:eastAsia="Arial" w:hAnsi="Arial"/>
                <w:sz w:val="17"/>
                <w:szCs w:val="17"/>
                <w:rtl w:val="0"/>
              </w:rPr>
              <w:t xml:space="preserve">’ file (in the  ‘</w:t>
            </w:r>
            <w:r w:rsidDel="00000000" w:rsidR="00000000" w:rsidRPr="00000000">
              <w:rPr>
                <w:rFonts w:ascii="Arial" w:cs="Arial" w:eastAsia="Arial" w:hAnsi="Arial"/>
                <w:sz w:val="17"/>
                <w:szCs w:val="17"/>
                <w:rtl w:val="0"/>
              </w:rPr>
              <w:t xml:space="preserve">message.page.not.found</w:t>
            </w:r>
            <w:r w:rsidDel="00000000" w:rsidR="00000000" w:rsidRPr="00000000">
              <w:rPr>
                <w:rFonts w:ascii="Arial" w:cs="Arial" w:eastAsia="Arial" w:hAnsi="Arial"/>
                <w:sz w:val="17"/>
                <w:szCs w:val="17"/>
                <w:rtl w:val="0"/>
              </w:rPr>
              <w:t xml:space="preserve">’ property).</w:t>
            </w:r>
            <w:r w:rsidDel="00000000" w:rsidR="00000000" w:rsidRPr="00000000">
              <w:rPr>
                <w:rtl w:val="0"/>
              </w:rPr>
            </w:r>
          </w:p>
          <w:p w:rsidR="00000000" w:rsidDel="00000000" w:rsidP="00000000" w:rsidRDefault="00000000" w:rsidRPr="00000000" w14:paraId="00000FD9">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0FDA">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3. Clicking Continue Shopping opens the homepage.</w:t>
            </w:r>
          </w:p>
          <w:p w:rsidR="00000000" w:rsidDel="00000000" w:rsidP="00000000" w:rsidRDefault="00000000" w:rsidRPr="00000000" w14:paraId="00000FDB">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DC">
            <w:pPr>
              <w:widowControl w:val="0"/>
              <w:rPr>
                <w:rFonts w:ascii="Arial" w:cs="Arial" w:eastAsia="Arial" w:hAnsi="Arial"/>
                <w:sz w:val="17"/>
                <w:szCs w:val="17"/>
              </w:rPr>
            </w:pPr>
            <w:r w:rsidDel="00000000" w:rsidR="00000000" w:rsidRPr="00000000">
              <w:rPr>
                <w:rFonts w:ascii="Arial" w:cs="Arial" w:eastAsia="Arial" w:hAnsi="Arial"/>
                <w:b w:val="1"/>
                <w:sz w:val="17"/>
                <w:szCs w:val="17"/>
                <w:rtl w:val="0"/>
              </w:rPr>
              <w:t xml:space="preserve">Desktop</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FDD">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DE">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4. The b</w:t>
            </w:r>
            <w:r w:rsidDel="00000000" w:rsidR="00000000" w:rsidRPr="00000000">
              <w:rPr>
                <w:rFonts w:ascii="Arial" w:cs="Arial" w:eastAsia="Arial" w:hAnsi="Arial"/>
                <w:sz w:val="17"/>
                <w:szCs w:val="17"/>
                <w:rtl w:val="0"/>
              </w:rPr>
              <w:t xml:space="preserve">readcrumb is: Home | Search. Clicking Home opens the homepage</w:t>
            </w:r>
            <w:r w:rsidDel="00000000" w:rsidR="00000000" w:rsidRPr="00000000">
              <w:rPr>
                <w:rFonts w:ascii="Arial" w:cs="Arial" w:eastAsia="Arial" w:hAnsi="Arial"/>
                <w:sz w:val="17"/>
                <w:szCs w:val="17"/>
                <w:rtl w:val="0"/>
              </w:rPr>
              <w:t xml:space="preserve">.</w:t>
            </w:r>
          </w:p>
          <w:p w:rsidR="00000000" w:rsidDel="00000000" w:rsidP="00000000" w:rsidRDefault="00000000" w:rsidRPr="00000000" w14:paraId="00000FDF">
            <w:pPr>
              <w:widowControl w:val="0"/>
              <w:rPr>
                <w:rFonts w:ascii="Arial" w:cs="Arial" w:eastAsia="Arial" w:hAnsi="Arial"/>
                <w:sz w:val="17"/>
                <w:szCs w:val="17"/>
              </w:rPr>
            </w:pPr>
            <w:r w:rsidDel="00000000" w:rsidR="00000000" w:rsidRPr="00000000">
              <w:rPr>
                <w:rtl w:val="0"/>
              </w:rPr>
            </w:r>
          </w:p>
          <w:p w:rsidR="00000000" w:rsidDel="00000000" w:rsidP="00000000" w:rsidRDefault="00000000" w:rsidRPr="00000000" w14:paraId="00000FE0">
            <w:pPr>
              <w:widowControl w:val="0"/>
              <w:ind w:left="18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E1">
            <w:pPr>
              <w:widowControl w:val="0"/>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FE2">
            <w:pPr>
              <w:widowControl w:val="0"/>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0FE3">
            <w:pPr>
              <w:widowControl w:val="0"/>
              <w:rPr>
                <w:rFonts w:ascii="Arial" w:cs="Arial" w:eastAsia="Arial" w:hAnsi="Arial"/>
              </w:rPr>
            </w:pPr>
            <w:r w:rsidDel="00000000" w:rsidR="00000000" w:rsidRPr="00000000">
              <w:rPr>
                <w:rtl w:val="0"/>
              </w:rPr>
            </w:r>
          </w:p>
          <w:p w:rsidR="00000000" w:rsidDel="00000000" w:rsidP="00000000" w:rsidRDefault="00000000" w:rsidRPr="00000000" w14:paraId="00000FE4">
            <w:pPr>
              <w:widowControl w:val="0"/>
              <w:ind w:left="180" w:firstLine="0"/>
              <w:rPr>
                <w:rFonts w:ascii="Arial" w:cs="Arial" w:eastAsia="Arial" w:hAnsi="Arial"/>
                <w:b w:val="1"/>
              </w:rPr>
            </w:pPr>
            <w:r w:rsidDel="00000000" w:rsidR="00000000" w:rsidRPr="00000000">
              <w:rPr>
                <w:rFonts w:ascii="Arial" w:cs="Arial" w:eastAsia="Arial" w:hAnsi="Arial"/>
                <w:b w:val="1"/>
                <w:rtl w:val="0"/>
              </w:rPr>
              <w:t xml:space="preserve"> </w:t>
            </w:r>
          </w:p>
          <w:p w:rsidR="00000000" w:rsidDel="00000000" w:rsidP="00000000" w:rsidRDefault="00000000" w:rsidRPr="00000000" w14:paraId="00000FE5">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0FE6">
      <w:pPr>
        <w:pStyle w:val="Heading3"/>
        <w:pBdr>
          <w:top w:space="0" w:sz="0" w:val="nil"/>
          <w:left w:space="0" w:sz="0" w:val="nil"/>
          <w:bottom w:space="0" w:sz="0" w:val="nil"/>
          <w:right w:space="0" w:sz="0" w:val="nil"/>
          <w:between w:space="0" w:sz="0" w:val="nil"/>
        </w:pBdr>
        <w:shd w:fill="auto" w:val="clear"/>
        <w:rPr>
          <w:rFonts w:ascii="Arial" w:cs="Arial" w:eastAsia="Arial" w:hAnsi="Arial"/>
        </w:rPr>
      </w:pPr>
      <w:bookmarkStart w:colFirst="0" w:colLast="0" w:name="_solba6sdwgf5" w:id="154"/>
      <w:bookmarkEnd w:id="154"/>
      <w:r w:rsidDel="00000000" w:rsidR="00000000" w:rsidRPr="00000000">
        <w:rPr>
          <w:rtl w:val="0"/>
        </w:rPr>
      </w:r>
    </w:p>
    <w:p w:rsidR="00000000" w:rsidDel="00000000" w:rsidP="00000000" w:rsidRDefault="00000000" w:rsidRPr="00000000" w14:paraId="00000FE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E8">
      <w:pPr>
        <w:pBdr>
          <w:top w:space="0" w:sz="0" w:val="nil"/>
          <w:left w:space="0" w:sz="0" w:val="nil"/>
          <w:bottom w:space="0" w:sz="0" w:val="nil"/>
          <w:right w:space="0" w:sz="0" w:val="nil"/>
          <w:between w:space="0" w:sz="0" w:val="nil"/>
        </w:pBdr>
        <w:shd w:fill="auto" w:val="clear"/>
        <w:rPr>
          <w:rFonts w:ascii="Arial" w:cs="Arial" w:eastAsia="Arial" w:hAnsi="Arial"/>
          <w:b w:val="1"/>
          <w:highlight w:val="yellow"/>
          <w:u w:val="single"/>
        </w:rPr>
      </w:pPr>
      <w:r w:rsidDel="00000000" w:rsidR="00000000" w:rsidRPr="00000000">
        <w:rPr>
          <w:rtl w:val="0"/>
        </w:rPr>
      </w:r>
    </w:p>
    <w:p w:rsidR="00000000" w:rsidDel="00000000" w:rsidP="00000000" w:rsidRDefault="00000000" w:rsidRPr="00000000" w14:paraId="00000FE9">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EA">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EB">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EC">
      <w:pPr>
        <w:rPr/>
      </w:pPr>
      <w:r w:rsidDel="00000000" w:rsidR="00000000" w:rsidRPr="00000000">
        <w:rPr>
          <w:rtl w:val="0"/>
        </w:rPr>
      </w:r>
    </w:p>
    <w:p w:rsidR="00000000" w:rsidDel="00000000" w:rsidP="00000000" w:rsidRDefault="00000000" w:rsidRPr="00000000" w14:paraId="00000FE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E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E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F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F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F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F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F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F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F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F7">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0FF8">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tbl>
      <w:tblPr>
        <w:tblStyle w:val="Table111"/>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0"/>
        <w:gridCol w:w="5400"/>
        <w:tblGridChange w:id="0">
          <w:tblGrid>
            <w:gridCol w:w="9000"/>
            <w:gridCol w:w="5400"/>
          </w:tblGrid>
        </w:tblGridChange>
      </w:tblGrid>
      <w:tr>
        <w:trPr>
          <w:trHeight w:val="1104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FF9">
            <w:pPr>
              <w:pStyle w:val="Heading2"/>
              <w:rPr/>
            </w:pPr>
            <w:bookmarkStart w:colFirst="0" w:colLast="0" w:name="_uxha87a6bxra" w:id="155"/>
            <w:bookmarkEnd w:id="155"/>
            <w:r w:rsidDel="00000000" w:rsidR="00000000" w:rsidRPr="00000000">
              <w:rPr>
                <w:rtl w:val="0"/>
              </w:rPr>
              <w:t xml:space="preserve">15</w:t>
            </w:r>
            <w:r w:rsidDel="00000000" w:rsidR="00000000" w:rsidRPr="00000000">
              <w:rPr>
                <w:rtl w:val="0"/>
              </w:rPr>
              <w:t xml:space="preserve">.3 Client Side Validation Error</w:t>
            </w:r>
          </w:p>
          <w:p w:rsidR="00000000" w:rsidDel="00000000" w:rsidP="00000000" w:rsidRDefault="00000000" w:rsidRPr="00000000" w14:paraId="00000FFA">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Fonts w:ascii="Arial" w:cs="Arial" w:eastAsia="Arial" w:hAnsi="Arial"/>
                <w:sz w:val="24"/>
                <w:szCs w:val="24"/>
              </w:rPr>
              <w:drawing>
                <wp:inline distB="114300" distT="114300" distL="114300" distR="114300">
                  <wp:extent cx="5581650" cy="5130800"/>
                  <wp:effectExtent b="0" l="0" r="0" t="0"/>
                  <wp:docPr id="14" name="image11.png"/>
                  <a:graphic>
                    <a:graphicData uri="http://schemas.openxmlformats.org/drawingml/2006/picture">
                      <pic:pic>
                        <pic:nvPicPr>
                          <pic:cNvPr id="0" name="image11.png"/>
                          <pic:cNvPicPr preferRelativeResize="0"/>
                        </pic:nvPicPr>
                        <pic:blipFill>
                          <a:blip r:embed="rId126"/>
                          <a:srcRect b="0" l="0" r="0" t="0"/>
                          <a:stretch>
                            <a:fillRect/>
                          </a:stretch>
                        </pic:blipFill>
                        <pic:spPr>
                          <a:xfrm>
                            <a:off x="0" y="0"/>
                            <a:ext cx="5581650" cy="51308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0FFB">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Client Side </w:t>
            </w:r>
            <w:r w:rsidDel="00000000" w:rsidR="00000000" w:rsidRPr="00000000">
              <w:rPr>
                <w:rFonts w:ascii="Arial" w:cs="Arial" w:eastAsia="Arial" w:hAnsi="Arial"/>
                <w:b w:val="1"/>
                <w:sz w:val="18"/>
                <w:szCs w:val="18"/>
                <w:rtl w:val="0"/>
              </w:rPr>
              <w:t xml:space="preserve">Validation Error</w:t>
            </w:r>
          </w:p>
          <w:p w:rsidR="00000000" w:rsidDel="00000000" w:rsidP="00000000" w:rsidRDefault="00000000" w:rsidRPr="00000000" w14:paraId="00000FFC">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0FFD">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Client-side and server-side validation errors are shown in the same manner.</w:t>
            </w:r>
            <w:r w:rsidDel="00000000" w:rsidR="00000000" w:rsidRPr="00000000">
              <w:rPr>
                <w:rtl w:val="0"/>
              </w:rPr>
            </w:r>
          </w:p>
          <w:p w:rsidR="00000000" w:rsidDel="00000000" w:rsidP="00000000" w:rsidRDefault="00000000" w:rsidRPr="00000000" w14:paraId="00000FFE">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0FFF">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r w:rsidDel="00000000" w:rsidR="00000000" w:rsidRPr="00000000">
              <w:rPr>
                <w:rtl w:val="0"/>
              </w:rPr>
            </w:r>
          </w:p>
          <w:p w:rsidR="00000000" w:rsidDel="00000000" w:rsidP="00000000" w:rsidRDefault="00000000" w:rsidRPr="00000000" w14:paraId="00001000">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1001">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w:t>
            </w:r>
            <w:r w:rsidDel="00000000" w:rsidR="00000000" w:rsidRPr="00000000">
              <w:rPr>
                <w:rFonts w:ascii="Arial" w:cs="Arial" w:eastAsia="Arial" w:hAnsi="Arial"/>
                <w:sz w:val="17"/>
                <w:szCs w:val="17"/>
                <w:rtl w:val="0"/>
              </w:rPr>
              <w:t xml:space="preserve">. </w:t>
            </w:r>
            <w:r w:rsidDel="00000000" w:rsidR="00000000" w:rsidRPr="00000000">
              <w:rPr>
                <w:rFonts w:ascii="Arial" w:cs="Arial" w:eastAsia="Arial" w:hAnsi="Arial"/>
                <w:sz w:val="17"/>
                <w:szCs w:val="17"/>
                <w:rtl w:val="0"/>
              </w:rPr>
              <w:t xml:space="preserve">When </w:t>
            </w:r>
            <w:r w:rsidDel="00000000" w:rsidR="00000000" w:rsidRPr="00000000">
              <w:rPr>
                <w:rFonts w:ascii="Arial" w:cs="Arial" w:eastAsia="Arial" w:hAnsi="Arial"/>
                <w:sz w:val="17"/>
                <w:szCs w:val="17"/>
                <w:rtl w:val="0"/>
              </w:rPr>
              <w:t xml:space="preserve">the shopper attempts to submit a form without completing the required fields, the message ‘</w:t>
            </w:r>
            <w:r w:rsidDel="00000000" w:rsidR="00000000" w:rsidRPr="00000000">
              <w:rPr>
                <w:rFonts w:ascii="Arial" w:cs="Arial" w:eastAsia="Arial" w:hAnsi="Arial"/>
                <w:sz w:val="17"/>
                <w:szCs w:val="17"/>
                <w:highlight w:val="white"/>
                <w:rtl w:val="0"/>
              </w:rPr>
              <w:t xml:space="preserve">This field is required</w:t>
            </w:r>
            <w:r w:rsidDel="00000000" w:rsidR="00000000" w:rsidRPr="00000000">
              <w:rPr>
                <w:rFonts w:ascii="Arial" w:cs="Arial" w:eastAsia="Arial" w:hAnsi="Arial"/>
                <w:sz w:val="17"/>
                <w:szCs w:val="17"/>
                <w:rtl w:val="0"/>
              </w:rPr>
              <w:t xml:space="preserve">’ is shown.</w:t>
            </w:r>
            <w:r w:rsidDel="00000000" w:rsidR="00000000" w:rsidRPr="00000000">
              <w:rPr>
                <w:rFonts w:ascii="Arial" w:cs="Arial" w:eastAsia="Arial" w:hAnsi="Arial"/>
                <w:sz w:val="17"/>
                <w:szCs w:val="17"/>
                <w:rtl w:val="0"/>
              </w:rPr>
              <w:t xml:space="preserve"> The form is not submitted to the server until the shopper completes the required fields and resubmits the form.</w:t>
            </w:r>
          </w:p>
          <w:p w:rsidR="00000000" w:rsidDel="00000000" w:rsidP="00000000" w:rsidRDefault="00000000" w:rsidRPr="00000000" w14:paraId="00001002">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1003">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2. More in-depth field validation is performed upon submit. When the shopper attempts to submit a form with invalid data, the message ‘Please match the requested format’ is shown. </w:t>
            </w:r>
          </w:p>
          <w:p w:rsidR="00000000" w:rsidDel="00000000" w:rsidP="00000000" w:rsidRDefault="00000000" w:rsidRPr="00000000" w14:paraId="00001004">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1005">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1006">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1007">
            <w:pPr>
              <w:widowControl w:val="0"/>
              <w:rPr>
                <w:rFonts w:ascii="Arial" w:cs="Arial" w:eastAsia="Arial" w:hAnsi="Arial"/>
                <w:sz w:val="17"/>
                <w:szCs w:val="17"/>
              </w:rPr>
            </w:pPr>
            <w:r w:rsidDel="00000000" w:rsidR="00000000" w:rsidRPr="00000000">
              <w:rPr>
                <w:rtl w:val="0"/>
              </w:rPr>
            </w:r>
          </w:p>
        </w:tc>
      </w:tr>
    </w:tbl>
    <w:p w:rsidR="00000000" w:rsidDel="00000000" w:rsidP="00000000" w:rsidRDefault="00000000" w:rsidRPr="00000000" w14:paraId="00001008">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tbl>
      <w:tblPr>
        <w:tblStyle w:val="Table112"/>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15"/>
        <w:gridCol w:w="5385"/>
        <w:tblGridChange w:id="0">
          <w:tblGrid>
            <w:gridCol w:w="9015"/>
            <w:gridCol w:w="538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09">
            <w:pPr>
              <w:pStyle w:val="Heading2"/>
              <w:rPr/>
            </w:pPr>
            <w:bookmarkStart w:colFirst="0" w:colLast="0" w:name="_jwi6e5syzjlp" w:id="156"/>
            <w:bookmarkEnd w:id="156"/>
            <w:r w:rsidDel="00000000" w:rsidR="00000000" w:rsidRPr="00000000">
              <w:rPr>
                <w:rtl w:val="0"/>
              </w:rPr>
              <w:t xml:space="preserve">15</w:t>
            </w:r>
            <w:r w:rsidDel="00000000" w:rsidR="00000000" w:rsidRPr="00000000">
              <w:rPr>
                <w:rtl w:val="0"/>
              </w:rPr>
              <w:t xml:space="preserve">.4 Server Side Validation Error</w:t>
            </w:r>
          </w:p>
          <w:p w:rsidR="00000000" w:rsidDel="00000000" w:rsidP="00000000" w:rsidRDefault="00000000" w:rsidRPr="00000000" w14:paraId="0000100A">
            <w:pPr>
              <w:widowControl w:val="0"/>
              <w:pBdr>
                <w:top w:space="0" w:sz="0" w:val="nil"/>
                <w:left w:space="0" w:sz="0" w:val="nil"/>
                <w:bottom w:space="0" w:sz="0" w:val="nil"/>
                <w:right w:space="0" w:sz="0" w:val="nil"/>
                <w:between w:space="0" w:sz="0" w:val="nil"/>
              </w:pBdr>
              <w:shd w:fill="auto" w:val="clea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591175" cy="5219700"/>
                  <wp:effectExtent b="0" l="0" r="0" t="0"/>
                  <wp:docPr id="19" name="image21.png"/>
                  <a:graphic>
                    <a:graphicData uri="http://schemas.openxmlformats.org/drawingml/2006/picture">
                      <pic:pic>
                        <pic:nvPicPr>
                          <pic:cNvPr id="0" name="image21.png"/>
                          <pic:cNvPicPr preferRelativeResize="0"/>
                        </pic:nvPicPr>
                        <pic:blipFill>
                          <a:blip r:embed="rId127"/>
                          <a:srcRect b="0" l="0" r="0" t="0"/>
                          <a:stretch>
                            <a:fillRect/>
                          </a:stretch>
                        </pic:blipFill>
                        <pic:spPr>
                          <a:xfrm>
                            <a:off x="0" y="0"/>
                            <a:ext cx="5591175" cy="5219700"/>
                          </a:xfrm>
                          <a:prstGeom prst="rect"/>
                          <a:ln/>
                        </pic:spPr>
                      </pic:pic>
                    </a:graphicData>
                  </a:graphic>
                </wp:inline>
              </w:drawing>
            </w:r>
            <w:r w:rsidDel="00000000" w:rsidR="00000000" w:rsidRPr="00000000">
              <w:rPr>
                <w:rtl w:val="0"/>
              </w:rPr>
            </w:r>
          </w:p>
          <w:p w:rsidR="00000000" w:rsidDel="00000000" w:rsidP="00000000" w:rsidRDefault="00000000" w:rsidRPr="00000000" w14:paraId="0000100B">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100C">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Server Side Validation</w:t>
            </w:r>
            <w:r w:rsidDel="00000000" w:rsidR="00000000" w:rsidRPr="00000000">
              <w:rPr>
                <w:rFonts w:ascii="Arial" w:cs="Arial" w:eastAsia="Arial" w:hAnsi="Arial"/>
                <w:b w:val="1"/>
                <w:sz w:val="18"/>
                <w:szCs w:val="18"/>
                <w:rtl w:val="0"/>
              </w:rPr>
              <w:t xml:space="preserve"> Error</w:t>
            </w:r>
          </w:p>
          <w:p w:rsidR="00000000" w:rsidDel="00000000" w:rsidP="00000000" w:rsidRDefault="00000000" w:rsidRPr="00000000" w14:paraId="0000100D">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100E">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Client-side and server-side validation errors are shown in the same manner.</w:t>
            </w:r>
            <w:r w:rsidDel="00000000" w:rsidR="00000000" w:rsidRPr="00000000">
              <w:rPr>
                <w:rtl w:val="0"/>
              </w:rPr>
            </w:r>
          </w:p>
          <w:p w:rsidR="00000000" w:rsidDel="00000000" w:rsidP="00000000" w:rsidRDefault="00000000" w:rsidRPr="00000000" w14:paraId="0000100F">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1010">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r w:rsidDel="00000000" w:rsidR="00000000" w:rsidRPr="00000000">
              <w:rPr>
                <w:rtl w:val="0"/>
              </w:rPr>
            </w:r>
          </w:p>
          <w:p w:rsidR="00000000" w:rsidDel="00000000" w:rsidP="00000000" w:rsidRDefault="00000000" w:rsidRPr="00000000" w14:paraId="00001011">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 </w:t>
            </w:r>
          </w:p>
          <w:p w:rsidR="00000000" w:rsidDel="00000000" w:rsidP="00000000" w:rsidRDefault="00000000" w:rsidRPr="00000000" w14:paraId="00001012">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When the shopper submits a form to the server but the data is invalid</w:t>
            </w:r>
            <w:r w:rsidDel="00000000" w:rsidR="00000000" w:rsidRPr="00000000">
              <w:rPr>
                <w:rFonts w:ascii="Arial" w:cs="Arial" w:eastAsia="Arial" w:hAnsi="Arial"/>
                <w:sz w:val="17"/>
                <w:szCs w:val="17"/>
                <w:rtl w:val="0"/>
              </w:rPr>
              <w:t xml:space="preserve">, messaging will display below the form field. </w:t>
            </w:r>
          </w:p>
          <w:p w:rsidR="00000000" w:rsidDel="00000000" w:rsidP="00000000" w:rsidRDefault="00000000" w:rsidRPr="00000000" w14:paraId="00001013">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101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sz w:val="17"/>
                <w:szCs w:val="17"/>
                <w:rtl w:val="0"/>
              </w:rPr>
              <w:t xml:space="preserve">For example, ‘</w:t>
            </w:r>
            <w:r w:rsidDel="00000000" w:rsidR="00000000" w:rsidRPr="00000000">
              <w:rPr>
                <w:rFonts w:ascii="Arial" w:cs="Arial" w:eastAsia="Arial" w:hAnsi="Arial"/>
                <w:sz w:val="17"/>
                <w:szCs w:val="17"/>
                <w:rtl w:val="0"/>
              </w:rPr>
              <w:t xml:space="preserve">Sorry, the provided password does not match the requested constraints</w:t>
            </w:r>
            <w:r w:rsidDel="00000000" w:rsidR="00000000" w:rsidRPr="00000000">
              <w:rPr>
                <w:rFonts w:ascii="Arial" w:cs="Arial" w:eastAsia="Arial" w:hAnsi="Arial"/>
                <w:sz w:val="17"/>
                <w:szCs w:val="17"/>
                <w:rtl w:val="0"/>
              </w:rPr>
              <w:t xml:space="preserve">’.</w:t>
            </w:r>
            <w:r w:rsidDel="00000000" w:rsidR="00000000" w:rsidRPr="00000000">
              <w:rPr>
                <w:rtl w:val="0"/>
              </w:rPr>
            </w:r>
          </w:p>
          <w:p w:rsidR="00000000" w:rsidDel="00000000" w:rsidP="00000000" w:rsidRDefault="00000000" w:rsidRPr="00000000" w14:paraId="00001015">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1016">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1017">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1018">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1019">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p w:rsidR="00000000" w:rsidDel="00000000" w:rsidP="00000000" w:rsidRDefault="00000000" w:rsidRPr="00000000" w14:paraId="0000101A">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tc>
      </w:tr>
    </w:tbl>
    <w:p w:rsidR="00000000" w:rsidDel="00000000" w:rsidP="00000000" w:rsidRDefault="00000000" w:rsidRPr="00000000" w14:paraId="0000101B">
      <w:pPr>
        <w:pStyle w:val="Heading3"/>
        <w:pBdr>
          <w:top w:space="0" w:sz="0" w:val="nil"/>
          <w:left w:space="0" w:sz="0" w:val="nil"/>
          <w:bottom w:space="0" w:sz="0" w:val="nil"/>
          <w:right w:space="0" w:sz="0" w:val="nil"/>
          <w:between w:space="0" w:sz="0" w:val="nil"/>
        </w:pBdr>
        <w:shd w:fill="auto" w:val="clear"/>
        <w:rPr>
          <w:rFonts w:ascii="Arial" w:cs="Arial" w:eastAsia="Arial" w:hAnsi="Arial"/>
        </w:rPr>
      </w:pPr>
      <w:bookmarkStart w:colFirst="0" w:colLast="0" w:name="_hbf9oyrv6a7" w:id="157"/>
      <w:bookmarkEnd w:id="157"/>
      <w:r w:rsidDel="00000000" w:rsidR="00000000" w:rsidRPr="00000000">
        <w:rPr>
          <w:rtl w:val="0"/>
        </w:rPr>
      </w:r>
    </w:p>
    <w:p w:rsidR="00000000" w:rsidDel="00000000" w:rsidP="00000000" w:rsidRDefault="00000000" w:rsidRPr="00000000" w14:paraId="0000101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1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1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1F">
      <w:pPr>
        <w:pBdr>
          <w:top w:space="0" w:sz="0" w:val="nil"/>
          <w:left w:space="0" w:sz="0" w:val="nil"/>
          <w:bottom w:space="0" w:sz="0" w:val="nil"/>
          <w:right w:space="0" w:sz="0" w:val="nil"/>
          <w:between w:space="0" w:sz="0" w:val="nil"/>
        </w:pBdr>
        <w:shd w:fill="auto" w:val="clear"/>
        <w:rPr>
          <w:rFonts w:ascii="Arial" w:cs="Arial" w:eastAsia="Arial" w:hAnsi="Arial"/>
          <w:color w:val="434343"/>
          <w:sz w:val="28"/>
          <w:szCs w:val="28"/>
        </w:rPr>
      </w:pPr>
      <w:r w:rsidDel="00000000" w:rsidR="00000000" w:rsidRPr="00000000">
        <w:rPr>
          <w:rtl w:val="0"/>
        </w:rPr>
      </w:r>
    </w:p>
    <w:tbl>
      <w:tblPr>
        <w:tblStyle w:val="Table113"/>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45"/>
        <w:gridCol w:w="5355"/>
        <w:tblGridChange w:id="0">
          <w:tblGrid>
            <w:gridCol w:w="9045"/>
            <w:gridCol w:w="535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20">
            <w:pPr>
              <w:pStyle w:val="Heading2"/>
              <w:rPr/>
            </w:pPr>
            <w:bookmarkStart w:colFirst="0" w:colLast="0" w:name="_ky6rjvatczja" w:id="158"/>
            <w:bookmarkEnd w:id="158"/>
            <w:r w:rsidDel="00000000" w:rsidR="00000000" w:rsidRPr="00000000">
              <w:rPr>
                <w:rtl w:val="0"/>
              </w:rPr>
              <w:t xml:space="preserve">15</w:t>
            </w:r>
            <w:r w:rsidDel="00000000" w:rsidR="00000000" w:rsidRPr="00000000">
              <w:rPr>
                <w:rtl w:val="0"/>
              </w:rPr>
              <w:t xml:space="preserve">.5 Cart - Coupon Error</w:t>
            </w:r>
          </w:p>
          <w:p w:rsidR="00000000" w:rsidDel="00000000" w:rsidP="00000000" w:rsidRDefault="00000000" w:rsidRPr="00000000" w14:paraId="00001021">
            <w:pPr>
              <w:rPr/>
            </w:pPr>
            <w:r w:rsidDel="00000000" w:rsidR="00000000" w:rsidRPr="00000000">
              <w:rPr/>
              <w:drawing>
                <wp:inline distB="114300" distT="114300" distL="114300" distR="114300">
                  <wp:extent cx="5610225" cy="3149600"/>
                  <wp:effectExtent b="0" l="0" r="0" t="0"/>
                  <wp:docPr id="94" name="image89.png"/>
                  <a:graphic>
                    <a:graphicData uri="http://schemas.openxmlformats.org/drawingml/2006/picture">
                      <pic:pic>
                        <pic:nvPicPr>
                          <pic:cNvPr id="0" name="image89.png"/>
                          <pic:cNvPicPr preferRelativeResize="0"/>
                        </pic:nvPicPr>
                        <pic:blipFill>
                          <a:blip r:embed="rId128"/>
                          <a:srcRect b="0" l="0" r="0" t="0"/>
                          <a:stretch>
                            <a:fillRect/>
                          </a:stretch>
                        </pic:blipFill>
                        <pic:spPr>
                          <a:xfrm>
                            <a:off x="0" y="0"/>
                            <a:ext cx="5610225" cy="3149600"/>
                          </a:xfrm>
                          <a:prstGeom prst="rect"/>
                          <a:ln/>
                        </pic:spPr>
                      </pic:pic>
                    </a:graphicData>
                  </a:graphic>
                </wp:inline>
              </w:drawing>
            </w:r>
            <w:r w:rsidDel="00000000" w:rsidR="00000000" w:rsidRPr="00000000">
              <w:rPr>
                <w:rtl w:val="0"/>
              </w:rPr>
            </w:r>
          </w:p>
          <w:p w:rsidR="00000000" w:rsidDel="00000000" w:rsidP="00000000" w:rsidRDefault="00000000" w:rsidRPr="00000000" w14:paraId="00001022">
            <w:pPr>
              <w:widowControl w:val="0"/>
              <w:jc w:val="center"/>
              <w:rPr>
                <w:rFonts w:ascii="Arial" w:cs="Arial" w:eastAsia="Arial" w:hAnsi="Arial"/>
                <w:sz w:val="24"/>
                <w:szCs w:val="24"/>
              </w:rPr>
            </w:pPr>
            <w:r w:rsidDel="00000000" w:rsidR="00000000" w:rsidRPr="00000000">
              <w:rPr>
                <w:rFonts w:ascii="Arial" w:cs="Arial" w:eastAsia="Arial" w:hAnsi="Arial"/>
                <w:color w:val="ffffff"/>
                <w:sz w:val="20"/>
                <w:szCs w:val="20"/>
                <w:rtl w:val="0"/>
              </w:rPr>
              <w:t xml:space="preserve">1</w:t>
            </w:r>
            <w:r w:rsidDel="00000000" w:rsidR="00000000" w:rsidRPr="00000000">
              <w:rPr>
                <w:rtl w:val="0"/>
              </w:rPr>
            </w:r>
          </w:p>
          <w:p w:rsidR="00000000" w:rsidDel="00000000" w:rsidP="00000000" w:rsidRDefault="00000000" w:rsidRPr="00000000" w14:paraId="00001023">
            <w:pPr>
              <w:widowControl w:val="0"/>
              <w:pBdr>
                <w:top w:space="0" w:sz="0" w:val="nil"/>
                <w:left w:space="0" w:sz="0" w:val="nil"/>
                <w:bottom w:space="0" w:sz="0" w:val="nil"/>
                <w:right w:space="0" w:sz="0" w:val="nil"/>
                <w:between w:space="0" w:sz="0" w:val="nil"/>
              </w:pBdr>
              <w:shd w:fill="auto" w:val="clear"/>
              <w:rPr>
                <w:rFonts w:ascii="Arial" w:cs="Arial" w:eastAsia="Arial" w:hAnsi="Arial"/>
                <w:sz w:val="24"/>
                <w:szCs w:val="24"/>
              </w:rPr>
            </w:pPr>
            <w:r w:rsidDel="00000000" w:rsidR="00000000" w:rsidRPr="00000000">
              <w:rPr>
                <w:rtl w:val="0"/>
              </w:rPr>
            </w:r>
          </w:p>
          <w:p w:rsidR="00000000" w:rsidDel="00000000" w:rsidP="00000000" w:rsidRDefault="00000000" w:rsidRPr="00000000" w14:paraId="00001024">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1025">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Cart - </w:t>
            </w:r>
            <w:r w:rsidDel="00000000" w:rsidR="00000000" w:rsidRPr="00000000">
              <w:rPr>
                <w:rFonts w:ascii="Arial" w:cs="Arial" w:eastAsia="Arial" w:hAnsi="Arial"/>
                <w:b w:val="1"/>
                <w:sz w:val="18"/>
                <w:szCs w:val="18"/>
                <w:rtl w:val="0"/>
              </w:rPr>
              <w:t xml:space="preserve">Coupon Error</w:t>
            </w:r>
          </w:p>
          <w:p w:rsidR="00000000" w:rsidDel="00000000" w:rsidP="00000000" w:rsidRDefault="00000000" w:rsidRPr="00000000" w14:paraId="00001026">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1027">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1028">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1029">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When the shopper </w:t>
            </w:r>
            <w:r w:rsidDel="00000000" w:rsidR="00000000" w:rsidRPr="00000000">
              <w:rPr>
                <w:rFonts w:ascii="Arial" w:cs="Arial" w:eastAsia="Arial" w:hAnsi="Arial"/>
                <w:sz w:val="17"/>
                <w:szCs w:val="17"/>
                <w:rtl w:val="0"/>
              </w:rPr>
              <w:t xml:space="preserve">enters </w:t>
            </w:r>
            <w:r w:rsidDel="00000000" w:rsidR="00000000" w:rsidRPr="00000000">
              <w:rPr>
                <w:rFonts w:ascii="Arial" w:cs="Arial" w:eastAsia="Arial" w:hAnsi="Arial"/>
                <w:sz w:val="17"/>
                <w:szCs w:val="17"/>
                <w:rtl w:val="0"/>
              </w:rPr>
              <w:t xml:space="preserve">a</w:t>
            </w:r>
            <w:r w:rsidDel="00000000" w:rsidR="00000000" w:rsidRPr="00000000">
              <w:rPr>
                <w:rFonts w:ascii="Arial" w:cs="Arial" w:eastAsia="Arial" w:hAnsi="Arial"/>
                <w:sz w:val="17"/>
                <w:szCs w:val="17"/>
                <w:rtl w:val="0"/>
              </w:rPr>
              <w:t xml:space="preserve"> coupon code on the cart page that does not exist</w:t>
            </w:r>
            <w:r w:rsidDel="00000000" w:rsidR="00000000" w:rsidRPr="00000000">
              <w:rPr>
                <w:rFonts w:ascii="Arial" w:cs="Arial" w:eastAsia="Arial" w:hAnsi="Arial"/>
                <w:sz w:val="17"/>
                <w:szCs w:val="17"/>
                <w:rtl w:val="0"/>
              </w:rPr>
              <w:t xml:space="preserve">, the message ‘</w:t>
            </w:r>
            <w:r w:rsidDel="00000000" w:rsidR="00000000" w:rsidRPr="00000000">
              <w:rPr>
                <w:rFonts w:ascii="Arial" w:cs="Arial" w:eastAsia="Arial" w:hAnsi="Arial"/>
                <w:sz w:val="17"/>
                <w:szCs w:val="17"/>
                <w:rtl w:val="0"/>
              </w:rPr>
              <w:t xml:space="preserve">Coupon cannot be added to your Cart</w:t>
            </w:r>
            <w:r w:rsidDel="00000000" w:rsidR="00000000" w:rsidRPr="00000000">
              <w:rPr>
                <w:rFonts w:ascii="Arial" w:cs="Arial" w:eastAsia="Arial" w:hAnsi="Arial"/>
                <w:sz w:val="17"/>
                <w:szCs w:val="17"/>
                <w:rtl w:val="0"/>
              </w:rPr>
              <w:t xml:space="preserve">’ is shown.</w:t>
            </w:r>
          </w:p>
          <w:p w:rsidR="00000000" w:rsidDel="00000000" w:rsidP="00000000" w:rsidRDefault="00000000" w:rsidRPr="00000000" w14:paraId="0000102A">
            <w:pPr>
              <w:widowControl w:val="0"/>
              <w:numPr>
                <w:ilvl w:val="0"/>
                <w:numId w:val="150"/>
              </w:numPr>
              <w:pBdr>
                <w:top w:space="0" w:sz="0" w:val="nil"/>
                <w:left w:space="0" w:sz="0" w:val="nil"/>
                <w:bottom w:space="0" w:sz="0" w:val="nil"/>
                <w:right w:space="0" w:sz="0" w:val="nil"/>
                <w:between w:space="0" w:sz="0" w:val="nil"/>
              </w:pBdr>
              <w:shd w:fill="auto" w:val="clear"/>
              <w:ind w:left="720" w:hanging="360"/>
              <w:rPr>
                <w:rFonts w:ascii="Arial" w:cs="Arial" w:eastAsia="Arial" w:hAnsi="Arial"/>
                <w:sz w:val="17"/>
                <w:szCs w:val="17"/>
                <w:u w:val="none"/>
              </w:rPr>
            </w:pPr>
            <w:r w:rsidDel="00000000" w:rsidR="00000000" w:rsidRPr="00000000">
              <w:rPr>
                <w:rFonts w:ascii="Arial" w:cs="Arial" w:eastAsia="Arial" w:hAnsi="Arial"/>
                <w:sz w:val="17"/>
                <w:szCs w:val="17"/>
                <w:rtl w:val="0"/>
              </w:rPr>
              <w:t xml:space="preserve">When the shopper enters a coupon code on the cart page that is already applied, the message ‘</w:t>
            </w:r>
            <w:r w:rsidDel="00000000" w:rsidR="00000000" w:rsidRPr="00000000">
              <w:rPr>
                <w:rFonts w:ascii="Arial" w:cs="Arial" w:eastAsia="Arial" w:hAnsi="Arial"/>
                <w:sz w:val="17"/>
                <w:szCs w:val="17"/>
                <w:rtl w:val="0"/>
              </w:rPr>
              <w:t xml:space="preserve">Coupon code is already in your Cart’ is shown. </w:t>
            </w:r>
          </w:p>
          <w:p w:rsidR="00000000" w:rsidDel="00000000" w:rsidP="00000000" w:rsidRDefault="00000000" w:rsidRPr="00000000" w14:paraId="0000102B">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102C">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102D">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p w:rsidR="00000000" w:rsidDel="00000000" w:rsidP="00000000" w:rsidRDefault="00000000" w:rsidRPr="00000000" w14:paraId="0000102E">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tc>
      </w:tr>
    </w:tbl>
    <w:p w:rsidR="00000000" w:rsidDel="00000000" w:rsidP="00000000" w:rsidRDefault="00000000" w:rsidRPr="00000000" w14:paraId="0000102F">
      <w:pPr>
        <w:pStyle w:val="Heading3"/>
        <w:pBdr>
          <w:top w:space="0" w:sz="0" w:val="nil"/>
          <w:left w:space="0" w:sz="0" w:val="nil"/>
          <w:bottom w:space="0" w:sz="0" w:val="nil"/>
          <w:right w:space="0" w:sz="0" w:val="nil"/>
          <w:between w:space="0" w:sz="0" w:val="nil"/>
        </w:pBdr>
        <w:shd w:fill="auto" w:val="clear"/>
        <w:rPr>
          <w:rFonts w:ascii="Arial" w:cs="Arial" w:eastAsia="Arial" w:hAnsi="Arial"/>
        </w:rPr>
      </w:pPr>
      <w:bookmarkStart w:colFirst="0" w:colLast="0" w:name="_usfly5piwa0p" w:id="159"/>
      <w:bookmarkEnd w:id="159"/>
      <w:r w:rsidDel="00000000" w:rsidR="00000000" w:rsidRPr="00000000">
        <w:rPr>
          <w:rtl w:val="0"/>
        </w:rPr>
      </w:r>
    </w:p>
    <w:p w:rsidR="00000000" w:rsidDel="00000000" w:rsidP="00000000" w:rsidRDefault="00000000" w:rsidRPr="00000000" w14:paraId="0000103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3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3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3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3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3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36">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37">
      <w:pPr>
        <w:rPr>
          <w:rFonts w:ascii="Arial" w:cs="Arial" w:eastAsia="Arial" w:hAnsi="Arial"/>
          <w:color w:val="434343"/>
          <w:sz w:val="28"/>
          <w:szCs w:val="28"/>
        </w:rPr>
      </w:pPr>
      <w:r w:rsidDel="00000000" w:rsidR="00000000" w:rsidRPr="00000000">
        <w:rPr>
          <w:rtl w:val="0"/>
        </w:rPr>
      </w:r>
    </w:p>
    <w:tbl>
      <w:tblPr>
        <w:tblStyle w:val="Table114"/>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270"/>
        <w:gridCol w:w="5130"/>
        <w:tblGridChange w:id="0">
          <w:tblGrid>
            <w:gridCol w:w="9270"/>
            <w:gridCol w:w="513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38">
            <w:pPr>
              <w:pStyle w:val="Heading2"/>
              <w:rPr/>
            </w:pPr>
            <w:bookmarkStart w:colFirst="0" w:colLast="0" w:name="_6lal778m8dbo" w:id="160"/>
            <w:bookmarkEnd w:id="160"/>
            <w:r w:rsidDel="00000000" w:rsidR="00000000" w:rsidRPr="00000000">
              <w:rPr>
                <w:rtl w:val="0"/>
              </w:rPr>
              <w:t xml:space="preserve">15.6 Checkout - Login Error</w:t>
            </w:r>
          </w:p>
          <w:p w:rsidR="00000000" w:rsidDel="00000000" w:rsidP="00000000" w:rsidRDefault="00000000" w:rsidRPr="00000000" w14:paraId="00001039">
            <w:pPr>
              <w:widowControl w:val="0"/>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753100" cy="4203700"/>
                  <wp:effectExtent b="0" l="0" r="0" t="0"/>
                  <wp:docPr id="22" name="image23.png"/>
                  <a:graphic>
                    <a:graphicData uri="http://schemas.openxmlformats.org/drawingml/2006/picture">
                      <pic:pic>
                        <pic:nvPicPr>
                          <pic:cNvPr id="0" name="image23.png"/>
                          <pic:cNvPicPr preferRelativeResize="0"/>
                        </pic:nvPicPr>
                        <pic:blipFill>
                          <a:blip r:embed="rId129"/>
                          <a:srcRect b="0" l="0" r="0" t="0"/>
                          <a:stretch>
                            <a:fillRect/>
                          </a:stretch>
                        </pic:blipFill>
                        <pic:spPr>
                          <a:xfrm>
                            <a:off x="0" y="0"/>
                            <a:ext cx="57531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103A">
            <w:pPr>
              <w:widowControl w:val="0"/>
              <w:rPr>
                <w:rFonts w:ascii="Arial" w:cs="Arial" w:eastAsia="Arial" w:hAnsi="Arial"/>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103B">
            <w:pPr>
              <w:widowControl w:val="0"/>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Checkout - Login Error</w:t>
            </w:r>
          </w:p>
          <w:p w:rsidR="00000000" w:rsidDel="00000000" w:rsidP="00000000" w:rsidRDefault="00000000" w:rsidRPr="00000000" w14:paraId="0000103C">
            <w:pPr>
              <w:widowControl w:val="0"/>
              <w:ind w:left="0"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103D">
            <w:pPr>
              <w:widowControl w:val="0"/>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103E">
            <w:pPr>
              <w:widowControl w:val="0"/>
              <w:ind w:left="180" w:firstLine="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103F">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When the shopper enters an invalid email address or password on the Checkout login page, the message ‘Invalid login or password. Remember the password is case-sensitive. Please try again’ is shown. </w:t>
            </w:r>
          </w:p>
          <w:p w:rsidR="00000000" w:rsidDel="00000000" w:rsidP="00000000" w:rsidRDefault="00000000" w:rsidRPr="00000000" w14:paraId="00001040">
            <w:pPr>
              <w:widowControl w:val="0"/>
              <w:ind w:left="180" w:firstLine="0"/>
              <w:rPr>
                <w:rFonts w:ascii="Arial" w:cs="Arial" w:eastAsia="Arial" w:hAnsi="Arial"/>
                <w:b w:val="1"/>
              </w:rPr>
            </w:pPr>
            <w:r w:rsidDel="00000000" w:rsidR="00000000" w:rsidRPr="00000000">
              <w:rPr>
                <w:rFonts w:ascii="Arial" w:cs="Arial" w:eastAsia="Arial" w:hAnsi="Arial"/>
                <w:b w:val="1"/>
                <w:rtl w:val="0"/>
              </w:rPr>
              <w:t xml:space="preserve"> </w:t>
            </w:r>
          </w:p>
          <w:p w:rsidR="00000000" w:rsidDel="00000000" w:rsidP="00000000" w:rsidRDefault="00000000" w:rsidRPr="00000000" w14:paraId="00001041">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1042">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1043">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1044">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1045">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1046">
      <w:pPr>
        <w:rPr/>
      </w:pPr>
      <w:r w:rsidDel="00000000" w:rsidR="00000000" w:rsidRPr="00000000">
        <w:rPr>
          <w:rtl w:val="0"/>
        </w:rPr>
      </w:r>
    </w:p>
    <w:tbl>
      <w:tblPr>
        <w:tblStyle w:val="Table115"/>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210"/>
        <w:gridCol w:w="5190"/>
        <w:tblGridChange w:id="0">
          <w:tblGrid>
            <w:gridCol w:w="9210"/>
            <w:gridCol w:w="519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47">
            <w:pPr>
              <w:pStyle w:val="Heading2"/>
              <w:rPr/>
            </w:pPr>
            <w:bookmarkStart w:colFirst="0" w:colLast="0" w:name="_n62u8j2vmqj3" w:id="161"/>
            <w:bookmarkEnd w:id="161"/>
            <w:r w:rsidDel="00000000" w:rsidR="00000000" w:rsidRPr="00000000">
              <w:rPr>
                <w:rtl w:val="0"/>
              </w:rPr>
              <w:t xml:space="preserve">15</w:t>
            </w:r>
            <w:r w:rsidDel="00000000" w:rsidR="00000000" w:rsidRPr="00000000">
              <w:rPr>
                <w:rtl w:val="0"/>
              </w:rPr>
              <w:t xml:space="preserve">.7 Checkout - Credit Card Error</w:t>
            </w:r>
          </w:p>
          <w:p w:rsidR="00000000" w:rsidDel="00000000" w:rsidP="00000000" w:rsidRDefault="00000000" w:rsidRPr="00000000" w14:paraId="00001048">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Fonts w:ascii="Arial" w:cs="Arial" w:eastAsia="Arial" w:hAnsi="Arial"/>
                <w:sz w:val="24"/>
                <w:szCs w:val="24"/>
              </w:rPr>
              <w:drawing>
                <wp:inline distB="114300" distT="114300" distL="114300" distR="114300">
                  <wp:extent cx="5510213" cy="4330132"/>
                  <wp:effectExtent b="0" l="0" r="0" t="0"/>
                  <wp:docPr id="4" name="image4.png"/>
                  <a:graphic>
                    <a:graphicData uri="http://schemas.openxmlformats.org/drawingml/2006/picture">
                      <pic:pic>
                        <pic:nvPicPr>
                          <pic:cNvPr id="0" name="image4.png"/>
                          <pic:cNvPicPr preferRelativeResize="0"/>
                        </pic:nvPicPr>
                        <pic:blipFill>
                          <a:blip r:embed="rId130"/>
                          <a:srcRect b="0" l="0" r="0" t="0"/>
                          <a:stretch>
                            <a:fillRect/>
                          </a:stretch>
                        </pic:blipFill>
                        <pic:spPr>
                          <a:xfrm>
                            <a:off x="0" y="0"/>
                            <a:ext cx="5510213" cy="4330132"/>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1049">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Checkout - </w:t>
            </w:r>
            <w:r w:rsidDel="00000000" w:rsidR="00000000" w:rsidRPr="00000000">
              <w:rPr>
                <w:rFonts w:ascii="Arial" w:cs="Arial" w:eastAsia="Arial" w:hAnsi="Arial"/>
                <w:b w:val="1"/>
                <w:sz w:val="18"/>
                <w:szCs w:val="18"/>
                <w:rtl w:val="0"/>
              </w:rPr>
              <w:t xml:space="preserve">Credit Card Error</w:t>
            </w:r>
          </w:p>
          <w:p w:rsidR="00000000" w:rsidDel="00000000" w:rsidP="00000000" w:rsidRDefault="00000000" w:rsidRPr="00000000" w14:paraId="0000104A">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rPr>
            </w:pPr>
            <w:r w:rsidDel="00000000" w:rsidR="00000000" w:rsidRPr="00000000">
              <w:rPr>
                <w:rtl w:val="0"/>
              </w:rPr>
            </w:r>
          </w:p>
          <w:p w:rsidR="00000000" w:rsidDel="00000000" w:rsidP="00000000" w:rsidRDefault="00000000" w:rsidRPr="00000000" w14:paraId="0000104B">
            <w:pPr>
              <w:widowControl w:val="0"/>
              <w:ind w:left="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104C">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104D">
            <w:pPr>
              <w:widowControl w:val="0"/>
              <w:rPr>
                <w:rFonts w:ascii="Arial" w:cs="Arial" w:eastAsia="Arial" w:hAnsi="Arial"/>
                <w:sz w:val="17"/>
                <w:szCs w:val="17"/>
              </w:rPr>
            </w:pPr>
            <w:r w:rsidDel="00000000" w:rsidR="00000000" w:rsidRPr="00000000">
              <w:rPr>
                <w:rFonts w:ascii="Arial" w:cs="Arial" w:eastAsia="Arial" w:hAnsi="Arial"/>
                <w:sz w:val="17"/>
                <w:szCs w:val="17"/>
                <w:rtl w:val="0"/>
              </w:rPr>
              <w:t xml:space="preserve">1. When the shopper attempts to submit a form without completing the required fields, the message ‘</w:t>
            </w:r>
            <w:r w:rsidDel="00000000" w:rsidR="00000000" w:rsidRPr="00000000">
              <w:rPr>
                <w:rFonts w:ascii="Arial" w:cs="Arial" w:eastAsia="Arial" w:hAnsi="Arial"/>
                <w:sz w:val="17"/>
                <w:szCs w:val="17"/>
                <w:highlight w:val="white"/>
                <w:rtl w:val="0"/>
              </w:rPr>
              <w:t xml:space="preserve">This field is required</w:t>
            </w:r>
            <w:r w:rsidDel="00000000" w:rsidR="00000000" w:rsidRPr="00000000">
              <w:rPr>
                <w:rFonts w:ascii="Arial" w:cs="Arial" w:eastAsia="Arial" w:hAnsi="Arial"/>
                <w:sz w:val="17"/>
                <w:szCs w:val="17"/>
                <w:rtl w:val="0"/>
              </w:rPr>
              <w:t xml:space="preserve">’ is shown</w:t>
            </w:r>
            <w:r w:rsidDel="00000000" w:rsidR="00000000" w:rsidRPr="00000000">
              <w:rPr>
                <w:rFonts w:ascii="Arial" w:cs="Arial" w:eastAsia="Arial" w:hAnsi="Arial"/>
                <w:sz w:val="17"/>
                <w:szCs w:val="17"/>
                <w:rtl w:val="0"/>
              </w:rPr>
              <w:t xml:space="preserve">. The form is not submitted to the server until the shopper completes the required fields and resubmits the form.</w:t>
            </w:r>
            <w:r w:rsidDel="00000000" w:rsidR="00000000" w:rsidRPr="00000000">
              <w:rPr>
                <w:rtl w:val="0"/>
              </w:rPr>
            </w:r>
          </w:p>
          <w:p w:rsidR="00000000" w:rsidDel="00000000" w:rsidP="00000000" w:rsidRDefault="00000000" w:rsidRPr="00000000" w14:paraId="0000104E">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104F">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When the shopper attempts to submit an invalid credit card number, the message’Invalid Credit Card Number’ is shown.</w:t>
            </w:r>
          </w:p>
          <w:p w:rsidR="00000000" w:rsidDel="00000000" w:rsidP="00000000" w:rsidRDefault="00000000" w:rsidRPr="00000000" w14:paraId="00001050">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1051">
            <w:pPr>
              <w:widowControl w:val="0"/>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When the shopper attempts to submit an expired credit card number, the message ‘This Credit Card has expired’ is shown.</w:t>
            </w:r>
            <w:r w:rsidDel="00000000" w:rsidR="00000000" w:rsidRPr="00000000">
              <w:rPr>
                <w:rtl w:val="0"/>
              </w:rPr>
            </w:r>
          </w:p>
          <w:p w:rsidR="00000000" w:rsidDel="00000000" w:rsidP="00000000" w:rsidRDefault="00000000" w:rsidRPr="00000000" w14:paraId="00001052">
            <w:pPr>
              <w:widowControl w:val="0"/>
              <w:ind w:left="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1053">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rPr>
            </w:pPr>
            <w:r w:rsidDel="00000000" w:rsidR="00000000" w:rsidRPr="00000000">
              <w:rPr>
                <w:rFonts w:ascii="Arial" w:cs="Arial" w:eastAsia="Arial" w:hAnsi="Arial"/>
                <w:b w:val="1"/>
                <w:rtl w:val="0"/>
              </w:rPr>
              <w:t xml:space="preserve"> </w:t>
            </w:r>
          </w:p>
          <w:p w:rsidR="00000000" w:rsidDel="00000000" w:rsidP="00000000" w:rsidRDefault="00000000" w:rsidRPr="00000000" w14:paraId="00001054">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rPr>
            </w:pPr>
            <w:r w:rsidDel="00000000" w:rsidR="00000000" w:rsidRPr="00000000">
              <w:rPr>
                <w:rtl w:val="0"/>
              </w:rPr>
            </w:r>
          </w:p>
          <w:p w:rsidR="00000000" w:rsidDel="00000000" w:rsidP="00000000" w:rsidRDefault="00000000" w:rsidRPr="00000000" w14:paraId="00001055">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rPr>
            </w:pPr>
            <w:r w:rsidDel="00000000" w:rsidR="00000000" w:rsidRPr="00000000">
              <w:rPr>
                <w:rFonts w:ascii="Arial" w:cs="Arial" w:eastAsia="Arial" w:hAnsi="Arial"/>
                <w:b w:val="1"/>
                <w:rtl w:val="0"/>
              </w:rPr>
              <w:t xml:space="preserve"> </w:t>
            </w:r>
          </w:p>
          <w:p w:rsidR="00000000" w:rsidDel="00000000" w:rsidP="00000000" w:rsidRDefault="00000000" w:rsidRPr="00000000" w14:paraId="00001056">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rPr>
            </w:pPr>
            <w:r w:rsidDel="00000000" w:rsidR="00000000" w:rsidRPr="00000000">
              <w:rPr>
                <w:rtl w:val="0"/>
              </w:rPr>
            </w:r>
          </w:p>
          <w:p w:rsidR="00000000" w:rsidDel="00000000" w:rsidP="00000000" w:rsidRDefault="00000000" w:rsidRPr="00000000" w14:paraId="00001057">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1058">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1059">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p w:rsidR="00000000" w:rsidDel="00000000" w:rsidP="00000000" w:rsidRDefault="00000000" w:rsidRPr="00000000" w14:paraId="0000105A">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tc>
      </w:tr>
    </w:tbl>
    <w:p w:rsidR="00000000" w:rsidDel="00000000" w:rsidP="00000000" w:rsidRDefault="00000000" w:rsidRPr="00000000" w14:paraId="0000105B">
      <w:pPr>
        <w:pStyle w:val="Heading3"/>
        <w:pBdr>
          <w:top w:space="0" w:sz="0" w:val="nil"/>
          <w:left w:space="0" w:sz="0" w:val="nil"/>
          <w:bottom w:space="0" w:sz="0" w:val="nil"/>
          <w:right w:space="0" w:sz="0" w:val="nil"/>
          <w:between w:space="0" w:sz="0" w:val="nil"/>
        </w:pBdr>
        <w:shd w:fill="auto" w:val="clear"/>
        <w:rPr>
          <w:rFonts w:ascii="Arial" w:cs="Arial" w:eastAsia="Arial" w:hAnsi="Arial"/>
        </w:rPr>
      </w:pPr>
      <w:bookmarkStart w:colFirst="0" w:colLast="0" w:name="_kzk9icu90zfp" w:id="162"/>
      <w:bookmarkEnd w:id="162"/>
      <w:r w:rsidDel="00000000" w:rsidR="00000000" w:rsidRPr="00000000">
        <w:rPr>
          <w:rtl w:val="0"/>
        </w:rPr>
      </w:r>
    </w:p>
    <w:p w:rsidR="00000000" w:rsidDel="00000000" w:rsidP="00000000" w:rsidRDefault="00000000" w:rsidRPr="00000000" w14:paraId="0000105C">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5D">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5E">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5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60">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6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6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6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6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6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66">
      <w:pPr>
        <w:rPr>
          <w:rFonts w:ascii="Arial" w:cs="Arial" w:eastAsia="Arial" w:hAnsi="Arial"/>
        </w:rPr>
      </w:pPr>
      <w:r w:rsidDel="00000000" w:rsidR="00000000" w:rsidRPr="00000000">
        <w:rPr>
          <w:rtl w:val="0"/>
        </w:rPr>
      </w:r>
    </w:p>
    <w:tbl>
      <w:tblPr>
        <w:tblStyle w:val="Table116"/>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00"/>
        <w:gridCol w:w="5100"/>
        <w:tblGridChange w:id="0">
          <w:tblGrid>
            <w:gridCol w:w="9300"/>
            <w:gridCol w:w="5100"/>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67">
            <w:pPr>
              <w:pStyle w:val="Heading2"/>
              <w:rPr>
                <w:sz w:val="24"/>
                <w:szCs w:val="24"/>
              </w:rPr>
            </w:pPr>
            <w:bookmarkStart w:colFirst="0" w:colLast="0" w:name="_krat4bj5afyg" w:id="163"/>
            <w:bookmarkEnd w:id="163"/>
            <w:r w:rsidDel="00000000" w:rsidR="00000000" w:rsidRPr="00000000">
              <w:rPr>
                <w:rtl w:val="0"/>
              </w:rPr>
              <w:t xml:space="preserve">15.8 My Account – Order Tracking Error</w:t>
            </w:r>
            <w:r w:rsidDel="00000000" w:rsidR="00000000" w:rsidRPr="00000000">
              <w:rPr>
                <w:rtl w:val="0"/>
              </w:rPr>
            </w:r>
          </w:p>
          <w:p w:rsidR="00000000" w:rsidDel="00000000" w:rsidP="00000000" w:rsidRDefault="00000000" w:rsidRPr="00000000" w14:paraId="00001068">
            <w:pPr>
              <w:widowControl w:val="0"/>
              <w:rPr>
                <w:rFonts w:ascii="Arial" w:cs="Arial" w:eastAsia="Arial" w:hAnsi="Arial"/>
              </w:rPr>
            </w:pPr>
            <w:r w:rsidDel="00000000" w:rsidR="00000000" w:rsidRPr="00000000">
              <w:rPr>
                <w:rFonts w:ascii="Arial" w:cs="Arial" w:eastAsia="Arial" w:hAnsi="Arial"/>
              </w:rPr>
              <w:drawing>
                <wp:inline distB="114300" distT="114300" distL="114300" distR="114300">
                  <wp:extent cx="5667375" cy="3886200"/>
                  <wp:effectExtent b="0" l="0" r="0" t="0"/>
                  <wp:docPr id="97" name="image106.png"/>
                  <a:graphic>
                    <a:graphicData uri="http://schemas.openxmlformats.org/drawingml/2006/picture">
                      <pic:pic>
                        <pic:nvPicPr>
                          <pic:cNvPr id="0" name="image106.png"/>
                          <pic:cNvPicPr preferRelativeResize="0"/>
                        </pic:nvPicPr>
                        <pic:blipFill>
                          <a:blip r:embed="rId131"/>
                          <a:srcRect b="0" l="0" r="0" t="0"/>
                          <a:stretch>
                            <a:fillRect/>
                          </a:stretch>
                        </pic:blipFill>
                        <pic:spPr>
                          <a:xfrm>
                            <a:off x="0" y="0"/>
                            <a:ext cx="5667375" cy="38862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1069">
            <w:pPr>
              <w:widowControl w:val="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 Order Tracking Error</w:t>
            </w:r>
          </w:p>
          <w:p w:rsidR="00000000" w:rsidDel="00000000" w:rsidP="00000000" w:rsidRDefault="00000000" w:rsidRPr="00000000" w14:paraId="0000106A">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106B">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w:t>
            </w:r>
            <w:r w:rsidDel="00000000" w:rsidR="00000000" w:rsidRPr="00000000">
              <w:rPr>
                <w:rFonts w:ascii="Arial" w:cs="Arial" w:eastAsia="Arial" w:hAnsi="Arial"/>
                <w:b w:val="1"/>
                <w:sz w:val="17"/>
                <w:szCs w:val="17"/>
                <w:rtl w:val="0"/>
              </w:rPr>
              <w:t xml:space="preserve"> | Desktop</w:t>
            </w:r>
            <w:r w:rsidDel="00000000" w:rsidR="00000000" w:rsidRPr="00000000">
              <w:rPr>
                <w:rFonts w:ascii="Arial" w:cs="Arial" w:eastAsia="Arial" w:hAnsi="Arial"/>
                <w:b w:val="1"/>
                <w:sz w:val="17"/>
                <w:szCs w:val="17"/>
                <w:rtl w:val="0"/>
              </w:rPr>
              <w:t xml:space="preserve">:</w:t>
            </w:r>
          </w:p>
          <w:p w:rsidR="00000000" w:rsidDel="00000000" w:rsidP="00000000" w:rsidRDefault="00000000" w:rsidRPr="00000000" w14:paraId="0000106C">
            <w:pPr>
              <w:widowControl w:val="0"/>
              <w:rPr>
                <w:rFonts w:ascii="Arial" w:cs="Arial" w:eastAsia="Arial" w:hAnsi="Arial"/>
                <w:b w:val="1"/>
                <w:sz w:val="17"/>
                <w:szCs w:val="17"/>
              </w:rPr>
            </w:pPr>
            <w:r w:rsidDel="00000000" w:rsidR="00000000" w:rsidRPr="00000000">
              <w:rPr>
                <w:rtl w:val="0"/>
              </w:rPr>
            </w:r>
          </w:p>
          <w:p w:rsidR="00000000" w:rsidDel="00000000" w:rsidP="00000000" w:rsidRDefault="00000000" w:rsidRPr="00000000" w14:paraId="0000106D">
            <w:pPr>
              <w:widowControl w:val="0"/>
              <w:rPr>
                <w:rFonts w:ascii="Arial" w:cs="Arial" w:eastAsia="Arial" w:hAnsi="Arial"/>
                <w:b w:val="1"/>
                <w:sz w:val="17"/>
                <w:szCs w:val="17"/>
              </w:rPr>
            </w:pPr>
            <w:r w:rsidDel="00000000" w:rsidR="00000000" w:rsidRPr="00000000">
              <w:rPr>
                <w:rFonts w:ascii="Arial" w:cs="Arial" w:eastAsia="Arial" w:hAnsi="Arial"/>
                <w:sz w:val="17"/>
                <w:szCs w:val="17"/>
                <w:rtl w:val="0"/>
              </w:rPr>
              <w:t xml:space="preserve">1. When the shopper attempts to submit an invalid order number and / or billing postcode, the message ‘Sorry, this order number, email or Postal Code does not match our records. Check your records and try again’ is shown.</w:t>
            </w:r>
            <w:r w:rsidDel="00000000" w:rsidR="00000000" w:rsidRPr="00000000">
              <w:rPr>
                <w:rtl w:val="0"/>
              </w:rPr>
            </w:r>
          </w:p>
          <w:p w:rsidR="00000000" w:rsidDel="00000000" w:rsidP="00000000" w:rsidRDefault="00000000" w:rsidRPr="00000000" w14:paraId="0000106E">
            <w:pPr>
              <w:widowControl w:val="0"/>
              <w:ind w:left="180" w:firstLine="0"/>
              <w:rPr>
                <w:rFonts w:ascii="Arial" w:cs="Arial" w:eastAsia="Arial" w:hAnsi="Arial"/>
                <w:b w:val="1"/>
              </w:rPr>
            </w:pPr>
            <w:r w:rsidDel="00000000" w:rsidR="00000000" w:rsidRPr="00000000">
              <w:rPr>
                <w:rFonts w:ascii="Arial" w:cs="Arial" w:eastAsia="Arial" w:hAnsi="Arial"/>
                <w:b w:val="1"/>
                <w:rtl w:val="0"/>
              </w:rPr>
              <w:t xml:space="preserve"> </w:t>
            </w:r>
          </w:p>
          <w:p w:rsidR="00000000" w:rsidDel="00000000" w:rsidP="00000000" w:rsidRDefault="00000000" w:rsidRPr="00000000" w14:paraId="0000106F">
            <w:pPr>
              <w:widowControl w:val="0"/>
              <w:rPr>
                <w:rFonts w:ascii="Arial" w:cs="Arial" w:eastAsia="Arial" w:hAnsi="Arial"/>
              </w:rPr>
            </w:pPr>
            <w:r w:rsidDel="00000000" w:rsidR="00000000" w:rsidRPr="00000000">
              <w:rPr>
                <w:rtl w:val="0"/>
              </w:rPr>
            </w:r>
          </w:p>
          <w:p w:rsidR="00000000" w:rsidDel="00000000" w:rsidP="00000000" w:rsidRDefault="00000000" w:rsidRPr="00000000" w14:paraId="00001070">
            <w:pPr>
              <w:widowControl w:val="0"/>
              <w:rPr>
                <w:rFonts w:ascii="Arial" w:cs="Arial" w:eastAsia="Arial" w:hAnsi="Arial"/>
              </w:rPr>
            </w:pPr>
            <w:r w:rsidDel="00000000" w:rsidR="00000000" w:rsidRPr="00000000">
              <w:rPr>
                <w:rtl w:val="0"/>
              </w:rPr>
            </w:r>
          </w:p>
          <w:p w:rsidR="00000000" w:rsidDel="00000000" w:rsidP="00000000" w:rsidRDefault="00000000" w:rsidRPr="00000000" w14:paraId="00001071">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1072">
            <w:pPr>
              <w:widowControl w:val="0"/>
              <w:ind w:left="180" w:firstLine="0"/>
              <w:rPr>
                <w:rFonts w:ascii="Arial" w:cs="Arial" w:eastAsia="Arial" w:hAnsi="Arial"/>
                <w:b w:val="1"/>
              </w:rPr>
            </w:pPr>
            <w:r w:rsidDel="00000000" w:rsidR="00000000" w:rsidRPr="00000000">
              <w:rPr>
                <w:rtl w:val="0"/>
              </w:rPr>
            </w:r>
          </w:p>
          <w:p w:rsidR="00000000" w:rsidDel="00000000" w:rsidP="00000000" w:rsidRDefault="00000000" w:rsidRPr="00000000" w14:paraId="00001073">
            <w:pPr>
              <w:widowControl w:val="0"/>
              <w:rPr>
                <w:rFonts w:ascii="Arial" w:cs="Arial" w:eastAsia="Arial" w:hAnsi="Arial"/>
                <w:b w:val="1"/>
              </w:rPr>
            </w:pPr>
            <w:r w:rsidDel="00000000" w:rsidR="00000000" w:rsidRPr="00000000">
              <w:rPr>
                <w:rtl w:val="0"/>
              </w:rPr>
            </w:r>
          </w:p>
          <w:p w:rsidR="00000000" w:rsidDel="00000000" w:rsidP="00000000" w:rsidRDefault="00000000" w:rsidRPr="00000000" w14:paraId="00001074">
            <w:pPr>
              <w:widowControl w:val="0"/>
              <w:rPr>
                <w:rFonts w:ascii="Arial" w:cs="Arial" w:eastAsia="Arial" w:hAnsi="Arial"/>
                <w:b w:val="1"/>
              </w:rPr>
            </w:pPr>
            <w:r w:rsidDel="00000000" w:rsidR="00000000" w:rsidRPr="00000000">
              <w:rPr>
                <w:rtl w:val="0"/>
              </w:rPr>
            </w:r>
          </w:p>
        </w:tc>
      </w:tr>
    </w:tbl>
    <w:p w:rsidR="00000000" w:rsidDel="00000000" w:rsidP="00000000" w:rsidRDefault="00000000" w:rsidRPr="00000000" w14:paraId="00001075">
      <w:pPr>
        <w:rPr/>
      </w:pPr>
      <w:r w:rsidDel="00000000" w:rsidR="00000000" w:rsidRPr="00000000">
        <w:rPr>
          <w:rtl w:val="0"/>
        </w:rPr>
      </w:r>
    </w:p>
    <w:tbl>
      <w:tblPr>
        <w:tblStyle w:val="Table117"/>
        <w:tblW w:w="144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225"/>
        <w:gridCol w:w="5175"/>
        <w:tblGridChange w:id="0">
          <w:tblGrid>
            <w:gridCol w:w="9225"/>
            <w:gridCol w:w="5175"/>
          </w:tblGrid>
        </w:tblGridChange>
      </w:tblGrid>
      <w:tr>
        <w:trPr>
          <w:trHeight w:val="6060" w:hRule="atLeast"/>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76">
            <w:pPr>
              <w:pStyle w:val="Heading2"/>
              <w:rPr/>
            </w:pPr>
            <w:bookmarkStart w:colFirst="0" w:colLast="0" w:name="_d4dgnk6jmyju" w:id="164"/>
            <w:bookmarkEnd w:id="164"/>
            <w:r w:rsidDel="00000000" w:rsidR="00000000" w:rsidRPr="00000000">
              <w:rPr>
                <w:rtl w:val="0"/>
              </w:rPr>
              <w:t xml:space="preserve">15</w:t>
            </w:r>
            <w:r w:rsidDel="00000000" w:rsidR="00000000" w:rsidRPr="00000000">
              <w:rPr>
                <w:rtl w:val="0"/>
              </w:rPr>
              <w:t xml:space="preserve">.9 My Account -  Confirm Email Error</w:t>
            </w:r>
          </w:p>
          <w:p w:rsidR="00000000" w:rsidDel="00000000" w:rsidP="00000000" w:rsidRDefault="00000000" w:rsidRPr="00000000" w14:paraId="00001077">
            <w:pPr>
              <w:widowControl w:val="0"/>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Fonts w:ascii="Arial" w:cs="Arial" w:eastAsia="Arial" w:hAnsi="Arial"/>
                <w:sz w:val="24"/>
                <w:szCs w:val="24"/>
              </w:rPr>
              <w:drawing>
                <wp:inline distB="114300" distT="114300" distL="114300" distR="114300">
                  <wp:extent cx="5724525" cy="4368800"/>
                  <wp:effectExtent b="0" l="0" r="0" t="0"/>
                  <wp:docPr id="35" name="image28.png"/>
                  <a:graphic>
                    <a:graphicData uri="http://schemas.openxmlformats.org/drawingml/2006/picture">
                      <pic:pic>
                        <pic:nvPicPr>
                          <pic:cNvPr id="0" name="image28.png"/>
                          <pic:cNvPicPr preferRelativeResize="0"/>
                        </pic:nvPicPr>
                        <pic:blipFill>
                          <a:blip r:embed="rId132"/>
                          <a:srcRect b="0" l="0" r="0" t="0"/>
                          <a:stretch>
                            <a:fillRect/>
                          </a:stretch>
                        </pic:blipFill>
                        <pic:spPr>
                          <a:xfrm>
                            <a:off x="0" y="0"/>
                            <a:ext cx="5724525" cy="43688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Mar>
              <w:top w:w="100.0" w:type="dxa"/>
              <w:left w:w="100.0" w:type="dxa"/>
              <w:bottom w:w="100.0" w:type="dxa"/>
              <w:right w:w="100.0" w:type="dxa"/>
            </w:tcMar>
            <w:vAlign w:val="top"/>
          </w:tcPr>
          <w:p w:rsidR="00000000" w:rsidDel="00000000" w:rsidP="00000000" w:rsidRDefault="00000000" w:rsidRPr="00000000" w14:paraId="00001078">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Fonts w:ascii="Arial" w:cs="Arial" w:eastAsia="Arial" w:hAnsi="Arial"/>
                <w:b w:val="1"/>
                <w:sz w:val="18"/>
                <w:szCs w:val="18"/>
                <w:rtl w:val="0"/>
              </w:rPr>
              <w:t xml:space="preserve">My Account - Confirm </w:t>
            </w:r>
            <w:r w:rsidDel="00000000" w:rsidR="00000000" w:rsidRPr="00000000">
              <w:rPr>
                <w:rFonts w:ascii="Arial" w:cs="Arial" w:eastAsia="Arial" w:hAnsi="Arial"/>
                <w:b w:val="1"/>
                <w:sz w:val="18"/>
                <w:szCs w:val="18"/>
                <w:rtl w:val="0"/>
              </w:rPr>
              <w:t xml:space="preserve">Email Error</w:t>
            </w:r>
          </w:p>
          <w:p w:rsidR="00000000" w:rsidDel="00000000" w:rsidP="00000000" w:rsidRDefault="00000000" w:rsidRPr="00000000" w14:paraId="00001079">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b w:val="1"/>
                <w:sz w:val="18"/>
                <w:szCs w:val="18"/>
              </w:rPr>
            </w:pPr>
            <w:r w:rsidDel="00000000" w:rsidR="00000000" w:rsidRPr="00000000">
              <w:rPr>
                <w:rtl w:val="0"/>
              </w:rPr>
            </w:r>
          </w:p>
          <w:p w:rsidR="00000000" w:rsidDel="00000000" w:rsidP="00000000" w:rsidRDefault="00000000" w:rsidRPr="00000000" w14:paraId="0000107A">
            <w:pPr>
              <w:widowControl w:val="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Mobile | Desktop: </w:t>
            </w:r>
          </w:p>
          <w:p w:rsidR="00000000" w:rsidDel="00000000" w:rsidP="00000000" w:rsidRDefault="00000000" w:rsidRPr="00000000" w14:paraId="0000107B">
            <w:pPr>
              <w:widowControl w:val="0"/>
              <w:pBdr>
                <w:top w:space="0" w:sz="0" w:val="nil"/>
                <w:left w:space="0" w:sz="0" w:val="nil"/>
                <w:bottom w:space="0" w:sz="0" w:val="nil"/>
                <w:right w:space="0" w:sz="0" w:val="nil"/>
                <w:between w:space="0" w:sz="0" w:val="nil"/>
              </w:pBdr>
              <w:shd w:fill="auto" w:val="clear"/>
              <w:ind w:left="180" w:firstLine="0"/>
              <w:rPr>
                <w:rFonts w:ascii="Arial" w:cs="Arial" w:eastAsia="Arial" w:hAnsi="Arial"/>
                <w:b w:val="1"/>
                <w:sz w:val="17"/>
                <w:szCs w:val="17"/>
              </w:rPr>
            </w:pPr>
            <w:r w:rsidDel="00000000" w:rsidR="00000000" w:rsidRPr="00000000">
              <w:rPr>
                <w:rFonts w:ascii="Arial" w:cs="Arial" w:eastAsia="Arial" w:hAnsi="Arial"/>
                <w:b w:val="1"/>
                <w:sz w:val="17"/>
                <w:szCs w:val="17"/>
                <w:rtl w:val="0"/>
              </w:rPr>
              <w:t xml:space="preserve"> </w:t>
            </w:r>
          </w:p>
          <w:p w:rsidR="00000000" w:rsidDel="00000000" w:rsidP="00000000" w:rsidRDefault="00000000" w:rsidRPr="00000000" w14:paraId="0000107C">
            <w:pPr>
              <w:widowControl w:val="0"/>
              <w:pBdr>
                <w:top w:space="0" w:sz="0" w:val="nil"/>
                <w:left w:space="0" w:sz="0" w:val="nil"/>
                <w:bottom w:space="0" w:sz="0" w:val="nil"/>
                <w:right w:space="0" w:sz="0" w:val="nil"/>
                <w:between w:space="0" w:sz="0" w:val="nil"/>
              </w:pBdr>
              <w:shd w:fill="auto" w:val="clear"/>
              <w:ind w:left="0" w:firstLine="0"/>
              <w:rPr>
                <w:rFonts w:ascii="Arial" w:cs="Arial" w:eastAsia="Arial" w:hAnsi="Arial"/>
                <w:sz w:val="17"/>
                <w:szCs w:val="17"/>
              </w:rPr>
            </w:pPr>
            <w:r w:rsidDel="00000000" w:rsidR="00000000" w:rsidRPr="00000000">
              <w:rPr>
                <w:rFonts w:ascii="Arial" w:cs="Arial" w:eastAsia="Arial" w:hAnsi="Arial"/>
                <w:sz w:val="17"/>
                <w:szCs w:val="17"/>
                <w:rtl w:val="0"/>
              </w:rPr>
              <w:t xml:space="preserve">1. </w:t>
            </w:r>
            <w:r w:rsidDel="00000000" w:rsidR="00000000" w:rsidRPr="00000000">
              <w:rPr>
                <w:rFonts w:ascii="Arial" w:cs="Arial" w:eastAsia="Arial" w:hAnsi="Arial"/>
                <w:sz w:val="17"/>
                <w:szCs w:val="17"/>
                <w:rtl w:val="0"/>
              </w:rPr>
              <w:t xml:space="preserve">When the shopper enters a confirm email address on any form, the system checks the spelling compared to the original email entered. If there is a difference in values, the message </w:t>
            </w:r>
            <w:r w:rsidDel="00000000" w:rsidR="00000000" w:rsidRPr="00000000">
              <w:rPr>
                <w:rFonts w:ascii="Arial" w:cs="Arial" w:eastAsia="Arial" w:hAnsi="Arial"/>
                <w:sz w:val="17"/>
                <w:szCs w:val="17"/>
                <w:rtl w:val="0"/>
              </w:rPr>
              <w:t xml:space="preserve">‘Please enter the same value again’ is shown.</w:t>
            </w:r>
          </w:p>
          <w:p w:rsidR="00000000" w:rsidDel="00000000" w:rsidP="00000000" w:rsidRDefault="00000000" w:rsidRPr="00000000" w14:paraId="0000107D">
            <w:pPr>
              <w:widowControl w:val="0"/>
              <w:pBdr>
                <w:top w:space="0" w:sz="0" w:val="nil"/>
                <w:left w:space="0" w:sz="0" w:val="nil"/>
                <w:bottom w:space="0" w:sz="0" w:val="nil"/>
                <w:right w:space="0" w:sz="0" w:val="nil"/>
                <w:between w:space="0" w:sz="0" w:val="nil"/>
              </w:pBdr>
              <w:shd w:fill="auto" w:val="clear"/>
              <w:rPr>
                <w:rFonts w:ascii="Arial" w:cs="Arial" w:eastAsia="Arial" w:hAnsi="Arial"/>
                <w:b w:val="1"/>
              </w:rPr>
            </w:pPr>
            <w:r w:rsidDel="00000000" w:rsidR="00000000" w:rsidRPr="00000000">
              <w:rPr>
                <w:rtl w:val="0"/>
              </w:rPr>
            </w:r>
          </w:p>
        </w:tc>
      </w:tr>
    </w:tbl>
    <w:p w:rsidR="00000000" w:rsidDel="00000000" w:rsidP="00000000" w:rsidRDefault="00000000" w:rsidRPr="00000000" w14:paraId="0000107E">
      <w:pPr>
        <w:ind w:left="0" w:firstLine="0"/>
        <w:rPr/>
      </w:pPr>
      <w:r w:rsidDel="00000000" w:rsidR="00000000" w:rsidRPr="00000000">
        <w:rPr>
          <w:rtl w:val="0"/>
        </w:rPr>
      </w:r>
    </w:p>
    <w:p w:rsidR="00000000" w:rsidDel="00000000" w:rsidP="00000000" w:rsidRDefault="00000000" w:rsidRPr="00000000" w14:paraId="0000107F">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80">
      <w:pPr>
        <w:pStyle w:val="Heading3"/>
        <w:pBdr>
          <w:top w:space="0" w:sz="0" w:val="nil"/>
          <w:left w:space="0" w:sz="0" w:val="nil"/>
          <w:bottom w:space="0" w:sz="0" w:val="nil"/>
          <w:right w:space="0" w:sz="0" w:val="nil"/>
          <w:between w:space="0" w:sz="0" w:val="nil"/>
        </w:pBdr>
        <w:shd w:fill="auto" w:val="clear"/>
        <w:rPr>
          <w:rFonts w:ascii="Arial" w:cs="Arial" w:eastAsia="Arial" w:hAnsi="Arial"/>
        </w:rPr>
      </w:pPr>
      <w:bookmarkStart w:colFirst="0" w:colLast="0" w:name="_s0xego1uavrf" w:id="165"/>
      <w:bookmarkEnd w:id="165"/>
      <w:r w:rsidDel="00000000" w:rsidR="00000000" w:rsidRPr="00000000">
        <w:rPr>
          <w:rtl w:val="0"/>
        </w:rPr>
      </w:r>
    </w:p>
    <w:p w:rsidR="00000000" w:rsidDel="00000000" w:rsidP="00000000" w:rsidRDefault="00000000" w:rsidRPr="00000000" w14:paraId="00001081">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82">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83">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84">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85">
      <w:pPr>
        <w:pBdr>
          <w:top w:space="0" w:sz="0" w:val="nil"/>
          <w:left w:space="0" w:sz="0" w:val="nil"/>
          <w:bottom w:space="0" w:sz="0" w:val="nil"/>
          <w:right w:space="0" w:sz="0" w:val="nil"/>
          <w:between w:space="0" w:sz="0" w:val="nil"/>
        </w:pBdr>
        <w:shd w:fill="auto" w:val="clear"/>
        <w:rPr>
          <w:rFonts w:ascii="Arial" w:cs="Arial" w:eastAsia="Arial" w:hAnsi="Arial"/>
        </w:rPr>
      </w:pPr>
      <w:r w:rsidDel="00000000" w:rsidR="00000000" w:rsidRPr="00000000">
        <w:rPr>
          <w:rtl w:val="0"/>
        </w:rPr>
      </w:r>
    </w:p>
    <w:p w:rsidR="00000000" w:rsidDel="00000000" w:rsidP="00000000" w:rsidRDefault="00000000" w:rsidRPr="00000000" w14:paraId="00001086">
      <w:pPr>
        <w:rPr/>
      </w:pPr>
      <w:r w:rsidDel="00000000" w:rsidR="00000000" w:rsidRPr="00000000">
        <w:rPr>
          <w:rtl w:val="0"/>
        </w:rPr>
      </w:r>
    </w:p>
    <w:p w:rsidR="00000000" w:rsidDel="00000000" w:rsidP="00000000" w:rsidRDefault="00000000" w:rsidRPr="00000000" w14:paraId="00001087">
      <w:pPr>
        <w:pStyle w:val="Heading1"/>
        <w:rPr>
          <w:rFonts w:ascii="Arial" w:cs="Arial" w:eastAsia="Arial" w:hAnsi="Arial"/>
        </w:rPr>
      </w:pPr>
      <w:bookmarkStart w:colFirst="0" w:colLast="0" w:name="_fxen9f83vm6k" w:id="166"/>
      <w:bookmarkEnd w:id="166"/>
      <w:r w:rsidDel="00000000" w:rsidR="00000000" w:rsidRPr="00000000">
        <w:br w:type="page"/>
      </w:r>
      <w:r w:rsidDel="00000000" w:rsidR="00000000" w:rsidRPr="00000000">
        <w:rPr>
          <w:rtl w:val="0"/>
        </w:rPr>
      </w:r>
    </w:p>
    <w:p w:rsidR="00000000" w:rsidDel="00000000" w:rsidP="00000000" w:rsidRDefault="00000000" w:rsidRPr="00000000" w14:paraId="00001088">
      <w:pPr>
        <w:pStyle w:val="Heading1"/>
        <w:rPr>
          <w:rFonts w:ascii="Arial" w:cs="Arial" w:eastAsia="Arial" w:hAnsi="Arial"/>
        </w:rPr>
      </w:pPr>
      <w:bookmarkStart w:colFirst="0" w:colLast="0" w:name="_cuk42728dnbc" w:id="167"/>
      <w:bookmarkEnd w:id="167"/>
      <w:r w:rsidDel="00000000" w:rsidR="00000000" w:rsidRPr="00000000">
        <w:rPr>
          <w:rFonts w:ascii="Arial" w:cs="Arial" w:eastAsia="Arial" w:hAnsi="Arial"/>
          <w:rtl w:val="0"/>
        </w:rPr>
        <w:t xml:space="preserve">Appendix</w:t>
      </w:r>
      <w:r w:rsidDel="00000000" w:rsidR="00000000" w:rsidRPr="00000000">
        <w:br w:type="page"/>
      </w:r>
      <w:r w:rsidDel="00000000" w:rsidR="00000000" w:rsidRPr="00000000">
        <w:rPr>
          <w:rtl w:val="0"/>
        </w:rPr>
      </w:r>
    </w:p>
    <w:p w:rsidR="00000000" w:rsidDel="00000000" w:rsidP="00000000" w:rsidRDefault="00000000" w:rsidRPr="00000000" w14:paraId="00001089">
      <w:pPr>
        <w:pStyle w:val="Heading2"/>
        <w:rPr/>
      </w:pPr>
      <w:bookmarkStart w:colFirst="0" w:colLast="0" w:name="_5fpudehpqext" w:id="168"/>
      <w:bookmarkEnd w:id="168"/>
      <w:r w:rsidDel="00000000" w:rsidR="00000000" w:rsidRPr="00000000">
        <w:rPr>
          <w:rtl w:val="0"/>
        </w:rPr>
        <w:t xml:space="preserve">Glossary</w:t>
      </w:r>
    </w:p>
    <w:p w:rsidR="00000000" w:rsidDel="00000000" w:rsidP="00000000" w:rsidRDefault="00000000" w:rsidRPr="00000000" w14:paraId="0000108A">
      <w:pPr>
        <w:rPr>
          <w:rFonts w:ascii="Arial" w:cs="Arial" w:eastAsia="Arial" w:hAnsi="Arial"/>
          <w:sz w:val="20"/>
          <w:szCs w:val="20"/>
        </w:rPr>
      </w:pPr>
      <w:r w:rsidDel="00000000" w:rsidR="00000000" w:rsidRPr="00000000">
        <w:rPr>
          <w:rFonts w:ascii="Arial" w:cs="Arial" w:eastAsia="Arial" w:hAnsi="Arial"/>
          <w:sz w:val="20"/>
          <w:szCs w:val="20"/>
          <w:rtl w:val="0"/>
        </w:rPr>
        <w:t xml:space="preserve">List all acronyms and unique terminology used throughout this document in alphabetical order.</w:t>
      </w:r>
    </w:p>
    <w:tbl>
      <w:tblPr>
        <w:tblStyle w:val="Table118"/>
        <w:tblW w:w="8655.0" w:type="dxa"/>
        <w:jc w:val="left"/>
        <w:tblInd w:w="100.0" w:type="pc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4185"/>
        <w:gridCol w:w="4470"/>
        <w:tblGridChange w:id="0">
          <w:tblGrid>
            <w:gridCol w:w="4185"/>
            <w:gridCol w:w="4470"/>
          </w:tblGrid>
        </w:tblGridChange>
      </w:tblGrid>
      <w:tr>
        <w:tc>
          <w:tcPr>
            <w:tcBorders>
              <w:top w:color="000000" w:space="0" w:sz="8" w:val="single"/>
              <w:left w:color="000000" w:space="0" w:sz="8" w:val="single"/>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108B">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Type</w:t>
            </w:r>
          </w:p>
        </w:tc>
        <w:tc>
          <w:tcPr>
            <w:tcBorders>
              <w:top w:color="000000" w:space="0" w:sz="8" w:val="single"/>
              <w:bottom w:color="000000" w:space="0" w:sz="8" w:val="single"/>
              <w:right w:color="000000" w:space="0" w:sz="8" w:val="single"/>
            </w:tcBorders>
            <w:shd w:fill="2da4d1" w:val="clear"/>
            <w:tcMar>
              <w:top w:w="100.0" w:type="dxa"/>
              <w:left w:w="100.0" w:type="dxa"/>
              <w:bottom w:w="100.0" w:type="dxa"/>
              <w:right w:w="100.0" w:type="dxa"/>
            </w:tcMar>
            <w:vAlign w:val="top"/>
          </w:tcPr>
          <w:p w:rsidR="00000000" w:rsidDel="00000000" w:rsidP="00000000" w:rsidRDefault="00000000" w:rsidRPr="00000000" w14:paraId="0000108C">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Description</w:t>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8D">
            <w:pPr>
              <w:rPr>
                <w:rFonts w:ascii="Arial" w:cs="Arial" w:eastAsia="Arial" w:hAnsi="Arial"/>
                <w:sz w:val="20"/>
                <w:szCs w:val="20"/>
              </w:rPr>
            </w:pPr>
            <w:r w:rsidDel="00000000" w:rsidR="00000000" w:rsidRPr="00000000">
              <w:rPr>
                <w:rFonts w:ascii="Arial" w:cs="Arial" w:eastAsia="Arial" w:hAnsi="Arial"/>
                <w:sz w:val="20"/>
                <w:szCs w:val="20"/>
                <w:rtl w:val="0"/>
              </w:rPr>
              <w:t xml:space="preserve">BM</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8E">
            <w:pPr>
              <w:rPr>
                <w:rFonts w:ascii="Arial" w:cs="Arial" w:eastAsia="Arial" w:hAnsi="Arial"/>
                <w:sz w:val="20"/>
                <w:szCs w:val="20"/>
              </w:rPr>
            </w:pPr>
            <w:r w:rsidDel="00000000" w:rsidR="00000000" w:rsidRPr="00000000">
              <w:rPr>
                <w:rFonts w:ascii="Arial" w:cs="Arial" w:eastAsia="Arial" w:hAnsi="Arial"/>
                <w:sz w:val="20"/>
                <w:szCs w:val="20"/>
                <w:rtl w:val="0"/>
              </w:rPr>
              <w:t xml:space="preserve">Business Manager</w:t>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8F">
            <w:pPr>
              <w:rPr>
                <w:rFonts w:ascii="Arial" w:cs="Arial" w:eastAsia="Arial" w:hAnsi="Arial"/>
                <w:sz w:val="20"/>
                <w:szCs w:val="20"/>
              </w:rPr>
            </w:pPr>
            <w:r w:rsidDel="00000000" w:rsidR="00000000" w:rsidRPr="00000000">
              <w:rPr>
                <w:rFonts w:ascii="Arial" w:cs="Arial" w:eastAsia="Arial" w:hAnsi="Arial"/>
                <w:sz w:val="20"/>
                <w:szCs w:val="20"/>
                <w:rtl w:val="0"/>
              </w:rPr>
              <w:t xml:space="preserve">CSS</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0">
            <w:pPr>
              <w:rPr>
                <w:rFonts w:ascii="Arial" w:cs="Arial" w:eastAsia="Arial" w:hAnsi="Arial"/>
                <w:sz w:val="20"/>
                <w:szCs w:val="20"/>
              </w:rPr>
            </w:pPr>
            <w:r w:rsidDel="00000000" w:rsidR="00000000" w:rsidRPr="00000000">
              <w:rPr>
                <w:rFonts w:ascii="Arial" w:cs="Arial" w:eastAsia="Arial" w:hAnsi="Arial"/>
                <w:sz w:val="20"/>
                <w:szCs w:val="20"/>
                <w:rtl w:val="0"/>
              </w:rPr>
              <w:t xml:space="preserve">Cascading Style Sheets</w:t>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1">
            <w:pPr>
              <w:rPr>
                <w:rFonts w:ascii="Arial" w:cs="Arial" w:eastAsia="Arial" w:hAnsi="Arial"/>
                <w:sz w:val="20"/>
                <w:szCs w:val="20"/>
              </w:rPr>
            </w:pPr>
            <w:r w:rsidDel="00000000" w:rsidR="00000000" w:rsidRPr="00000000">
              <w:rPr>
                <w:rFonts w:ascii="Arial" w:cs="Arial" w:eastAsia="Arial" w:hAnsi="Arial"/>
                <w:sz w:val="20"/>
                <w:szCs w:val="20"/>
                <w:rtl w:val="0"/>
              </w:rPr>
              <w:t xml:space="preserve">HTML</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2">
            <w:pPr>
              <w:rPr>
                <w:rFonts w:ascii="Arial" w:cs="Arial" w:eastAsia="Arial" w:hAnsi="Arial"/>
                <w:sz w:val="20"/>
                <w:szCs w:val="20"/>
              </w:rPr>
            </w:pPr>
            <w:r w:rsidDel="00000000" w:rsidR="00000000" w:rsidRPr="00000000">
              <w:rPr>
                <w:rFonts w:ascii="Arial" w:cs="Arial" w:eastAsia="Arial" w:hAnsi="Arial"/>
                <w:sz w:val="20"/>
                <w:szCs w:val="20"/>
                <w:rtl w:val="0"/>
              </w:rPr>
              <w:t xml:space="preserve">Hypertext Markup Language</w:t>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3">
            <w:pPr>
              <w:rPr>
                <w:rFonts w:ascii="Arial" w:cs="Arial" w:eastAsia="Arial" w:hAnsi="Arial"/>
                <w:sz w:val="20"/>
                <w:szCs w:val="20"/>
              </w:rPr>
            </w:pPr>
            <w:r w:rsidDel="00000000" w:rsidR="00000000" w:rsidRPr="00000000">
              <w:rPr>
                <w:rFonts w:ascii="Arial" w:cs="Arial" w:eastAsia="Arial" w:hAnsi="Arial"/>
                <w:sz w:val="20"/>
                <w:szCs w:val="20"/>
                <w:rtl w:val="0"/>
              </w:rPr>
              <w:t xml:space="preserve">ISML</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4">
            <w:pPr>
              <w:rPr>
                <w:rFonts w:ascii="Arial" w:cs="Arial" w:eastAsia="Arial" w:hAnsi="Arial"/>
                <w:sz w:val="20"/>
                <w:szCs w:val="20"/>
              </w:rPr>
            </w:pPr>
            <w:r w:rsidDel="00000000" w:rsidR="00000000" w:rsidRPr="00000000">
              <w:rPr>
                <w:rFonts w:ascii="Arial" w:cs="Arial" w:eastAsia="Arial" w:hAnsi="Arial"/>
                <w:sz w:val="20"/>
                <w:szCs w:val="20"/>
                <w:rtl w:val="0"/>
              </w:rPr>
              <w:t xml:space="preserve">Internet Store Markup Language</w:t>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5">
            <w:pPr>
              <w:rPr>
                <w:rFonts w:ascii="Arial" w:cs="Arial" w:eastAsia="Arial" w:hAnsi="Arial"/>
                <w:sz w:val="20"/>
                <w:szCs w:val="20"/>
              </w:rPr>
            </w:pPr>
            <w:r w:rsidDel="00000000" w:rsidR="00000000" w:rsidRPr="00000000">
              <w:rPr>
                <w:rFonts w:ascii="Arial" w:cs="Arial" w:eastAsia="Arial" w:hAnsi="Arial"/>
                <w:sz w:val="20"/>
                <w:szCs w:val="20"/>
                <w:rtl w:val="0"/>
              </w:rPr>
              <w:t xml:space="preserve">PDP</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6">
            <w:pPr>
              <w:rPr>
                <w:rFonts w:ascii="Arial" w:cs="Arial" w:eastAsia="Arial" w:hAnsi="Arial"/>
                <w:sz w:val="20"/>
                <w:szCs w:val="20"/>
              </w:rPr>
            </w:pPr>
            <w:r w:rsidDel="00000000" w:rsidR="00000000" w:rsidRPr="00000000">
              <w:rPr>
                <w:rFonts w:ascii="Arial" w:cs="Arial" w:eastAsia="Arial" w:hAnsi="Arial"/>
                <w:sz w:val="20"/>
                <w:szCs w:val="20"/>
                <w:rtl w:val="0"/>
              </w:rPr>
              <w:t xml:space="preserve">Product Detail Page</w:t>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7">
            <w:pPr>
              <w:rPr>
                <w:rFonts w:ascii="Arial" w:cs="Arial" w:eastAsia="Arial" w:hAnsi="Arial"/>
                <w:sz w:val="20"/>
                <w:szCs w:val="20"/>
              </w:rPr>
            </w:pPr>
            <w:r w:rsidDel="00000000" w:rsidR="00000000" w:rsidRPr="00000000">
              <w:rPr>
                <w:rFonts w:ascii="Arial" w:cs="Arial" w:eastAsia="Arial" w:hAnsi="Arial"/>
                <w:sz w:val="20"/>
                <w:szCs w:val="20"/>
                <w:rtl w:val="0"/>
              </w:rPr>
              <w:t xml:space="preserve">PLP</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8">
            <w:pPr>
              <w:rPr>
                <w:rFonts w:ascii="Arial" w:cs="Arial" w:eastAsia="Arial" w:hAnsi="Arial"/>
                <w:sz w:val="20"/>
                <w:szCs w:val="20"/>
              </w:rPr>
            </w:pPr>
            <w:r w:rsidDel="00000000" w:rsidR="00000000" w:rsidRPr="00000000">
              <w:rPr>
                <w:rFonts w:ascii="Arial" w:cs="Arial" w:eastAsia="Arial" w:hAnsi="Arial"/>
                <w:sz w:val="20"/>
                <w:szCs w:val="20"/>
                <w:rtl w:val="0"/>
              </w:rPr>
              <w:t xml:space="preserve">Product Listing Page</w:t>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9">
            <w:pPr>
              <w:rPr>
                <w:rFonts w:ascii="Arial" w:cs="Arial" w:eastAsia="Arial" w:hAnsi="Arial"/>
                <w:sz w:val="20"/>
                <w:szCs w:val="20"/>
              </w:rPr>
            </w:pPr>
            <w:r w:rsidDel="00000000" w:rsidR="00000000" w:rsidRPr="00000000">
              <w:rPr>
                <w:rFonts w:ascii="Arial" w:cs="Arial" w:eastAsia="Arial" w:hAnsi="Arial"/>
                <w:sz w:val="20"/>
                <w:szCs w:val="20"/>
                <w:rtl w:val="0"/>
              </w:rPr>
              <w:t xml:space="preserve">SaaS</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A">
            <w:pPr>
              <w:rPr>
                <w:rFonts w:ascii="Arial" w:cs="Arial" w:eastAsia="Arial" w:hAnsi="Arial"/>
                <w:sz w:val="20"/>
                <w:szCs w:val="20"/>
              </w:rPr>
            </w:pPr>
            <w:r w:rsidDel="00000000" w:rsidR="00000000" w:rsidRPr="00000000">
              <w:rPr>
                <w:rFonts w:ascii="Arial" w:cs="Arial" w:eastAsia="Arial" w:hAnsi="Arial"/>
                <w:sz w:val="20"/>
                <w:szCs w:val="20"/>
                <w:rtl w:val="0"/>
              </w:rPr>
              <w:t xml:space="preserve">Software as a Service</w:t>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B">
            <w:pPr>
              <w:rPr>
                <w:rFonts w:ascii="Arial" w:cs="Arial" w:eastAsia="Arial" w:hAnsi="Arial"/>
                <w:sz w:val="20"/>
                <w:szCs w:val="20"/>
              </w:rPr>
            </w:pPr>
            <w:r w:rsidDel="00000000" w:rsidR="00000000" w:rsidRPr="00000000">
              <w:rPr>
                <w:rFonts w:ascii="Arial" w:cs="Arial" w:eastAsia="Arial" w:hAnsi="Arial"/>
                <w:sz w:val="20"/>
                <w:szCs w:val="20"/>
                <w:rtl w:val="0"/>
              </w:rPr>
              <w:t xml:space="preserve">SAYT</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C">
            <w:pPr>
              <w:rPr>
                <w:rFonts w:ascii="Arial" w:cs="Arial" w:eastAsia="Arial" w:hAnsi="Arial"/>
                <w:sz w:val="20"/>
                <w:szCs w:val="20"/>
              </w:rPr>
            </w:pPr>
            <w:r w:rsidDel="00000000" w:rsidR="00000000" w:rsidRPr="00000000">
              <w:rPr>
                <w:rFonts w:ascii="Arial" w:cs="Arial" w:eastAsia="Arial" w:hAnsi="Arial"/>
                <w:sz w:val="20"/>
                <w:szCs w:val="20"/>
                <w:rtl w:val="0"/>
              </w:rPr>
              <w:t xml:space="preserve">Search As You Type</w:t>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D">
            <w:pPr>
              <w:rPr>
                <w:rFonts w:ascii="Arial" w:cs="Arial" w:eastAsia="Arial" w:hAnsi="Arial"/>
                <w:sz w:val="20"/>
                <w:szCs w:val="20"/>
              </w:rPr>
            </w:pPr>
            <w:r w:rsidDel="00000000" w:rsidR="00000000" w:rsidRPr="00000000">
              <w:rPr>
                <w:rFonts w:ascii="Arial" w:cs="Arial" w:eastAsia="Arial" w:hAnsi="Arial"/>
                <w:sz w:val="20"/>
                <w:szCs w:val="20"/>
                <w:rtl w:val="0"/>
              </w:rPr>
              <w:t xml:space="preserve">SFCC</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E">
            <w:pPr>
              <w:rPr>
                <w:rFonts w:ascii="Arial" w:cs="Arial" w:eastAsia="Arial" w:hAnsi="Arial"/>
                <w:sz w:val="20"/>
                <w:szCs w:val="20"/>
              </w:rPr>
            </w:pPr>
            <w:r w:rsidDel="00000000" w:rsidR="00000000" w:rsidRPr="00000000">
              <w:rPr>
                <w:rFonts w:ascii="Arial" w:cs="Arial" w:eastAsia="Arial" w:hAnsi="Arial"/>
                <w:sz w:val="20"/>
                <w:szCs w:val="20"/>
                <w:rtl w:val="0"/>
              </w:rPr>
              <w:t xml:space="preserve">Salesforce Commerce Cloud</w:t>
            </w:r>
          </w:p>
        </w:tc>
      </w:tr>
      <w:tr>
        <w:tc>
          <w:tcPr>
            <w:tcBorders>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9F">
            <w:pPr>
              <w:rPr>
                <w:rFonts w:ascii="Arial" w:cs="Arial" w:eastAsia="Arial" w:hAnsi="Arial"/>
                <w:sz w:val="20"/>
                <w:szCs w:val="20"/>
              </w:rPr>
            </w:pPr>
            <w:r w:rsidDel="00000000" w:rsidR="00000000" w:rsidRPr="00000000">
              <w:rPr>
                <w:rFonts w:ascii="Arial" w:cs="Arial" w:eastAsia="Arial" w:hAnsi="Arial"/>
                <w:sz w:val="20"/>
                <w:szCs w:val="20"/>
                <w:rtl w:val="0"/>
              </w:rPr>
              <w:t xml:space="preserve">SFRA</w:t>
            </w:r>
          </w:p>
        </w:tc>
        <w:tc>
          <w:tcPr>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10A0">
            <w:pPr>
              <w:rPr>
                <w:rFonts w:ascii="Arial" w:cs="Arial" w:eastAsia="Arial" w:hAnsi="Arial"/>
                <w:sz w:val="20"/>
                <w:szCs w:val="20"/>
              </w:rPr>
            </w:pPr>
            <w:r w:rsidDel="00000000" w:rsidR="00000000" w:rsidRPr="00000000">
              <w:rPr>
                <w:rFonts w:ascii="Arial" w:cs="Arial" w:eastAsia="Arial" w:hAnsi="Arial"/>
                <w:sz w:val="20"/>
                <w:szCs w:val="20"/>
                <w:rtl w:val="0"/>
              </w:rPr>
              <w:t xml:space="preserve">SFRA</w:t>
            </w:r>
          </w:p>
        </w:tc>
      </w:tr>
    </w:tbl>
    <w:p w:rsidR="00000000" w:rsidDel="00000000" w:rsidP="00000000" w:rsidRDefault="00000000" w:rsidRPr="00000000" w14:paraId="000010A1">
      <w:pPr>
        <w:pStyle w:val="Heading1"/>
        <w:rPr>
          <w:rFonts w:ascii="Arial" w:cs="Arial" w:eastAsia="Arial" w:hAnsi="Arial"/>
        </w:rPr>
      </w:pPr>
      <w:bookmarkStart w:colFirst="0" w:colLast="0" w:name="_mnudrtfmnt9j" w:id="169"/>
      <w:bookmarkEnd w:id="169"/>
      <w:r w:rsidDel="00000000" w:rsidR="00000000" w:rsidRPr="00000000">
        <w:br w:type="page"/>
      </w:r>
      <w:r w:rsidDel="00000000" w:rsidR="00000000" w:rsidRPr="00000000">
        <w:rPr>
          <w:rtl w:val="0"/>
        </w:rPr>
      </w:r>
    </w:p>
    <w:p w:rsidR="00000000" w:rsidDel="00000000" w:rsidP="00000000" w:rsidRDefault="00000000" w:rsidRPr="00000000" w14:paraId="000010A2">
      <w:pPr>
        <w:widowControl w:val="0"/>
        <w:ind w:left="720" w:firstLine="0"/>
        <w:rPr>
          <w:rFonts w:ascii="Arial" w:cs="Arial" w:eastAsia="Arial" w:hAnsi="Arial"/>
          <w:sz w:val="17"/>
          <w:szCs w:val="17"/>
        </w:rPr>
      </w:pPr>
      <w:r w:rsidDel="00000000" w:rsidR="00000000" w:rsidRPr="00000000">
        <w:rPr>
          <w:rtl w:val="0"/>
        </w:rPr>
      </w:r>
    </w:p>
    <w:p w:rsidR="00000000" w:rsidDel="00000000" w:rsidP="00000000" w:rsidRDefault="00000000" w:rsidRPr="00000000" w14:paraId="000010A3">
      <w:pPr>
        <w:widowControl w:val="0"/>
        <w:ind w:left="0" w:firstLine="0"/>
        <w:rPr>
          <w:rFonts w:ascii="Arial" w:cs="Arial" w:eastAsia="Arial" w:hAnsi="Arial"/>
        </w:rPr>
      </w:pPr>
      <w:r w:rsidDel="00000000" w:rsidR="00000000" w:rsidRPr="00000000">
        <w:rPr>
          <w:rtl w:val="0"/>
        </w:rPr>
      </w:r>
    </w:p>
    <w:sectPr>
      <w:headerReference r:id="rId133" w:type="default"/>
      <w:pgSz w:h="12240" w:w="15840"/>
      <w:pgMar w:bottom="288" w:top="288" w:left="720" w:right="72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0A4">
    <w:pPr>
      <w:pBdr>
        <w:top w:space="0" w:sz="0" w:val="nil"/>
        <w:left w:space="0" w:sz="0" w:val="nil"/>
        <w:bottom w:space="0" w:sz="0" w:val="nil"/>
        <w:right w:space="0" w:sz="0" w:val="nil"/>
        <w:between w:space="0" w:sz="0" w:val="nil"/>
      </w:pBdr>
      <w:shd w:fill="auto" w:val="clear"/>
      <w:jc w:val="right"/>
      <w:rPr>
        <w:color w:val="b7b7b7"/>
      </w:rPr>
    </w:pPr>
    <w:r w:rsidDel="00000000" w:rsidR="00000000" w:rsidRPr="00000000">
      <w:rPr>
        <w:rtl w:val="0"/>
      </w:rPr>
    </w:r>
  </w:p>
  <w:p w:rsidR="00000000" w:rsidDel="00000000" w:rsidP="00000000" w:rsidRDefault="00000000" w:rsidRPr="00000000" w14:paraId="000010A5">
    <w:pPr>
      <w:pBdr>
        <w:top w:space="0" w:sz="0" w:val="nil"/>
        <w:left w:space="0" w:sz="0" w:val="nil"/>
        <w:bottom w:space="0" w:sz="0" w:val="nil"/>
        <w:right w:space="0" w:sz="0" w:val="nil"/>
        <w:between w:space="0" w:sz="0" w:val="nil"/>
      </w:pBdr>
      <w:shd w:fill="auto" w:val="clear"/>
      <w:jc w:val="left"/>
      <w:rPr>
        <w:rFonts w:ascii="Calibri" w:cs="Calibri" w:eastAsia="Calibri" w:hAnsi="Calibri"/>
      </w:rPr>
    </w:pPr>
    <w:r w:rsidDel="00000000" w:rsidR="00000000" w:rsidRPr="00000000">
      <w:rPr>
        <w:rFonts w:ascii="Calibri" w:cs="Calibri" w:eastAsia="Calibri" w:hAnsi="Calibri"/>
        <w:color w:val="b7b7b7"/>
        <w:rtl w:val="0"/>
      </w:rPr>
      <w:t xml:space="preserve">[</w:t>
    </w:r>
    <w:r w:rsidDel="00000000" w:rsidR="00000000" w:rsidRPr="00000000">
      <w:rPr>
        <w:color w:val="b7b7b7"/>
        <w:rtl w:val="0"/>
      </w:rPr>
      <w:t xml:space="preserve">Customer Name</w:t>
    </w:r>
    <w:r w:rsidDel="00000000" w:rsidR="00000000" w:rsidRPr="00000000">
      <w:rPr>
        <w:rFonts w:ascii="Calibri" w:cs="Calibri" w:eastAsia="Calibri" w:hAnsi="Calibri"/>
        <w:color w:val="b7b7b7"/>
        <w:rtl w:val="0"/>
      </w:rPr>
      <w:t xml:space="preserve">] FSD</w:t>
    </w:r>
    <w:r w:rsidDel="00000000" w:rsidR="00000000" w:rsidRPr="00000000">
      <w:rPr>
        <w:rFonts w:ascii="Calibri" w:cs="Calibri" w:eastAsia="Calibri" w:hAnsi="Calibri"/>
        <w:rtl w:val="0"/>
      </w:rPr>
      <w:tab/>
    </w:r>
    <w:r w:rsidDel="00000000" w:rsidR="00000000" w:rsidRPr="00000000">
      <w:rPr>
        <w:rFonts w:ascii="Calibri" w:cs="Calibri" w:eastAsia="Calibri" w:hAnsi="Calibri"/>
      </w:rPr>
      <w:fldChar w:fldCharType="begin"/>
      <w:instrText xml:space="preserve">PAGE</w:instrText>
      <w:fldChar w:fldCharType="separate"/>
      <w:fldChar w:fldCharType="end"/>
    </w:r>
    <w:r w:rsidDel="00000000" w:rsidR="00000000" w:rsidRPr="00000000">
      <w:rPr>
        <w:rFonts w:ascii="Calibri" w:cs="Calibri" w:eastAsia="Calibri" w:hAnsi="Calibri"/>
        <w:rtl w:val="0"/>
      </w:rPr>
      <w:t xml:space="preserve">- </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2">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9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6">
    <w:lvl w:ilvl="0">
      <w:start w:val="1"/>
      <w:numFmt w:val="bullet"/>
      <w:lvlText w:val="●"/>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0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9">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lvl w:ilvl="0">
      <w:start w:val="1"/>
      <w:numFmt w:val="bullet"/>
      <w:lvlText w:val="●"/>
      <w:lvlJc w:val="left"/>
      <w:pPr>
        <w:ind w:left="720" w:hanging="360"/>
      </w:pPr>
      <w:rPr>
        <w:rFonts w:ascii="Arial" w:cs="Arial" w:eastAsia="Arial" w:hAnsi="Arial"/>
        <w:color w:val="111111"/>
        <w:sz w:val="19"/>
        <w:szCs w:val="19"/>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9">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3">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16"/>
        <w:szCs w:val="16"/>
        <w:lang w:val="en"/>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color w:val="2da4d1"/>
      <w:sz w:val="40"/>
      <w:szCs w:val="40"/>
    </w:rPr>
  </w:style>
  <w:style w:type="paragraph" w:styleId="Heading2">
    <w:name w:val="heading 2"/>
    <w:basedOn w:val="Normal"/>
    <w:next w:val="Normal"/>
    <w:pPr>
      <w:keepNext w:val="1"/>
      <w:keepLines w:val="1"/>
      <w:spacing w:after="120" w:before="360" w:lineRule="auto"/>
    </w:pPr>
    <w:rPr>
      <w:rFonts w:ascii="Arial" w:cs="Arial" w:eastAsia="Arial" w:hAnsi="Arial"/>
      <w:b w:val="1"/>
      <w:color w:val="2da4d1"/>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tcPr>
      <w:shd w:fill="92d050" w:val="clear"/>
    </w:tc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tcPr>
      <w:shd w:fill="92d050" w:val="clear"/>
    </w:tcPr>
  </w:style>
  <w:style w:type="table" w:styleId="Table7">
    <w:basedOn w:val="TableNormal"/>
    <w:tblPr>
      <w:tblStyleRowBandSize w:val="1"/>
      <w:tblStyleColBandSize w:val="1"/>
      <w:tblCellMar>
        <w:top w:w="100.0" w:type="dxa"/>
        <w:left w:w="100.0" w:type="dxa"/>
        <w:bottom w:w="100.0" w:type="dxa"/>
        <w:right w:w="100.0" w:type="dxa"/>
      </w:tblCellMar>
    </w:tblPr>
    <w:tcPr>
      <w:shd w:fill="92d050" w:val="clear"/>
    </w:tcPr>
  </w:style>
  <w:style w:type="table" w:styleId="Table8">
    <w:basedOn w:val="TableNormal"/>
    <w:tblPr>
      <w:tblStyleRowBandSize w:val="1"/>
      <w:tblStyleColBandSize w:val="1"/>
      <w:tblCellMar>
        <w:top w:w="100.0" w:type="dxa"/>
        <w:left w:w="100.0" w:type="dxa"/>
        <w:bottom w:w="100.0" w:type="dxa"/>
        <w:right w:w="100.0" w:type="dxa"/>
      </w:tblCellMar>
    </w:tblPr>
    <w:tcPr>
      <w:shd w:fill="92d050" w:val="clear"/>
    </w:tc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 w:type="table" w:styleId="Table55">
    <w:basedOn w:val="TableNormal"/>
    <w:tblPr>
      <w:tblStyleRowBandSize w:val="1"/>
      <w:tblStyleColBandSize w:val="1"/>
      <w:tblCellMar>
        <w:top w:w="100.0" w:type="dxa"/>
        <w:left w:w="100.0" w:type="dxa"/>
        <w:bottom w:w="100.0" w:type="dxa"/>
        <w:right w:w="100.0" w:type="dxa"/>
      </w:tblCellMar>
    </w:tblPr>
  </w:style>
  <w:style w:type="table" w:styleId="Table56">
    <w:basedOn w:val="TableNormal"/>
    <w:tblPr>
      <w:tblStyleRowBandSize w:val="1"/>
      <w:tblStyleColBandSize w:val="1"/>
      <w:tblCellMar>
        <w:top w:w="100.0" w:type="dxa"/>
        <w:left w:w="100.0" w:type="dxa"/>
        <w:bottom w:w="100.0" w:type="dxa"/>
        <w:right w:w="100.0" w:type="dxa"/>
      </w:tblCellMar>
    </w:tblPr>
  </w:style>
  <w:style w:type="table" w:styleId="Table57">
    <w:basedOn w:val="TableNormal"/>
    <w:tblPr>
      <w:tblStyleRowBandSize w:val="1"/>
      <w:tblStyleColBandSize w:val="1"/>
      <w:tblCellMar>
        <w:top w:w="100.0" w:type="dxa"/>
        <w:left w:w="100.0" w:type="dxa"/>
        <w:bottom w:w="100.0" w:type="dxa"/>
        <w:right w:w="100.0" w:type="dxa"/>
      </w:tblCellMar>
    </w:tblPr>
  </w:style>
  <w:style w:type="table" w:styleId="Table58">
    <w:basedOn w:val="TableNormal"/>
    <w:tblPr>
      <w:tblStyleRowBandSize w:val="1"/>
      <w:tblStyleColBandSize w:val="1"/>
      <w:tblCellMar>
        <w:top w:w="100.0" w:type="dxa"/>
        <w:left w:w="100.0" w:type="dxa"/>
        <w:bottom w:w="100.0" w:type="dxa"/>
        <w:right w:w="100.0" w:type="dxa"/>
      </w:tblCellMar>
    </w:tblPr>
  </w:style>
  <w:style w:type="table" w:styleId="Table59">
    <w:basedOn w:val="TableNormal"/>
    <w:tblPr>
      <w:tblStyleRowBandSize w:val="1"/>
      <w:tblStyleColBandSize w:val="1"/>
      <w:tblCellMar>
        <w:top w:w="100.0" w:type="dxa"/>
        <w:left w:w="100.0" w:type="dxa"/>
        <w:bottom w:w="100.0" w:type="dxa"/>
        <w:right w:w="100.0" w:type="dxa"/>
      </w:tblCellMar>
    </w:tblPr>
  </w:style>
  <w:style w:type="table" w:styleId="Table60">
    <w:basedOn w:val="TableNormal"/>
    <w:tblPr>
      <w:tblStyleRowBandSize w:val="1"/>
      <w:tblStyleColBandSize w:val="1"/>
      <w:tblCellMar>
        <w:top w:w="100.0" w:type="dxa"/>
        <w:left w:w="100.0" w:type="dxa"/>
        <w:bottom w:w="100.0" w:type="dxa"/>
        <w:right w:w="100.0" w:type="dxa"/>
      </w:tblCellMar>
    </w:tblPr>
  </w:style>
  <w:style w:type="table" w:styleId="Table61">
    <w:basedOn w:val="TableNormal"/>
    <w:tblPr>
      <w:tblStyleRowBandSize w:val="1"/>
      <w:tblStyleColBandSize w:val="1"/>
      <w:tblCellMar>
        <w:top w:w="100.0" w:type="dxa"/>
        <w:left w:w="100.0" w:type="dxa"/>
        <w:bottom w:w="100.0" w:type="dxa"/>
        <w:right w:w="100.0" w:type="dxa"/>
      </w:tblCellMar>
    </w:tbl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style>
  <w:style w:type="table" w:styleId="Table69">
    <w:basedOn w:val="TableNormal"/>
    <w:tblPr>
      <w:tblStyleRowBandSize w:val="1"/>
      <w:tblStyleColBandSize w:val="1"/>
      <w:tblCellMar>
        <w:top w:w="100.0" w:type="dxa"/>
        <w:left w:w="100.0" w:type="dxa"/>
        <w:bottom w:w="100.0" w:type="dxa"/>
        <w:right w:w="100.0" w:type="dxa"/>
      </w:tblCellMar>
    </w:tblPr>
  </w:style>
  <w:style w:type="table" w:styleId="Table70">
    <w:basedOn w:val="TableNormal"/>
    <w:tblPr>
      <w:tblStyleRowBandSize w:val="1"/>
      <w:tblStyleColBandSize w:val="1"/>
      <w:tblCellMar>
        <w:top w:w="100.0" w:type="dxa"/>
        <w:left w:w="100.0" w:type="dxa"/>
        <w:bottom w:w="100.0" w:type="dxa"/>
        <w:right w:w="100.0" w:type="dxa"/>
      </w:tblCellMar>
    </w:tblPr>
  </w:style>
  <w:style w:type="table" w:styleId="Table71">
    <w:basedOn w:val="TableNormal"/>
    <w:tblPr>
      <w:tblStyleRowBandSize w:val="1"/>
      <w:tblStyleColBandSize w:val="1"/>
      <w:tblCellMar>
        <w:top w:w="100.0" w:type="dxa"/>
        <w:left w:w="100.0" w:type="dxa"/>
        <w:bottom w:w="100.0" w:type="dxa"/>
        <w:right w:w="100.0" w:type="dxa"/>
      </w:tblCellMar>
    </w:tblPr>
  </w:style>
  <w:style w:type="table" w:styleId="Table72">
    <w:basedOn w:val="TableNormal"/>
    <w:tblPr>
      <w:tblStyleRowBandSize w:val="1"/>
      <w:tblStyleColBandSize w:val="1"/>
      <w:tblCellMar>
        <w:top w:w="100.0" w:type="dxa"/>
        <w:left w:w="100.0" w:type="dxa"/>
        <w:bottom w:w="100.0" w:type="dxa"/>
        <w:right w:w="100.0" w:type="dxa"/>
      </w:tblCellMar>
    </w:tblPr>
  </w:style>
  <w:style w:type="table" w:styleId="Table73">
    <w:basedOn w:val="TableNormal"/>
    <w:tblPr>
      <w:tblStyleRowBandSize w:val="1"/>
      <w:tblStyleColBandSize w:val="1"/>
      <w:tblCellMar>
        <w:top w:w="100.0" w:type="dxa"/>
        <w:left w:w="100.0" w:type="dxa"/>
        <w:bottom w:w="100.0" w:type="dxa"/>
        <w:right w:w="100.0" w:type="dxa"/>
      </w:tblCellMar>
    </w:tblPr>
  </w:style>
  <w:style w:type="table" w:styleId="Table74">
    <w:basedOn w:val="TableNormal"/>
    <w:tblPr>
      <w:tblStyleRowBandSize w:val="1"/>
      <w:tblStyleColBandSize w:val="1"/>
      <w:tblCellMar>
        <w:top w:w="100.0" w:type="dxa"/>
        <w:left w:w="100.0" w:type="dxa"/>
        <w:bottom w:w="100.0" w:type="dxa"/>
        <w:right w:w="100.0" w:type="dxa"/>
      </w:tblCellMar>
    </w:tblPr>
  </w:style>
  <w:style w:type="table" w:styleId="Table75">
    <w:basedOn w:val="TableNormal"/>
    <w:tblPr>
      <w:tblStyleRowBandSize w:val="1"/>
      <w:tblStyleColBandSize w:val="1"/>
      <w:tblCellMar>
        <w:top w:w="100.0" w:type="dxa"/>
        <w:left w:w="100.0" w:type="dxa"/>
        <w:bottom w:w="100.0" w:type="dxa"/>
        <w:right w:w="100.0" w:type="dxa"/>
      </w:tblCellMar>
    </w:tblPr>
  </w:style>
  <w:style w:type="table" w:styleId="Table76">
    <w:basedOn w:val="TableNormal"/>
    <w:tblPr>
      <w:tblStyleRowBandSize w:val="1"/>
      <w:tblStyleColBandSize w:val="1"/>
      <w:tblCellMar>
        <w:top w:w="100.0" w:type="dxa"/>
        <w:left w:w="100.0" w:type="dxa"/>
        <w:bottom w:w="100.0" w:type="dxa"/>
        <w:right w:w="100.0" w:type="dxa"/>
      </w:tblCellMar>
    </w:tblPr>
  </w:style>
  <w:style w:type="table" w:styleId="Table77">
    <w:basedOn w:val="TableNormal"/>
    <w:tblPr>
      <w:tblStyleRowBandSize w:val="1"/>
      <w:tblStyleColBandSize w:val="1"/>
      <w:tblCellMar>
        <w:top w:w="100.0" w:type="dxa"/>
        <w:left w:w="100.0" w:type="dxa"/>
        <w:bottom w:w="100.0" w:type="dxa"/>
        <w:right w:w="100.0" w:type="dxa"/>
      </w:tblCellMar>
    </w:tblPr>
  </w:style>
  <w:style w:type="table" w:styleId="Table78">
    <w:basedOn w:val="TableNormal"/>
    <w:tblPr>
      <w:tblStyleRowBandSize w:val="1"/>
      <w:tblStyleColBandSize w:val="1"/>
      <w:tblCellMar>
        <w:top w:w="100.0" w:type="dxa"/>
        <w:left w:w="100.0" w:type="dxa"/>
        <w:bottom w:w="100.0" w:type="dxa"/>
        <w:right w:w="100.0" w:type="dxa"/>
      </w:tblCellMar>
    </w:tblPr>
  </w:style>
  <w:style w:type="table" w:styleId="Table79">
    <w:basedOn w:val="TableNormal"/>
    <w:tblPr>
      <w:tblStyleRowBandSize w:val="1"/>
      <w:tblStyleColBandSize w:val="1"/>
      <w:tblCellMar>
        <w:top w:w="100.0" w:type="dxa"/>
        <w:left w:w="100.0" w:type="dxa"/>
        <w:bottom w:w="100.0" w:type="dxa"/>
        <w:right w:w="100.0" w:type="dxa"/>
      </w:tblCellMar>
    </w:tblPr>
  </w:style>
  <w:style w:type="table" w:styleId="Table80">
    <w:basedOn w:val="TableNormal"/>
    <w:tblPr>
      <w:tblStyleRowBandSize w:val="1"/>
      <w:tblStyleColBandSize w:val="1"/>
      <w:tblCellMar>
        <w:top w:w="100.0" w:type="dxa"/>
        <w:left w:w="100.0" w:type="dxa"/>
        <w:bottom w:w="100.0" w:type="dxa"/>
        <w:right w:w="100.0" w:type="dxa"/>
      </w:tblCellMar>
    </w:tblPr>
  </w:style>
  <w:style w:type="table" w:styleId="Table81">
    <w:basedOn w:val="TableNormal"/>
    <w:tblPr>
      <w:tblStyleRowBandSize w:val="1"/>
      <w:tblStyleColBandSize w:val="1"/>
      <w:tblCellMar>
        <w:top w:w="100.0" w:type="dxa"/>
        <w:left w:w="100.0" w:type="dxa"/>
        <w:bottom w:w="100.0" w:type="dxa"/>
        <w:right w:w="100.0" w:type="dxa"/>
      </w:tblCellMar>
    </w:tblPr>
  </w:style>
  <w:style w:type="table" w:styleId="Table82">
    <w:basedOn w:val="TableNormal"/>
    <w:tblPr>
      <w:tblStyleRowBandSize w:val="1"/>
      <w:tblStyleColBandSize w:val="1"/>
      <w:tblCellMar>
        <w:top w:w="100.0" w:type="dxa"/>
        <w:left w:w="100.0" w:type="dxa"/>
        <w:bottom w:w="100.0" w:type="dxa"/>
        <w:right w:w="100.0" w:type="dxa"/>
      </w:tblCellMar>
    </w:tblPr>
  </w:style>
  <w:style w:type="table" w:styleId="Table83">
    <w:basedOn w:val="TableNormal"/>
    <w:tblPr>
      <w:tblStyleRowBandSize w:val="1"/>
      <w:tblStyleColBandSize w:val="1"/>
      <w:tblCellMar>
        <w:top w:w="100.0" w:type="dxa"/>
        <w:left w:w="100.0" w:type="dxa"/>
        <w:bottom w:w="100.0" w:type="dxa"/>
        <w:right w:w="100.0" w:type="dxa"/>
      </w:tblCellMar>
    </w:tblPr>
  </w:style>
  <w:style w:type="table" w:styleId="Table84">
    <w:basedOn w:val="TableNormal"/>
    <w:tblPr>
      <w:tblStyleRowBandSize w:val="1"/>
      <w:tblStyleColBandSize w:val="1"/>
      <w:tblCellMar>
        <w:top w:w="100.0" w:type="dxa"/>
        <w:left w:w="100.0" w:type="dxa"/>
        <w:bottom w:w="100.0" w:type="dxa"/>
        <w:right w:w="100.0" w:type="dxa"/>
      </w:tblCellMar>
    </w:tblPr>
  </w:style>
  <w:style w:type="table" w:styleId="Table85">
    <w:basedOn w:val="TableNormal"/>
    <w:tblPr>
      <w:tblStyleRowBandSize w:val="1"/>
      <w:tblStyleColBandSize w:val="1"/>
      <w:tblCellMar>
        <w:top w:w="100.0" w:type="dxa"/>
        <w:left w:w="100.0" w:type="dxa"/>
        <w:bottom w:w="100.0" w:type="dxa"/>
        <w:right w:w="100.0" w:type="dxa"/>
      </w:tblCellMar>
    </w:tblPr>
  </w:style>
  <w:style w:type="table" w:styleId="Table86">
    <w:basedOn w:val="TableNormal"/>
    <w:tblPr>
      <w:tblStyleRowBandSize w:val="1"/>
      <w:tblStyleColBandSize w:val="1"/>
      <w:tblCellMar>
        <w:top w:w="100.0" w:type="dxa"/>
        <w:left w:w="100.0" w:type="dxa"/>
        <w:bottom w:w="100.0" w:type="dxa"/>
        <w:right w:w="100.0" w:type="dxa"/>
      </w:tblCellMar>
    </w:tblPr>
  </w:style>
  <w:style w:type="table" w:styleId="Table87">
    <w:basedOn w:val="TableNormal"/>
    <w:tblPr>
      <w:tblStyleRowBandSize w:val="1"/>
      <w:tblStyleColBandSize w:val="1"/>
      <w:tblCellMar>
        <w:top w:w="100.0" w:type="dxa"/>
        <w:left w:w="100.0" w:type="dxa"/>
        <w:bottom w:w="100.0" w:type="dxa"/>
        <w:right w:w="100.0" w:type="dxa"/>
      </w:tblCellMar>
    </w:tblPr>
  </w:style>
  <w:style w:type="table" w:styleId="Table88">
    <w:basedOn w:val="TableNormal"/>
    <w:tblPr>
      <w:tblStyleRowBandSize w:val="1"/>
      <w:tblStyleColBandSize w:val="1"/>
      <w:tblCellMar>
        <w:top w:w="100.0" w:type="dxa"/>
        <w:left w:w="100.0" w:type="dxa"/>
        <w:bottom w:w="100.0" w:type="dxa"/>
        <w:right w:w="100.0" w:type="dxa"/>
      </w:tblCellMar>
    </w:tblPr>
  </w:style>
  <w:style w:type="table" w:styleId="Table89">
    <w:basedOn w:val="TableNormal"/>
    <w:tblPr>
      <w:tblStyleRowBandSize w:val="1"/>
      <w:tblStyleColBandSize w:val="1"/>
      <w:tblCellMar>
        <w:top w:w="100.0" w:type="dxa"/>
        <w:left w:w="100.0" w:type="dxa"/>
        <w:bottom w:w="100.0" w:type="dxa"/>
        <w:right w:w="100.0" w:type="dxa"/>
      </w:tblCellMar>
    </w:tblPr>
  </w:style>
  <w:style w:type="table" w:styleId="Table90">
    <w:basedOn w:val="TableNormal"/>
    <w:tblPr>
      <w:tblStyleRowBandSize w:val="1"/>
      <w:tblStyleColBandSize w:val="1"/>
      <w:tblCellMar>
        <w:top w:w="100.0" w:type="dxa"/>
        <w:left w:w="100.0" w:type="dxa"/>
        <w:bottom w:w="100.0" w:type="dxa"/>
        <w:right w:w="100.0" w:type="dxa"/>
      </w:tblCellMar>
    </w:tblPr>
  </w:style>
  <w:style w:type="table" w:styleId="Table91">
    <w:basedOn w:val="TableNormal"/>
    <w:tblPr>
      <w:tblStyleRowBandSize w:val="1"/>
      <w:tblStyleColBandSize w:val="1"/>
      <w:tblCellMar>
        <w:top w:w="100.0" w:type="dxa"/>
        <w:left w:w="100.0" w:type="dxa"/>
        <w:bottom w:w="100.0" w:type="dxa"/>
        <w:right w:w="100.0" w:type="dxa"/>
      </w:tblCellMar>
    </w:tblPr>
  </w:style>
  <w:style w:type="table" w:styleId="Table92">
    <w:basedOn w:val="TableNormal"/>
    <w:tblPr>
      <w:tblStyleRowBandSize w:val="1"/>
      <w:tblStyleColBandSize w:val="1"/>
      <w:tblCellMar>
        <w:top w:w="100.0" w:type="dxa"/>
        <w:left w:w="100.0" w:type="dxa"/>
        <w:bottom w:w="100.0" w:type="dxa"/>
        <w:right w:w="100.0" w:type="dxa"/>
      </w:tblCellMar>
    </w:tblPr>
  </w:style>
  <w:style w:type="table" w:styleId="Table93">
    <w:basedOn w:val="TableNormal"/>
    <w:tblPr>
      <w:tblStyleRowBandSize w:val="1"/>
      <w:tblStyleColBandSize w:val="1"/>
      <w:tblCellMar>
        <w:top w:w="100.0" w:type="dxa"/>
        <w:left w:w="100.0" w:type="dxa"/>
        <w:bottom w:w="100.0" w:type="dxa"/>
        <w:right w:w="100.0" w:type="dxa"/>
      </w:tblCellMar>
    </w:tblPr>
  </w:style>
  <w:style w:type="table" w:styleId="Table94">
    <w:basedOn w:val="TableNormal"/>
    <w:tblPr>
      <w:tblStyleRowBandSize w:val="1"/>
      <w:tblStyleColBandSize w:val="1"/>
      <w:tblCellMar>
        <w:top w:w="100.0" w:type="dxa"/>
        <w:left w:w="100.0" w:type="dxa"/>
        <w:bottom w:w="100.0" w:type="dxa"/>
        <w:right w:w="100.0" w:type="dxa"/>
      </w:tblCellMar>
    </w:tblPr>
  </w:style>
  <w:style w:type="table" w:styleId="Table95">
    <w:basedOn w:val="TableNormal"/>
    <w:tblPr>
      <w:tblStyleRowBandSize w:val="1"/>
      <w:tblStyleColBandSize w:val="1"/>
      <w:tblCellMar>
        <w:top w:w="100.0" w:type="dxa"/>
        <w:left w:w="100.0" w:type="dxa"/>
        <w:bottom w:w="100.0" w:type="dxa"/>
        <w:right w:w="100.0" w:type="dxa"/>
      </w:tblCellMar>
    </w:tblPr>
  </w:style>
  <w:style w:type="table" w:styleId="Table96">
    <w:basedOn w:val="TableNormal"/>
    <w:tblPr>
      <w:tblStyleRowBandSize w:val="1"/>
      <w:tblStyleColBandSize w:val="1"/>
      <w:tblCellMar>
        <w:top w:w="100.0" w:type="dxa"/>
        <w:left w:w="100.0" w:type="dxa"/>
        <w:bottom w:w="100.0" w:type="dxa"/>
        <w:right w:w="100.0" w:type="dxa"/>
      </w:tblCellMar>
    </w:tblPr>
  </w:style>
  <w:style w:type="table" w:styleId="Table97">
    <w:basedOn w:val="TableNormal"/>
    <w:tblPr>
      <w:tblStyleRowBandSize w:val="1"/>
      <w:tblStyleColBandSize w:val="1"/>
      <w:tblCellMar>
        <w:top w:w="100.0" w:type="dxa"/>
        <w:left w:w="100.0" w:type="dxa"/>
        <w:bottom w:w="100.0" w:type="dxa"/>
        <w:right w:w="100.0" w:type="dxa"/>
      </w:tblCellMar>
    </w:tblPr>
  </w:style>
  <w:style w:type="table" w:styleId="Table98">
    <w:basedOn w:val="TableNormal"/>
    <w:tblPr>
      <w:tblStyleRowBandSize w:val="1"/>
      <w:tblStyleColBandSize w:val="1"/>
      <w:tblCellMar>
        <w:top w:w="100.0" w:type="dxa"/>
        <w:left w:w="100.0" w:type="dxa"/>
        <w:bottom w:w="100.0" w:type="dxa"/>
        <w:right w:w="100.0" w:type="dxa"/>
      </w:tblCellMar>
    </w:tblPr>
  </w:style>
  <w:style w:type="table" w:styleId="Table99">
    <w:basedOn w:val="TableNormal"/>
    <w:tblPr>
      <w:tblStyleRowBandSize w:val="1"/>
      <w:tblStyleColBandSize w:val="1"/>
      <w:tblCellMar>
        <w:top w:w="100.0" w:type="dxa"/>
        <w:left w:w="100.0" w:type="dxa"/>
        <w:bottom w:w="100.0" w:type="dxa"/>
        <w:right w:w="100.0" w:type="dxa"/>
      </w:tblCellMar>
    </w:tblPr>
  </w:style>
  <w:style w:type="table" w:styleId="Table100">
    <w:basedOn w:val="TableNormal"/>
    <w:tblPr>
      <w:tblStyleRowBandSize w:val="1"/>
      <w:tblStyleColBandSize w:val="1"/>
      <w:tblCellMar>
        <w:top w:w="100.0" w:type="dxa"/>
        <w:left w:w="100.0" w:type="dxa"/>
        <w:bottom w:w="100.0" w:type="dxa"/>
        <w:right w:w="100.0" w:type="dxa"/>
      </w:tblCellMar>
    </w:tblPr>
  </w:style>
  <w:style w:type="table" w:styleId="Table101">
    <w:basedOn w:val="TableNormal"/>
    <w:tblPr>
      <w:tblStyleRowBandSize w:val="1"/>
      <w:tblStyleColBandSize w:val="1"/>
      <w:tblCellMar>
        <w:top w:w="100.0" w:type="dxa"/>
        <w:left w:w="100.0" w:type="dxa"/>
        <w:bottom w:w="100.0" w:type="dxa"/>
        <w:right w:w="100.0" w:type="dxa"/>
      </w:tblCellMar>
    </w:tblPr>
  </w:style>
  <w:style w:type="table" w:styleId="Table102">
    <w:basedOn w:val="TableNormal"/>
    <w:tblPr>
      <w:tblStyleRowBandSize w:val="1"/>
      <w:tblStyleColBandSize w:val="1"/>
      <w:tblCellMar>
        <w:top w:w="100.0" w:type="dxa"/>
        <w:left w:w="100.0" w:type="dxa"/>
        <w:bottom w:w="100.0" w:type="dxa"/>
        <w:right w:w="100.0" w:type="dxa"/>
      </w:tblCellMar>
    </w:tblPr>
  </w:style>
  <w:style w:type="table" w:styleId="Table103">
    <w:basedOn w:val="TableNormal"/>
    <w:tblPr>
      <w:tblStyleRowBandSize w:val="1"/>
      <w:tblStyleColBandSize w:val="1"/>
      <w:tblCellMar>
        <w:top w:w="100.0" w:type="dxa"/>
        <w:left w:w="100.0" w:type="dxa"/>
        <w:bottom w:w="100.0" w:type="dxa"/>
        <w:right w:w="100.0" w:type="dxa"/>
      </w:tblCellMar>
    </w:tblPr>
  </w:style>
  <w:style w:type="table" w:styleId="Table104">
    <w:basedOn w:val="TableNormal"/>
    <w:tblPr>
      <w:tblStyleRowBandSize w:val="1"/>
      <w:tblStyleColBandSize w:val="1"/>
      <w:tblCellMar>
        <w:top w:w="100.0" w:type="dxa"/>
        <w:left w:w="100.0" w:type="dxa"/>
        <w:bottom w:w="100.0" w:type="dxa"/>
        <w:right w:w="100.0" w:type="dxa"/>
      </w:tblCellMar>
    </w:tblPr>
  </w:style>
  <w:style w:type="table" w:styleId="Table105">
    <w:basedOn w:val="TableNormal"/>
    <w:tblPr>
      <w:tblStyleRowBandSize w:val="1"/>
      <w:tblStyleColBandSize w:val="1"/>
      <w:tblCellMar>
        <w:top w:w="100.0" w:type="dxa"/>
        <w:left w:w="100.0" w:type="dxa"/>
        <w:bottom w:w="100.0" w:type="dxa"/>
        <w:right w:w="100.0" w:type="dxa"/>
      </w:tblCellMar>
    </w:tblPr>
  </w:style>
  <w:style w:type="table" w:styleId="Table106">
    <w:basedOn w:val="TableNormal"/>
    <w:tblPr>
      <w:tblStyleRowBandSize w:val="1"/>
      <w:tblStyleColBandSize w:val="1"/>
      <w:tblCellMar>
        <w:top w:w="100.0" w:type="dxa"/>
        <w:left w:w="100.0" w:type="dxa"/>
        <w:bottom w:w="100.0" w:type="dxa"/>
        <w:right w:w="100.0" w:type="dxa"/>
      </w:tblCellMar>
    </w:tblPr>
  </w:style>
  <w:style w:type="table" w:styleId="Table107">
    <w:basedOn w:val="TableNormal"/>
    <w:tblPr>
      <w:tblStyleRowBandSize w:val="1"/>
      <w:tblStyleColBandSize w:val="1"/>
      <w:tblCellMar>
        <w:top w:w="100.0" w:type="dxa"/>
        <w:left w:w="100.0" w:type="dxa"/>
        <w:bottom w:w="100.0" w:type="dxa"/>
        <w:right w:w="100.0" w:type="dxa"/>
      </w:tblCellMar>
    </w:tblPr>
  </w:style>
  <w:style w:type="table" w:styleId="Table108">
    <w:basedOn w:val="TableNormal"/>
    <w:tblPr>
      <w:tblStyleRowBandSize w:val="1"/>
      <w:tblStyleColBandSize w:val="1"/>
      <w:tblCellMar>
        <w:top w:w="100.0" w:type="dxa"/>
        <w:left w:w="100.0" w:type="dxa"/>
        <w:bottom w:w="100.0" w:type="dxa"/>
        <w:right w:w="100.0" w:type="dxa"/>
      </w:tblCellMar>
    </w:tblPr>
  </w:style>
  <w:style w:type="table" w:styleId="Table109">
    <w:basedOn w:val="TableNormal"/>
    <w:tblPr>
      <w:tblStyleRowBandSize w:val="1"/>
      <w:tblStyleColBandSize w:val="1"/>
      <w:tblCellMar>
        <w:top w:w="100.0" w:type="dxa"/>
        <w:left w:w="100.0" w:type="dxa"/>
        <w:bottom w:w="100.0" w:type="dxa"/>
        <w:right w:w="100.0" w:type="dxa"/>
      </w:tblCellMar>
    </w:tblPr>
  </w:style>
  <w:style w:type="table" w:styleId="Table110">
    <w:basedOn w:val="TableNormal"/>
    <w:tblPr>
      <w:tblStyleRowBandSize w:val="1"/>
      <w:tblStyleColBandSize w:val="1"/>
      <w:tblCellMar>
        <w:top w:w="100.0" w:type="dxa"/>
        <w:left w:w="100.0" w:type="dxa"/>
        <w:bottom w:w="100.0" w:type="dxa"/>
        <w:right w:w="100.0" w:type="dxa"/>
      </w:tblCellMar>
    </w:tblPr>
  </w:style>
  <w:style w:type="table" w:styleId="Table111">
    <w:basedOn w:val="TableNormal"/>
    <w:tblPr>
      <w:tblStyleRowBandSize w:val="1"/>
      <w:tblStyleColBandSize w:val="1"/>
      <w:tblCellMar>
        <w:top w:w="100.0" w:type="dxa"/>
        <w:left w:w="100.0" w:type="dxa"/>
        <w:bottom w:w="100.0" w:type="dxa"/>
        <w:right w:w="100.0" w:type="dxa"/>
      </w:tblCellMar>
    </w:tblPr>
  </w:style>
  <w:style w:type="table" w:styleId="Table112">
    <w:basedOn w:val="TableNormal"/>
    <w:tblPr>
      <w:tblStyleRowBandSize w:val="1"/>
      <w:tblStyleColBandSize w:val="1"/>
      <w:tblCellMar>
        <w:top w:w="100.0" w:type="dxa"/>
        <w:left w:w="100.0" w:type="dxa"/>
        <w:bottom w:w="100.0" w:type="dxa"/>
        <w:right w:w="100.0" w:type="dxa"/>
      </w:tblCellMar>
    </w:tblPr>
  </w:style>
  <w:style w:type="table" w:styleId="Table113">
    <w:basedOn w:val="TableNormal"/>
    <w:tblPr>
      <w:tblStyleRowBandSize w:val="1"/>
      <w:tblStyleColBandSize w:val="1"/>
      <w:tblCellMar>
        <w:top w:w="100.0" w:type="dxa"/>
        <w:left w:w="100.0" w:type="dxa"/>
        <w:bottom w:w="100.0" w:type="dxa"/>
        <w:right w:w="100.0" w:type="dxa"/>
      </w:tblCellMar>
    </w:tblPr>
  </w:style>
  <w:style w:type="table" w:styleId="Table114">
    <w:basedOn w:val="TableNormal"/>
    <w:tblPr>
      <w:tblStyleRowBandSize w:val="1"/>
      <w:tblStyleColBandSize w:val="1"/>
      <w:tblCellMar>
        <w:top w:w="100.0" w:type="dxa"/>
        <w:left w:w="100.0" w:type="dxa"/>
        <w:bottom w:w="100.0" w:type="dxa"/>
        <w:right w:w="100.0" w:type="dxa"/>
      </w:tblCellMar>
    </w:tblPr>
  </w:style>
  <w:style w:type="table" w:styleId="Table115">
    <w:basedOn w:val="TableNormal"/>
    <w:tblPr>
      <w:tblStyleRowBandSize w:val="1"/>
      <w:tblStyleColBandSize w:val="1"/>
      <w:tblCellMar>
        <w:top w:w="100.0" w:type="dxa"/>
        <w:left w:w="100.0" w:type="dxa"/>
        <w:bottom w:w="100.0" w:type="dxa"/>
        <w:right w:w="100.0" w:type="dxa"/>
      </w:tblCellMar>
    </w:tblPr>
  </w:style>
  <w:style w:type="table" w:styleId="Table116">
    <w:basedOn w:val="TableNormal"/>
    <w:tblPr>
      <w:tblStyleRowBandSize w:val="1"/>
      <w:tblStyleColBandSize w:val="1"/>
      <w:tblCellMar>
        <w:top w:w="100.0" w:type="dxa"/>
        <w:left w:w="100.0" w:type="dxa"/>
        <w:bottom w:w="100.0" w:type="dxa"/>
        <w:right w:w="100.0" w:type="dxa"/>
      </w:tblCellMar>
    </w:tblPr>
  </w:style>
  <w:style w:type="table" w:styleId="Table117">
    <w:basedOn w:val="TableNormal"/>
    <w:tblPr>
      <w:tblStyleRowBandSize w:val="1"/>
      <w:tblStyleColBandSize w:val="1"/>
      <w:tblCellMar>
        <w:top w:w="100.0" w:type="dxa"/>
        <w:left w:w="100.0" w:type="dxa"/>
        <w:bottom w:w="100.0" w:type="dxa"/>
        <w:right w:w="100.0" w:type="dxa"/>
      </w:tblCellMar>
    </w:tblPr>
  </w:style>
  <w:style w:type="table" w:styleId="Table11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4.png"/><Relationship Id="rId42" Type="http://schemas.openxmlformats.org/officeDocument/2006/relationships/image" Target="media/image52.png"/><Relationship Id="rId41" Type="http://schemas.openxmlformats.org/officeDocument/2006/relationships/image" Target="media/image98.png"/><Relationship Id="rId44" Type="http://schemas.openxmlformats.org/officeDocument/2006/relationships/image" Target="media/image65.png"/><Relationship Id="rId43" Type="http://schemas.openxmlformats.org/officeDocument/2006/relationships/image" Target="media/image7.png"/><Relationship Id="rId46" Type="http://schemas.openxmlformats.org/officeDocument/2006/relationships/image" Target="media/image27.png"/><Relationship Id="rId45" Type="http://schemas.openxmlformats.org/officeDocument/2006/relationships/image" Target="media/image83.png"/><Relationship Id="rId107" Type="http://schemas.openxmlformats.org/officeDocument/2006/relationships/image" Target="media/image12.png"/><Relationship Id="rId106" Type="http://schemas.openxmlformats.org/officeDocument/2006/relationships/image" Target="media/image15.png"/><Relationship Id="rId105" Type="http://schemas.openxmlformats.org/officeDocument/2006/relationships/image" Target="media/image73.png"/><Relationship Id="rId104" Type="http://schemas.openxmlformats.org/officeDocument/2006/relationships/image" Target="media/image58.png"/><Relationship Id="rId109" Type="http://schemas.openxmlformats.org/officeDocument/2006/relationships/image" Target="media/image37.png"/><Relationship Id="rId108" Type="http://schemas.openxmlformats.org/officeDocument/2006/relationships/image" Target="media/image93.png"/><Relationship Id="rId48" Type="http://schemas.openxmlformats.org/officeDocument/2006/relationships/image" Target="media/image33.png"/><Relationship Id="rId47" Type="http://schemas.openxmlformats.org/officeDocument/2006/relationships/image" Target="media/image59.png"/><Relationship Id="rId49" Type="http://schemas.openxmlformats.org/officeDocument/2006/relationships/image" Target="media/image44.png"/><Relationship Id="rId103" Type="http://schemas.openxmlformats.org/officeDocument/2006/relationships/image" Target="media/image71.png"/><Relationship Id="rId102" Type="http://schemas.openxmlformats.org/officeDocument/2006/relationships/image" Target="media/image19.png"/><Relationship Id="rId101" Type="http://schemas.openxmlformats.org/officeDocument/2006/relationships/image" Target="media/image60.png"/><Relationship Id="rId100" Type="http://schemas.openxmlformats.org/officeDocument/2006/relationships/image" Target="media/image75.png"/><Relationship Id="rId31" Type="http://schemas.openxmlformats.org/officeDocument/2006/relationships/image" Target="media/image35.png"/><Relationship Id="rId30" Type="http://schemas.openxmlformats.org/officeDocument/2006/relationships/image" Target="media/image95.png"/><Relationship Id="rId33" Type="http://schemas.openxmlformats.org/officeDocument/2006/relationships/image" Target="media/image39.png"/><Relationship Id="rId32" Type="http://schemas.openxmlformats.org/officeDocument/2006/relationships/image" Target="media/image88.png"/><Relationship Id="rId35" Type="http://schemas.openxmlformats.org/officeDocument/2006/relationships/image" Target="media/image46.png"/><Relationship Id="rId34" Type="http://schemas.openxmlformats.org/officeDocument/2006/relationships/image" Target="media/image114.png"/><Relationship Id="rId37" Type="http://schemas.openxmlformats.org/officeDocument/2006/relationships/image" Target="media/image57.png"/><Relationship Id="rId36" Type="http://schemas.openxmlformats.org/officeDocument/2006/relationships/image" Target="media/image118.png"/><Relationship Id="rId39" Type="http://schemas.openxmlformats.org/officeDocument/2006/relationships/image" Target="media/image79.png"/><Relationship Id="rId38" Type="http://schemas.openxmlformats.org/officeDocument/2006/relationships/image" Target="media/image51.png"/><Relationship Id="rId20" Type="http://schemas.openxmlformats.org/officeDocument/2006/relationships/image" Target="media/image109.png"/><Relationship Id="rId22" Type="http://schemas.openxmlformats.org/officeDocument/2006/relationships/image" Target="media/image36.png"/><Relationship Id="rId21" Type="http://schemas.openxmlformats.org/officeDocument/2006/relationships/image" Target="media/image70.png"/><Relationship Id="rId24" Type="http://schemas.openxmlformats.org/officeDocument/2006/relationships/image" Target="media/image74.png"/><Relationship Id="rId23" Type="http://schemas.openxmlformats.org/officeDocument/2006/relationships/image" Target="media/image68.png"/><Relationship Id="rId129" Type="http://schemas.openxmlformats.org/officeDocument/2006/relationships/image" Target="media/image23.png"/><Relationship Id="rId128" Type="http://schemas.openxmlformats.org/officeDocument/2006/relationships/image" Target="media/image89.png"/><Relationship Id="rId127" Type="http://schemas.openxmlformats.org/officeDocument/2006/relationships/image" Target="media/image21.png"/><Relationship Id="rId126" Type="http://schemas.openxmlformats.org/officeDocument/2006/relationships/image" Target="media/image11.png"/><Relationship Id="rId26" Type="http://schemas.openxmlformats.org/officeDocument/2006/relationships/image" Target="media/image82.png"/><Relationship Id="rId121" Type="http://schemas.openxmlformats.org/officeDocument/2006/relationships/image" Target="media/image56.png"/><Relationship Id="rId25" Type="http://schemas.openxmlformats.org/officeDocument/2006/relationships/image" Target="media/image30.png"/><Relationship Id="rId120" Type="http://schemas.openxmlformats.org/officeDocument/2006/relationships/image" Target="media/image10.png"/><Relationship Id="rId28" Type="http://schemas.openxmlformats.org/officeDocument/2006/relationships/image" Target="media/image41.png"/><Relationship Id="rId27" Type="http://schemas.openxmlformats.org/officeDocument/2006/relationships/image" Target="media/image124.png"/><Relationship Id="rId125" Type="http://schemas.openxmlformats.org/officeDocument/2006/relationships/image" Target="media/image24.png"/><Relationship Id="rId29" Type="http://schemas.openxmlformats.org/officeDocument/2006/relationships/image" Target="media/image67.png"/><Relationship Id="rId124" Type="http://schemas.openxmlformats.org/officeDocument/2006/relationships/image" Target="media/image43.png"/><Relationship Id="rId123" Type="http://schemas.openxmlformats.org/officeDocument/2006/relationships/image" Target="media/image26.png"/><Relationship Id="rId122" Type="http://schemas.openxmlformats.org/officeDocument/2006/relationships/image" Target="media/image103.png"/><Relationship Id="rId95" Type="http://schemas.openxmlformats.org/officeDocument/2006/relationships/image" Target="media/image81.png"/><Relationship Id="rId94" Type="http://schemas.openxmlformats.org/officeDocument/2006/relationships/image" Target="media/image78.png"/><Relationship Id="rId97" Type="http://schemas.openxmlformats.org/officeDocument/2006/relationships/image" Target="media/image48.png"/><Relationship Id="rId96" Type="http://schemas.openxmlformats.org/officeDocument/2006/relationships/image" Target="media/image69.png"/><Relationship Id="rId11" Type="http://schemas.openxmlformats.org/officeDocument/2006/relationships/image" Target="media/image64.png"/><Relationship Id="rId99" Type="http://schemas.openxmlformats.org/officeDocument/2006/relationships/image" Target="media/image105.png"/><Relationship Id="rId10" Type="http://schemas.openxmlformats.org/officeDocument/2006/relationships/image" Target="media/image99.png"/><Relationship Id="rId98" Type="http://schemas.openxmlformats.org/officeDocument/2006/relationships/image" Target="media/image61.png"/><Relationship Id="rId13" Type="http://schemas.openxmlformats.org/officeDocument/2006/relationships/image" Target="media/image29.png"/><Relationship Id="rId12" Type="http://schemas.openxmlformats.org/officeDocument/2006/relationships/image" Target="media/image40.png"/><Relationship Id="rId91" Type="http://schemas.openxmlformats.org/officeDocument/2006/relationships/image" Target="media/image119.png"/><Relationship Id="rId90" Type="http://schemas.openxmlformats.org/officeDocument/2006/relationships/image" Target="media/image66.png"/><Relationship Id="rId93" Type="http://schemas.openxmlformats.org/officeDocument/2006/relationships/image" Target="media/image121.png"/><Relationship Id="rId92" Type="http://schemas.openxmlformats.org/officeDocument/2006/relationships/image" Target="media/image94.png"/><Relationship Id="rId118" Type="http://schemas.openxmlformats.org/officeDocument/2006/relationships/image" Target="media/image104.png"/><Relationship Id="rId117" Type="http://schemas.openxmlformats.org/officeDocument/2006/relationships/image" Target="media/image100.png"/><Relationship Id="rId116" Type="http://schemas.openxmlformats.org/officeDocument/2006/relationships/image" Target="media/image112.png"/><Relationship Id="rId115" Type="http://schemas.openxmlformats.org/officeDocument/2006/relationships/image" Target="media/image63.png"/><Relationship Id="rId119" Type="http://schemas.openxmlformats.org/officeDocument/2006/relationships/image" Target="media/image102.png"/><Relationship Id="rId15" Type="http://schemas.openxmlformats.org/officeDocument/2006/relationships/image" Target="media/image123.png"/><Relationship Id="rId110" Type="http://schemas.openxmlformats.org/officeDocument/2006/relationships/image" Target="media/image86.png"/><Relationship Id="rId14" Type="http://schemas.openxmlformats.org/officeDocument/2006/relationships/image" Target="media/image116.png"/><Relationship Id="rId17" Type="http://schemas.openxmlformats.org/officeDocument/2006/relationships/image" Target="media/image107.png"/><Relationship Id="rId16" Type="http://schemas.openxmlformats.org/officeDocument/2006/relationships/image" Target="media/image2.png"/><Relationship Id="rId19" Type="http://schemas.openxmlformats.org/officeDocument/2006/relationships/image" Target="media/image87.png"/><Relationship Id="rId114" Type="http://schemas.openxmlformats.org/officeDocument/2006/relationships/image" Target="media/image18.png"/><Relationship Id="rId18" Type="http://schemas.openxmlformats.org/officeDocument/2006/relationships/image" Target="media/image101.png"/><Relationship Id="rId113" Type="http://schemas.openxmlformats.org/officeDocument/2006/relationships/image" Target="media/image62.png"/><Relationship Id="rId112" Type="http://schemas.openxmlformats.org/officeDocument/2006/relationships/image" Target="media/image34.png"/><Relationship Id="rId111" Type="http://schemas.openxmlformats.org/officeDocument/2006/relationships/image" Target="media/image77.png"/><Relationship Id="rId84" Type="http://schemas.openxmlformats.org/officeDocument/2006/relationships/image" Target="media/image115.png"/><Relationship Id="rId83" Type="http://schemas.openxmlformats.org/officeDocument/2006/relationships/image" Target="media/image90.png"/><Relationship Id="rId86" Type="http://schemas.openxmlformats.org/officeDocument/2006/relationships/image" Target="media/image5.png"/><Relationship Id="rId85" Type="http://schemas.openxmlformats.org/officeDocument/2006/relationships/image" Target="media/image108.png"/><Relationship Id="rId88" Type="http://schemas.openxmlformats.org/officeDocument/2006/relationships/image" Target="media/image122.png"/><Relationship Id="rId87" Type="http://schemas.openxmlformats.org/officeDocument/2006/relationships/image" Target="media/image25.png"/><Relationship Id="rId89" Type="http://schemas.openxmlformats.org/officeDocument/2006/relationships/image" Target="media/image120.png"/><Relationship Id="rId80" Type="http://schemas.openxmlformats.org/officeDocument/2006/relationships/image" Target="media/image3.png"/><Relationship Id="rId82" Type="http://schemas.openxmlformats.org/officeDocument/2006/relationships/image" Target="media/image84.png"/><Relationship Id="rId81" Type="http://schemas.openxmlformats.org/officeDocument/2006/relationships/image" Target="media/image2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7.png"/><Relationship Id="rId5" Type="http://schemas.openxmlformats.org/officeDocument/2006/relationships/styles" Target="styles.xml"/><Relationship Id="rId6" Type="http://schemas.openxmlformats.org/officeDocument/2006/relationships/image" Target="media/image49.png"/><Relationship Id="rId7" Type="http://schemas.openxmlformats.org/officeDocument/2006/relationships/hyperlink" Target="https://www.w3.org/standards/webdesign/accessibility" TargetMode="External"/><Relationship Id="rId8" Type="http://schemas.openxmlformats.org/officeDocument/2006/relationships/image" Target="media/image96.png"/><Relationship Id="rId73" Type="http://schemas.openxmlformats.org/officeDocument/2006/relationships/image" Target="media/image31.png"/><Relationship Id="rId72" Type="http://schemas.openxmlformats.org/officeDocument/2006/relationships/image" Target="media/image97.png"/><Relationship Id="rId75" Type="http://schemas.openxmlformats.org/officeDocument/2006/relationships/image" Target="media/image32.png"/><Relationship Id="rId74" Type="http://schemas.openxmlformats.org/officeDocument/2006/relationships/image" Target="media/image111.png"/><Relationship Id="rId77" Type="http://schemas.openxmlformats.org/officeDocument/2006/relationships/image" Target="media/image85.png"/><Relationship Id="rId76" Type="http://schemas.openxmlformats.org/officeDocument/2006/relationships/image" Target="media/image38.png"/><Relationship Id="rId79" Type="http://schemas.openxmlformats.org/officeDocument/2006/relationships/image" Target="media/image17.png"/><Relationship Id="rId78" Type="http://schemas.openxmlformats.org/officeDocument/2006/relationships/image" Target="media/image125.png"/><Relationship Id="rId71" Type="http://schemas.openxmlformats.org/officeDocument/2006/relationships/image" Target="media/image53.png"/><Relationship Id="rId70" Type="http://schemas.openxmlformats.org/officeDocument/2006/relationships/image" Target="media/image91.png"/><Relationship Id="rId132" Type="http://schemas.openxmlformats.org/officeDocument/2006/relationships/image" Target="media/image28.png"/><Relationship Id="rId131" Type="http://schemas.openxmlformats.org/officeDocument/2006/relationships/image" Target="media/image106.png"/><Relationship Id="rId130" Type="http://schemas.openxmlformats.org/officeDocument/2006/relationships/image" Target="media/image4.png"/><Relationship Id="rId133" Type="http://schemas.openxmlformats.org/officeDocument/2006/relationships/header" Target="header1.xml"/><Relationship Id="rId62" Type="http://schemas.openxmlformats.org/officeDocument/2006/relationships/image" Target="media/image50.png"/><Relationship Id="rId61" Type="http://schemas.openxmlformats.org/officeDocument/2006/relationships/image" Target="media/image9.png"/><Relationship Id="rId64" Type="http://schemas.openxmlformats.org/officeDocument/2006/relationships/image" Target="media/image80.png"/><Relationship Id="rId63" Type="http://schemas.openxmlformats.org/officeDocument/2006/relationships/image" Target="media/image14.png"/><Relationship Id="rId66" Type="http://schemas.openxmlformats.org/officeDocument/2006/relationships/image" Target="media/image72.png"/><Relationship Id="rId65" Type="http://schemas.openxmlformats.org/officeDocument/2006/relationships/image" Target="media/image8.png"/><Relationship Id="rId68" Type="http://schemas.openxmlformats.org/officeDocument/2006/relationships/image" Target="media/image16.png"/><Relationship Id="rId67" Type="http://schemas.openxmlformats.org/officeDocument/2006/relationships/image" Target="media/image113.png"/><Relationship Id="rId60" Type="http://schemas.openxmlformats.org/officeDocument/2006/relationships/image" Target="media/image13.png"/><Relationship Id="rId69" Type="http://schemas.openxmlformats.org/officeDocument/2006/relationships/image" Target="media/image42.png"/><Relationship Id="rId51" Type="http://schemas.openxmlformats.org/officeDocument/2006/relationships/image" Target="media/image45.png"/><Relationship Id="rId50" Type="http://schemas.openxmlformats.org/officeDocument/2006/relationships/image" Target="media/image20.png"/><Relationship Id="rId53" Type="http://schemas.openxmlformats.org/officeDocument/2006/relationships/image" Target="media/image6.png"/><Relationship Id="rId52" Type="http://schemas.openxmlformats.org/officeDocument/2006/relationships/image" Target="media/image126.png"/><Relationship Id="rId55" Type="http://schemas.openxmlformats.org/officeDocument/2006/relationships/image" Target="media/image55.png"/><Relationship Id="rId54" Type="http://schemas.openxmlformats.org/officeDocument/2006/relationships/image" Target="media/image92.png"/><Relationship Id="rId57" Type="http://schemas.openxmlformats.org/officeDocument/2006/relationships/image" Target="media/image1.png"/><Relationship Id="rId56" Type="http://schemas.openxmlformats.org/officeDocument/2006/relationships/image" Target="media/image76.png"/><Relationship Id="rId59" Type="http://schemas.openxmlformats.org/officeDocument/2006/relationships/image" Target="media/image117.png"/><Relationship Id="rId58" Type="http://schemas.openxmlformats.org/officeDocument/2006/relationships/image" Target="media/image110.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